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975"/>
        <w:tblW w:w="15631" w:type="dxa"/>
        <w:tblLook w:val="04A0" w:firstRow="1" w:lastRow="0" w:firstColumn="1" w:lastColumn="0" w:noHBand="0" w:noVBand="1"/>
      </w:tblPr>
      <w:tblGrid>
        <w:gridCol w:w="2105"/>
        <w:gridCol w:w="4483"/>
        <w:gridCol w:w="2357"/>
        <w:gridCol w:w="1173"/>
        <w:gridCol w:w="1160"/>
        <w:gridCol w:w="1451"/>
        <w:gridCol w:w="1451"/>
        <w:gridCol w:w="1451"/>
      </w:tblGrid>
      <w:tr w:rsidR="003B0DA0" w:rsidRPr="00962A3E" w:rsidTr="003B0DA0">
        <w:trPr>
          <w:trHeight w:val="810"/>
        </w:trPr>
        <w:tc>
          <w:tcPr>
            <w:tcW w:w="6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A0" w:rsidRPr="00962A3E" w:rsidRDefault="003B0DA0" w:rsidP="00E55F54">
            <w:pPr>
              <w:pStyle w:val="NoSpacing"/>
            </w:pPr>
            <w:bookmarkStart w:id="0" w:name="_Toc384134395"/>
            <w:bookmarkStart w:id="1" w:name="_GoBack"/>
            <w:bookmarkEnd w:id="1"/>
            <w:r w:rsidRPr="00E55F54">
              <w:rPr>
                <w:b/>
              </w:rPr>
              <w:t>ATTACHMENT B.1:  ESTIMATE OF COSTS MATRIX</w:t>
            </w:r>
            <w:bookmarkEnd w:id="0"/>
            <w:r>
              <w:t xml:space="preserve"> </w:t>
            </w:r>
            <w:r w:rsidRPr="00E55F54">
              <w:rPr>
                <w:color w:val="FF0000"/>
              </w:rPr>
              <w:t>(</w:t>
            </w:r>
            <w:r w:rsidR="00E55F54">
              <w:rPr>
                <w:color w:val="FF0000"/>
              </w:rPr>
              <w:t xml:space="preserve">With </w:t>
            </w:r>
            <w:r w:rsidR="00DF171B" w:rsidRPr="00E55F54">
              <w:rPr>
                <w:color w:val="FF0000"/>
              </w:rPr>
              <w:t xml:space="preserve">Hosted </w:t>
            </w:r>
            <w:r w:rsidRPr="00E55F54">
              <w:rPr>
                <w:color w:val="FF0000"/>
              </w:rPr>
              <w:t>Solution)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A0" w:rsidRPr="00962A3E" w:rsidRDefault="003B0DA0" w:rsidP="00923AEA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A0" w:rsidRPr="00962A3E" w:rsidRDefault="003B0DA0" w:rsidP="00923AEA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A0" w:rsidRPr="00962A3E" w:rsidRDefault="003B0DA0" w:rsidP="00923AEA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A0" w:rsidRPr="00962A3E" w:rsidRDefault="003B0DA0" w:rsidP="003B0DA0">
            <w:pPr>
              <w:pStyle w:val="Heading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A0" w:rsidRPr="00962A3E" w:rsidRDefault="003B0DA0" w:rsidP="003B0DA0">
            <w:pPr>
              <w:pStyle w:val="Heading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3B0DA0" w:rsidRPr="00962A3E" w:rsidRDefault="003B0DA0" w:rsidP="003B0DA0">
            <w:pPr>
              <w:pStyle w:val="Heading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B0DA0" w:rsidTr="003B0DA0">
        <w:trPr>
          <w:trHeight w:val="693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B0DA0" w:rsidRDefault="003B0DA0" w:rsidP="00923A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Project Phase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B0DA0" w:rsidRDefault="003B0DA0" w:rsidP="00923A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Project Deliverables                                              (as identified in Attachment A)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B0DA0" w:rsidRDefault="003B0DA0" w:rsidP="00923A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Estimated Minimum Hours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B0DA0" w:rsidRDefault="003B0DA0" w:rsidP="00923A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Estimated Maximum Hours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B0DA0" w:rsidRDefault="003B0DA0" w:rsidP="00923A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Estimated Billable Rate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B0DA0" w:rsidRDefault="003B0DA0" w:rsidP="00923A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Estimated Minimum Total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B0DA0" w:rsidRDefault="003B0DA0" w:rsidP="00923A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Estimated Maximum Total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3B0DA0" w:rsidRDefault="003B0DA0" w:rsidP="00923A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Duration  Period          (in hours)</w:t>
            </w:r>
          </w:p>
        </w:tc>
      </w:tr>
      <w:tr w:rsidR="003B0DA0" w:rsidTr="003B0DA0">
        <w:trPr>
          <w:trHeight w:val="313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Discover</w:t>
            </w:r>
            <w:r w:rsidR="001424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Phase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3B0DA0" w:rsidTr="003B0DA0">
        <w:trPr>
          <w:trHeight w:val="111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3B0DA0" w:rsidTr="003B0DA0">
        <w:trPr>
          <w:trHeight w:val="313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C115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Analy</w:t>
            </w:r>
            <w:r w:rsidR="001424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115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and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Design Phase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3B0DA0" w:rsidTr="003B0DA0">
        <w:trPr>
          <w:trHeight w:val="111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3B0DA0" w:rsidTr="003B0DA0">
        <w:trPr>
          <w:trHeight w:val="313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Construct</w:t>
            </w:r>
            <w:r w:rsidR="001424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ion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Phase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DA0" w:rsidRDefault="003B0DA0" w:rsidP="00923AEA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Pr="00923AEA" w:rsidRDefault="003B0DA0" w:rsidP="00923AEA">
            <w:pPr>
              <w:rPr>
                <w:rFonts w:ascii="Calibri" w:hAnsi="Calibri"/>
              </w:rPr>
            </w:pPr>
            <w:r w:rsidRPr="00923AE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Pr="00923AEA" w:rsidRDefault="003B0DA0" w:rsidP="00923AEA">
            <w:pPr>
              <w:rPr>
                <w:rFonts w:ascii="Calibri" w:hAnsi="Calibri"/>
              </w:rPr>
            </w:pPr>
            <w:r w:rsidRPr="00923AEA">
              <w:rPr>
                <w:rFonts w:ascii="Calibri" w:hAnsi="Calibri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Pr="00923AEA" w:rsidRDefault="003B0DA0" w:rsidP="00923AEA">
            <w:pPr>
              <w:rPr>
                <w:rFonts w:ascii="Calibri" w:hAnsi="Calibri"/>
              </w:rPr>
            </w:pPr>
            <w:r w:rsidRPr="00923AEA">
              <w:rPr>
                <w:rFonts w:ascii="Calibri" w:hAnsi="Calibri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A0" w:rsidRPr="00923AEA" w:rsidRDefault="003B0DA0" w:rsidP="00923AEA">
            <w:pPr>
              <w:rPr>
                <w:rFonts w:ascii="Calibri" w:hAnsi="Calibri"/>
              </w:rPr>
            </w:pPr>
          </w:p>
        </w:tc>
      </w:tr>
      <w:tr w:rsidR="003B0DA0" w:rsidTr="003B0DA0">
        <w:trPr>
          <w:trHeight w:val="111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3B0DA0" w:rsidTr="003B0DA0">
        <w:trPr>
          <w:trHeight w:val="313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1424F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Validat</w:t>
            </w:r>
            <w:r w:rsidR="001424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ion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Phase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3B0DA0" w:rsidTr="003B0DA0">
        <w:trPr>
          <w:trHeight w:val="111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3B0DA0" w:rsidTr="003B0DA0">
        <w:trPr>
          <w:trHeight w:val="313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Go-Live Phase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3B0DA0" w:rsidTr="003B0DA0">
        <w:trPr>
          <w:trHeight w:val="111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3B0DA0" w:rsidTr="003B0DA0">
        <w:trPr>
          <w:trHeight w:val="313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Refine and Support Phase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3B0DA0" w:rsidTr="003B0DA0">
        <w:trPr>
          <w:trHeight w:val="222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Total Consulting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Estimated Hours / Cost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-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-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B0DA0" w:rsidTr="003F1150">
        <w:trPr>
          <w:trHeight w:val="395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Travel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Flight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3B0DA0" w:rsidTr="003F1150">
        <w:trPr>
          <w:trHeight w:val="467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Hotel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3B0DA0" w:rsidTr="003F1150">
        <w:trPr>
          <w:trHeight w:val="377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Meals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3B0DA0" w:rsidTr="003F1150">
        <w:trPr>
          <w:trHeight w:val="377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Other 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3B0DA0" w:rsidTr="003B0DA0">
        <w:trPr>
          <w:trHeight w:val="313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Total Travel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0DA0" w:rsidRDefault="003B0DA0" w:rsidP="00AF414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Estimated Travel Cost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BEEF3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B0DA0" w:rsidTr="003B0DA0">
        <w:trPr>
          <w:trHeight w:val="313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3B0DA0" w:rsidRDefault="003B0DA0" w:rsidP="00923AEA">
            <w:pPr>
              <w:rPr>
                <w:rFonts w:ascii="Calibri" w:hAnsi="Calibri"/>
                <w:color w:val="000000"/>
              </w:rPr>
            </w:pPr>
          </w:p>
        </w:tc>
      </w:tr>
      <w:tr w:rsidR="003B0DA0" w:rsidTr="003B0DA0">
        <w:trPr>
          <w:trHeight w:val="60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Grand Total</w:t>
            </w:r>
          </w:p>
        </w:tc>
        <w:tc>
          <w:tcPr>
            <w:tcW w:w="44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-   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-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-   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$                     -   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0DA0" w:rsidRDefault="003B0DA0" w:rsidP="00923AE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E31224" w:rsidRPr="00923AEA" w:rsidRDefault="00E31224">
      <w:pPr>
        <w:rPr>
          <w:rStyle w:val="IntenseReference"/>
        </w:rPr>
      </w:pPr>
    </w:p>
    <w:sectPr w:rsidR="00E31224" w:rsidRPr="00923AEA" w:rsidSect="006E3C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34FDE"/>
    <w:rsid w:val="00036546"/>
    <w:rsid w:val="00041FDB"/>
    <w:rsid w:val="000471F8"/>
    <w:rsid w:val="00086119"/>
    <w:rsid w:val="000D2957"/>
    <w:rsid w:val="000F421B"/>
    <w:rsid w:val="000F57E4"/>
    <w:rsid w:val="00107823"/>
    <w:rsid w:val="001424FA"/>
    <w:rsid w:val="0017012F"/>
    <w:rsid w:val="0018671A"/>
    <w:rsid w:val="0019467B"/>
    <w:rsid w:val="001D1566"/>
    <w:rsid w:val="001E2CEA"/>
    <w:rsid w:val="001E7C32"/>
    <w:rsid w:val="00204D13"/>
    <w:rsid w:val="0022762B"/>
    <w:rsid w:val="00227F50"/>
    <w:rsid w:val="00236777"/>
    <w:rsid w:val="0025171D"/>
    <w:rsid w:val="00255EF7"/>
    <w:rsid w:val="00283430"/>
    <w:rsid w:val="002B16EC"/>
    <w:rsid w:val="002C0F79"/>
    <w:rsid w:val="002C45AA"/>
    <w:rsid w:val="002E3383"/>
    <w:rsid w:val="003130EB"/>
    <w:rsid w:val="00315C73"/>
    <w:rsid w:val="00332976"/>
    <w:rsid w:val="00342CA1"/>
    <w:rsid w:val="00352DDF"/>
    <w:rsid w:val="003757EB"/>
    <w:rsid w:val="00391BE6"/>
    <w:rsid w:val="003B0DA0"/>
    <w:rsid w:val="003B4B62"/>
    <w:rsid w:val="003F1150"/>
    <w:rsid w:val="003F3914"/>
    <w:rsid w:val="003F7C0F"/>
    <w:rsid w:val="00416CF5"/>
    <w:rsid w:val="004220F5"/>
    <w:rsid w:val="00423DDA"/>
    <w:rsid w:val="0047475B"/>
    <w:rsid w:val="00474FAA"/>
    <w:rsid w:val="0048208A"/>
    <w:rsid w:val="00483210"/>
    <w:rsid w:val="00492589"/>
    <w:rsid w:val="00496721"/>
    <w:rsid w:val="00496CAA"/>
    <w:rsid w:val="004B6D93"/>
    <w:rsid w:val="004D6216"/>
    <w:rsid w:val="004E33CC"/>
    <w:rsid w:val="004F47A5"/>
    <w:rsid w:val="005236CC"/>
    <w:rsid w:val="0053431C"/>
    <w:rsid w:val="00547620"/>
    <w:rsid w:val="00572034"/>
    <w:rsid w:val="00574845"/>
    <w:rsid w:val="005A0D1A"/>
    <w:rsid w:val="005B7B78"/>
    <w:rsid w:val="005D5294"/>
    <w:rsid w:val="005D6FD1"/>
    <w:rsid w:val="00600F57"/>
    <w:rsid w:val="00601D0D"/>
    <w:rsid w:val="00606C81"/>
    <w:rsid w:val="00620254"/>
    <w:rsid w:val="00637876"/>
    <w:rsid w:val="0065786A"/>
    <w:rsid w:val="0065792B"/>
    <w:rsid w:val="00685C47"/>
    <w:rsid w:val="006A0A6D"/>
    <w:rsid w:val="006A7919"/>
    <w:rsid w:val="006D0BCD"/>
    <w:rsid w:val="006D481F"/>
    <w:rsid w:val="006E3C01"/>
    <w:rsid w:val="007059F5"/>
    <w:rsid w:val="0070673F"/>
    <w:rsid w:val="007100FA"/>
    <w:rsid w:val="00715E61"/>
    <w:rsid w:val="007530D9"/>
    <w:rsid w:val="00756C53"/>
    <w:rsid w:val="00760F5A"/>
    <w:rsid w:val="0079446F"/>
    <w:rsid w:val="007B3B9C"/>
    <w:rsid w:val="007E4E55"/>
    <w:rsid w:val="007F43FD"/>
    <w:rsid w:val="007F7648"/>
    <w:rsid w:val="008317E6"/>
    <w:rsid w:val="008501AF"/>
    <w:rsid w:val="00855775"/>
    <w:rsid w:val="00861DA8"/>
    <w:rsid w:val="00872DD6"/>
    <w:rsid w:val="008C5B04"/>
    <w:rsid w:val="008C71F3"/>
    <w:rsid w:val="008D5B8D"/>
    <w:rsid w:val="008E1497"/>
    <w:rsid w:val="0090465A"/>
    <w:rsid w:val="009177A7"/>
    <w:rsid w:val="00923AEA"/>
    <w:rsid w:val="00943862"/>
    <w:rsid w:val="00975684"/>
    <w:rsid w:val="009B1835"/>
    <w:rsid w:val="009B5D3C"/>
    <w:rsid w:val="009B61B5"/>
    <w:rsid w:val="009D1BAB"/>
    <w:rsid w:val="00A23BDD"/>
    <w:rsid w:val="00A26E38"/>
    <w:rsid w:val="00A40069"/>
    <w:rsid w:val="00A474C4"/>
    <w:rsid w:val="00A54609"/>
    <w:rsid w:val="00A73695"/>
    <w:rsid w:val="00A95B8C"/>
    <w:rsid w:val="00AF414E"/>
    <w:rsid w:val="00B26742"/>
    <w:rsid w:val="00B650A0"/>
    <w:rsid w:val="00B82EFC"/>
    <w:rsid w:val="00B96D61"/>
    <w:rsid w:val="00BC4CC0"/>
    <w:rsid w:val="00BD3F93"/>
    <w:rsid w:val="00BF383C"/>
    <w:rsid w:val="00C00AA4"/>
    <w:rsid w:val="00C1153D"/>
    <w:rsid w:val="00C17438"/>
    <w:rsid w:val="00C21710"/>
    <w:rsid w:val="00C2364E"/>
    <w:rsid w:val="00C24134"/>
    <w:rsid w:val="00C25B2E"/>
    <w:rsid w:val="00C45C6E"/>
    <w:rsid w:val="00C7690F"/>
    <w:rsid w:val="00CA1D66"/>
    <w:rsid w:val="00CC2F99"/>
    <w:rsid w:val="00CC6F3F"/>
    <w:rsid w:val="00CF3129"/>
    <w:rsid w:val="00D05F87"/>
    <w:rsid w:val="00D5200D"/>
    <w:rsid w:val="00D62A7A"/>
    <w:rsid w:val="00DA1393"/>
    <w:rsid w:val="00DB153D"/>
    <w:rsid w:val="00DC22EC"/>
    <w:rsid w:val="00DC7ED0"/>
    <w:rsid w:val="00DE6B1F"/>
    <w:rsid w:val="00DF171B"/>
    <w:rsid w:val="00E02428"/>
    <w:rsid w:val="00E029B5"/>
    <w:rsid w:val="00E074EE"/>
    <w:rsid w:val="00E274AD"/>
    <w:rsid w:val="00E31224"/>
    <w:rsid w:val="00E33D8A"/>
    <w:rsid w:val="00E33E1D"/>
    <w:rsid w:val="00E55F54"/>
    <w:rsid w:val="00E56CD1"/>
    <w:rsid w:val="00EA74D6"/>
    <w:rsid w:val="00EC3051"/>
    <w:rsid w:val="00ED259A"/>
    <w:rsid w:val="00ED399F"/>
    <w:rsid w:val="00EE14AB"/>
    <w:rsid w:val="00EE65A6"/>
    <w:rsid w:val="00EE6FE5"/>
    <w:rsid w:val="00F52013"/>
    <w:rsid w:val="00F52B99"/>
    <w:rsid w:val="00F57413"/>
    <w:rsid w:val="00F80809"/>
    <w:rsid w:val="00F934C3"/>
    <w:rsid w:val="00F95617"/>
    <w:rsid w:val="00F974A9"/>
    <w:rsid w:val="00FC5047"/>
    <w:rsid w:val="00FC72A9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D13"/>
    <w:rPr>
      <w:rFonts w:ascii="Tahoma" w:eastAsia="Times New Roman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923AEA"/>
    <w:rPr>
      <w:b/>
      <w:bCs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E55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D13"/>
    <w:rPr>
      <w:rFonts w:ascii="Tahoma" w:eastAsia="Times New Roman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923AEA"/>
    <w:rPr>
      <w:b/>
      <w:bCs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E55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D544E-0439-4CC8-A00A-01A3AC60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</dc:creator>
  <cp:lastModifiedBy>Tina Landis</cp:lastModifiedBy>
  <cp:revision>2</cp:revision>
  <cp:lastPrinted>2014-04-15T22:51:00Z</cp:lastPrinted>
  <dcterms:created xsi:type="dcterms:W3CDTF">2014-08-29T16:36:00Z</dcterms:created>
  <dcterms:modified xsi:type="dcterms:W3CDTF">2014-08-29T16:36:00Z</dcterms:modified>
</cp:coreProperties>
</file>