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1B5AB" w14:textId="77777777" w:rsidR="00F65169" w:rsidRPr="00767E95" w:rsidRDefault="00F65169" w:rsidP="00F65169">
      <w:pPr>
        <w:tabs>
          <w:tab w:val="left" w:pos="-180"/>
        </w:tabs>
        <w:autoSpaceDE w:val="0"/>
        <w:autoSpaceDN w:val="0"/>
        <w:adjustRightInd w:val="0"/>
        <w:spacing w:after="0" w:line="240" w:lineRule="auto"/>
        <w:ind w:left="-90"/>
        <w:rPr>
          <w:rFonts w:cstheme="minorHAnsi"/>
          <w:sz w:val="24"/>
          <w:szCs w:val="24"/>
        </w:rPr>
      </w:pPr>
    </w:p>
    <w:p w14:paraId="7C31B5AC"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AD"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AE"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AF" w14:textId="77777777" w:rsidR="009D423B" w:rsidRPr="00767E95" w:rsidRDefault="009D423B" w:rsidP="009D423B">
      <w:pPr>
        <w:tabs>
          <w:tab w:val="left" w:pos="-180"/>
        </w:tabs>
        <w:autoSpaceDE w:val="0"/>
        <w:autoSpaceDN w:val="0"/>
        <w:adjustRightInd w:val="0"/>
        <w:spacing w:after="0" w:line="240" w:lineRule="auto"/>
        <w:ind w:left="-90"/>
        <w:jc w:val="center"/>
        <w:rPr>
          <w:rFonts w:cstheme="minorHAnsi"/>
          <w:sz w:val="44"/>
          <w:szCs w:val="44"/>
        </w:rPr>
      </w:pPr>
    </w:p>
    <w:p w14:paraId="7C31B5B0" w14:textId="77777777" w:rsidR="009D423B" w:rsidRPr="00767E95" w:rsidRDefault="009D423B" w:rsidP="009D423B">
      <w:pPr>
        <w:tabs>
          <w:tab w:val="left" w:pos="-180"/>
        </w:tabs>
        <w:autoSpaceDE w:val="0"/>
        <w:autoSpaceDN w:val="0"/>
        <w:adjustRightInd w:val="0"/>
        <w:spacing w:after="0" w:line="240" w:lineRule="auto"/>
        <w:ind w:left="-90"/>
        <w:jc w:val="center"/>
        <w:rPr>
          <w:rFonts w:cstheme="minorHAnsi"/>
          <w:sz w:val="44"/>
          <w:szCs w:val="44"/>
        </w:rPr>
      </w:pPr>
    </w:p>
    <w:p w14:paraId="7C31B5B1" w14:textId="77777777" w:rsidR="009D423B" w:rsidRPr="00767E95" w:rsidRDefault="009D423B" w:rsidP="009D423B">
      <w:pPr>
        <w:tabs>
          <w:tab w:val="left" w:pos="-180"/>
        </w:tabs>
        <w:autoSpaceDE w:val="0"/>
        <w:autoSpaceDN w:val="0"/>
        <w:adjustRightInd w:val="0"/>
        <w:spacing w:after="0" w:line="240" w:lineRule="auto"/>
        <w:ind w:left="-90"/>
        <w:jc w:val="center"/>
        <w:rPr>
          <w:rFonts w:cstheme="minorHAnsi"/>
          <w:sz w:val="44"/>
          <w:szCs w:val="44"/>
        </w:rPr>
      </w:pPr>
    </w:p>
    <w:p w14:paraId="7C31B5B2"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B3" w14:textId="77777777" w:rsidR="009D423B" w:rsidRPr="00767E95" w:rsidRDefault="009D423B" w:rsidP="00696361">
      <w:pPr>
        <w:tabs>
          <w:tab w:val="left" w:pos="-180"/>
        </w:tabs>
        <w:autoSpaceDE w:val="0"/>
        <w:autoSpaceDN w:val="0"/>
        <w:adjustRightInd w:val="0"/>
        <w:spacing w:after="0" w:line="240" w:lineRule="auto"/>
        <w:ind w:left="-90"/>
        <w:jc w:val="center"/>
        <w:rPr>
          <w:rFonts w:cstheme="minorHAnsi"/>
          <w:sz w:val="24"/>
          <w:szCs w:val="24"/>
        </w:rPr>
      </w:pPr>
    </w:p>
    <w:p w14:paraId="7C31B5B4"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24"/>
          <w:szCs w:val="24"/>
        </w:rPr>
      </w:pPr>
    </w:p>
    <w:p w14:paraId="7C31B5B5" w14:textId="77777777" w:rsidR="00CA0987" w:rsidRPr="00767E95" w:rsidRDefault="00CA0987" w:rsidP="00CA0987">
      <w:pPr>
        <w:pStyle w:val="Title"/>
        <w:pBdr>
          <w:bottom w:val="single" w:sz="8" w:space="2" w:color="4F81BD" w:themeColor="accent1"/>
        </w:pBdr>
        <w:jc w:val="center"/>
        <w:rPr>
          <w:rFonts w:asciiTheme="minorHAnsi" w:hAnsiTheme="minorHAnsi" w:cstheme="minorHAnsi"/>
          <w:color w:val="000000" w:themeColor="text1"/>
          <w:sz w:val="32"/>
        </w:rPr>
      </w:pPr>
      <w:r w:rsidRPr="00767E95">
        <w:rPr>
          <w:rFonts w:asciiTheme="minorHAnsi" w:hAnsiTheme="minorHAnsi" w:cstheme="minorHAnsi"/>
          <w:color w:val="000000" w:themeColor="text1"/>
        </w:rPr>
        <w:t>Emissions Minimization Plan</w:t>
      </w:r>
    </w:p>
    <w:p w14:paraId="7C31B5B6" w14:textId="1E81140E" w:rsidR="00CA0987" w:rsidRPr="00767E95" w:rsidRDefault="00CA0987" w:rsidP="00CA0987">
      <w:pPr>
        <w:tabs>
          <w:tab w:val="left" w:pos="-180"/>
        </w:tabs>
        <w:autoSpaceDE w:val="0"/>
        <w:autoSpaceDN w:val="0"/>
        <w:adjustRightInd w:val="0"/>
        <w:spacing w:after="0" w:line="240" w:lineRule="auto"/>
        <w:ind w:left="-90"/>
        <w:jc w:val="center"/>
        <w:rPr>
          <w:rFonts w:cstheme="minorHAnsi"/>
          <w:sz w:val="32"/>
          <w:szCs w:val="24"/>
        </w:rPr>
      </w:pPr>
      <w:r w:rsidRPr="00767E95">
        <w:rPr>
          <w:rFonts w:cstheme="minorHAnsi"/>
          <w:sz w:val="32"/>
          <w:szCs w:val="24"/>
        </w:rPr>
        <w:t xml:space="preserve">Regulation 6, Particulate Matter, Rule 4 </w:t>
      </w:r>
    </w:p>
    <w:p w14:paraId="7C31B5B7"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32"/>
          <w:szCs w:val="24"/>
        </w:rPr>
      </w:pPr>
      <w:r w:rsidRPr="00767E95">
        <w:rPr>
          <w:rFonts w:cstheme="minorHAnsi"/>
          <w:sz w:val="32"/>
          <w:szCs w:val="24"/>
        </w:rPr>
        <w:t xml:space="preserve"> Metal Recycling and Shredding Operations</w:t>
      </w:r>
    </w:p>
    <w:p w14:paraId="7C31B5B8" w14:textId="77777777" w:rsidR="00CA0987" w:rsidRPr="00767E95" w:rsidRDefault="00CA0987" w:rsidP="00CA0987">
      <w:pPr>
        <w:tabs>
          <w:tab w:val="left" w:pos="-180"/>
        </w:tabs>
        <w:autoSpaceDE w:val="0"/>
        <w:autoSpaceDN w:val="0"/>
        <w:adjustRightInd w:val="0"/>
        <w:spacing w:after="0" w:line="240" w:lineRule="auto"/>
        <w:ind w:left="-90"/>
        <w:rPr>
          <w:rFonts w:cstheme="minorHAnsi"/>
          <w:sz w:val="24"/>
          <w:szCs w:val="24"/>
        </w:rPr>
      </w:pPr>
    </w:p>
    <w:p w14:paraId="7C31B5B9" w14:textId="77777777" w:rsidR="00CA0987" w:rsidRPr="00767E95" w:rsidRDefault="00CA0987" w:rsidP="00CA0987">
      <w:pPr>
        <w:tabs>
          <w:tab w:val="left" w:pos="-180"/>
        </w:tabs>
        <w:autoSpaceDE w:val="0"/>
        <w:autoSpaceDN w:val="0"/>
        <w:adjustRightInd w:val="0"/>
        <w:spacing w:after="0" w:line="240" w:lineRule="auto"/>
        <w:ind w:left="-90"/>
        <w:rPr>
          <w:rFonts w:cstheme="minorHAnsi"/>
          <w:sz w:val="24"/>
          <w:szCs w:val="24"/>
        </w:rPr>
      </w:pPr>
    </w:p>
    <w:p w14:paraId="7C31B5BA" w14:textId="77777777" w:rsidR="00CA0987" w:rsidRPr="00767E95" w:rsidRDefault="00CA0987" w:rsidP="00CA0987">
      <w:pPr>
        <w:tabs>
          <w:tab w:val="left" w:pos="-180"/>
        </w:tabs>
        <w:autoSpaceDE w:val="0"/>
        <w:autoSpaceDN w:val="0"/>
        <w:adjustRightInd w:val="0"/>
        <w:spacing w:after="0" w:line="240" w:lineRule="auto"/>
        <w:ind w:left="-90"/>
        <w:rPr>
          <w:rFonts w:cstheme="minorHAnsi"/>
          <w:sz w:val="24"/>
          <w:szCs w:val="24"/>
        </w:rPr>
      </w:pPr>
    </w:p>
    <w:p w14:paraId="7C31B5BB" w14:textId="77777777" w:rsidR="00CA0987" w:rsidRPr="00767E95" w:rsidRDefault="00CA0987" w:rsidP="00CA0987">
      <w:pPr>
        <w:tabs>
          <w:tab w:val="left" w:pos="-180"/>
        </w:tabs>
        <w:autoSpaceDE w:val="0"/>
        <w:autoSpaceDN w:val="0"/>
        <w:adjustRightInd w:val="0"/>
        <w:spacing w:after="0" w:line="240" w:lineRule="auto"/>
        <w:ind w:left="-90"/>
        <w:rPr>
          <w:rFonts w:cstheme="minorHAnsi"/>
          <w:sz w:val="24"/>
          <w:szCs w:val="24"/>
        </w:rPr>
      </w:pPr>
    </w:p>
    <w:p w14:paraId="7C31B5BC" w14:textId="77777777" w:rsidR="00CA0987" w:rsidRPr="00767E95" w:rsidRDefault="00CA0987" w:rsidP="00CA0987">
      <w:pPr>
        <w:tabs>
          <w:tab w:val="left" w:pos="-180"/>
        </w:tabs>
        <w:autoSpaceDE w:val="0"/>
        <w:autoSpaceDN w:val="0"/>
        <w:adjustRightInd w:val="0"/>
        <w:spacing w:after="0" w:line="240" w:lineRule="auto"/>
        <w:rPr>
          <w:rFonts w:cstheme="minorHAnsi"/>
          <w:sz w:val="24"/>
          <w:szCs w:val="24"/>
        </w:rPr>
      </w:pPr>
    </w:p>
    <w:p w14:paraId="7C31B5BD" w14:textId="77777777" w:rsidR="00CA0987" w:rsidRPr="00767E95" w:rsidRDefault="00CA0987" w:rsidP="00CA0987">
      <w:pPr>
        <w:tabs>
          <w:tab w:val="left" w:pos="-180"/>
        </w:tabs>
        <w:autoSpaceDE w:val="0"/>
        <w:autoSpaceDN w:val="0"/>
        <w:adjustRightInd w:val="0"/>
        <w:spacing w:after="0" w:line="240" w:lineRule="auto"/>
        <w:ind w:left="-90"/>
        <w:rPr>
          <w:rFonts w:cstheme="minorHAnsi"/>
          <w:color w:val="FF0000"/>
          <w:sz w:val="24"/>
          <w:szCs w:val="24"/>
        </w:rPr>
      </w:pPr>
    </w:p>
    <w:p w14:paraId="7C31B5BE"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32"/>
          <w:szCs w:val="24"/>
        </w:rPr>
      </w:pPr>
      <w:r w:rsidRPr="00767E95">
        <w:rPr>
          <w:rFonts w:cstheme="minorHAnsi"/>
          <w:sz w:val="32"/>
          <w:szCs w:val="28"/>
        </w:rPr>
        <w:fldChar w:fldCharType="begin">
          <w:ffData>
            <w:name w:val="Text1"/>
            <w:enabled/>
            <w:calcOnExit w:val="0"/>
            <w:textInput/>
          </w:ffData>
        </w:fldChar>
      </w:r>
      <w:r w:rsidRPr="00767E95">
        <w:rPr>
          <w:rFonts w:cstheme="minorHAnsi"/>
          <w:sz w:val="32"/>
          <w:szCs w:val="28"/>
        </w:rPr>
        <w:instrText xml:space="preserve"> FORMTEXT </w:instrText>
      </w:r>
      <w:r w:rsidRPr="00767E95">
        <w:rPr>
          <w:rFonts w:cstheme="minorHAnsi"/>
          <w:sz w:val="32"/>
          <w:szCs w:val="28"/>
        </w:rPr>
      </w:r>
      <w:r w:rsidRPr="00767E95">
        <w:rPr>
          <w:rFonts w:cstheme="minorHAnsi"/>
          <w:sz w:val="32"/>
          <w:szCs w:val="28"/>
        </w:rPr>
        <w:fldChar w:fldCharType="separate"/>
      </w:r>
      <w:r w:rsidR="005C19E8" w:rsidRPr="00767E95">
        <w:rPr>
          <w:rFonts w:cstheme="minorHAnsi"/>
          <w:noProof/>
          <w:sz w:val="32"/>
          <w:szCs w:val="28"/>
        </w:rPr>
        <w:t>Facility Name</w:t>
      </w:r>
      <w:r w:rsidRPr="00767E95">
        <w:rPr>
          <w:rFonts w:cstheme="minorHAnsi"/>
          <w:sz w:val="32"/>
          <w:szCs w:val="28"/>
        </w:rPr>
        <w:fldChar w:fldCharType="end"/>
      </w:r>
    </w:p>
    <w:p w14:paraId="7C31B5BF" w14:textId="689FF95A" w:rsidR="00CA0987" w:rsidRPr="00767E95" w:rsidRDefault="00CA0987" w:rsidP="00CA0987">
      <w:pPr>
        <w:tabs>
          <w:tab w:val="left" w:pos="-180"/>
        </w:tabs>
        <w:autoSpaceDE w:val="0"/>
        <w:autoSpaceDN w:val="0"/>
        <w:adjustRightInd w:val="0"/>
        <w:spacing w:after="0" w:line="240" w:lineRule="auto"/>
        <w:ind w:left="-90"/>
        <w:jc w:val="center"/>
        <w:rPr>
          <w:rFonts w:cstheme="minorHAnsi"/>
          <w:sz w:val="28"/>
          <w:szCs w:val="24"/>
        </w:rPr>
      </w:pPr>
      <w:r w:rsidRPr="00767E95">
        <w:rPr>
          <w:rFonts w:cstheme="minorHAnsi"/>
          <w:sz w:val="28"/>
          <w:szCs w:val="28"/>
        </w:rPr>
        <w:fldChar w:fldCharType="begin">
          <w:ffData>
            <w:name w:val="Text1"/>
            <w:enabled/>
            <w:calcOnExit w:val="0"/>
            <w:textInput/>
          </w:ffData>
        </w:fldChar>
      </w:r>
      <w:r w:rsidRPr="00767E95">
        <w:rPr>
          <w:rFonts w:cstheme="minorHAnsi"/>
          <w:sz w:val="28"/>
          <w:szCs w:val="28"/>
        </w:rPr>
        <w:instrText xml:space="preserve"> FORMTEXT </w:instrText>
      </w:r>
      <w:r w:rsidRPr="00767E95">
        <w:rPr>
          <w:rFonts w:cstheme="minorHAnsi"/>
          <w:sz w:val="28"/>
          <w:szCs w:val="28"/>
        </w:rPr>
      </w:r>
      <w:r w:rsidRPr="00767E95">
        <w:rPr>
          <w:rFonts w:cstheme="minorHAnsi"/>
          <w:sz w:val="28"/>
          <w:szCs w:val="28"/>
        </w:rPr>
        <w:fldChar w:fldCharType="separate"/>
      </w:r>
      <w:r w:rsidR="004628A2">
        <w:rPr>
          <w:rFonts w:cstheme="minorHAnsi"/>
          <w:noProof/>
          <w:sz w:val="28"/>
          <w:szCs w:val="28"/>
        </w:rPr>
        <w:t>District Site #</w:t>
      </w:r>
      <w:r w:rsidRPr="00767E95">
        <w:rPr>
          <w:rFonts w:cstheme="minorHAnsi"/>
          <w:sz w:val="28"/>
          <w:szCs w:val="28"/>
        </w:rPr>
        <w:fldChar w:fldCharType="end"/>
      </w:r>
    </w:p>
    <w:p w14:paraId="7C31B5C0"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28"/>
          <w:szCs w:val="24"/>
        </w:rPr>
      </w:pPr>
      <w:r w:rsidRPr="00767E95">
        <w:rPr>
          <w:rFonts w:cstheme="minorHAnsi"/>
          <w:sz w:val="28"/>
          <w:szCs w:val="28"/>
        </w:rPr>
        <w:fldChar w:fldCharType="begin">
          <w:ffData>
            <w:name w:val="Text1"/>
            <w:enabled/>
            <w:calcOnExit w:val="0"/>
            <w:textInput/>
          </w:ffData>
        </w:fldChar>
      </w:r>
      <w:r w:rsidRPr="00767E95">
        <w:rPr>
          <w:rFonts w:cstheme="minorHAnsi"/>
          <w:sz w:val="28"/>
          <w:szCs w:val="28"/>
        </w:rPr>
        <w:instrText xml:space="preserve"> FORMTEXT </w:instrText>
      </w:r>
      <w:r w:rsidRPr="00767E95">
        <w:rPr>
          <w:rFonts w:cstheme="minorHAnsi"/>
          <w:sz w:val="28"/>
          <w:szCs w:val="28"/>
        </w:rPr>
      </w:r>
      <w:r w:rsidRPr="00767E95">
        <w:rPr>
          <w:rFonts w:cstheme="minorHAnsi"/>
          <w:sz w:val="28"/>
          <w:szCs w:val="28"/>
        </w:rPr>
        <w:fldChar w:fldCharType="separate"/>
      </w:r>
      <w:r w:rsidR="005C19E8" w:rsidRPr="00767E95">
        <w:rPr>
          <w:rFonts w:cstheme="minorHAnsi"/>
          <w:noProof/>
          <w:sz w:val="28"/>
          <w:szCs w:val="28"/>
        </w:rPr>
        <w:t>Address</w:t>
      </w:r>
      <w:r w:rsidRPr="00767E95">
        <w:rPr>
          <w:rFonts w:cstheme="minorHAnsi"/>
          <w:sz w:val="28"/>
          <w:szCs w:val="28"/>
        </w:rPr>
        <w:fldChar w:fldCharType="end"/>
      </w:r>
    </w:p>
    <w:p w14:paraId="7C31B5C1" w14:textId="649290AE" w:rsidR="00CA0987" w:rsidRPr="00767E95" w:rsidRDefault="00CA0987" w:rsidP="00CA0987">
      <w:pPr>
        <w:tabs>
          <w:tab w:val="left" w:pos="-180"/>
        </w:tabs>
        <w:autoSpaceDE w:val="0"/>
        <w:autoSpaceDN w:val="0"/>
        <w:adjustRightInd w:val="0"/>
        <w:spacing w:after="0" w:line="240" w:lineRule="auto"/>
        <w:ind w:left="-90"/>
        <w:jc w:val="center"/>
        <w:rPr>
          <w:rFonts w:cstheme="minorHAnsi"/>
          <w:sz w:val="28"/>
          <w:szCs w:val="24"/>
        </w:rPr>
      </w:pPr>
      <w:r w:rsidRPr="00767E95">
        <w:rPr>
          <w:rFonts w:cstheme="minorHAnsi"/>
          <w:sz w:val="28"/>
          <w:szCs w:val="28"/>
        </w:rPr>
        <w:fldChar w:fldCharType="begin">
          <w:ffData>
            <w:name w:val="Text1"/>
            <w:enabled/>
            <w:calcOnExit w:val="0"/>
            <w:textInput/>
          </w:ffData>
        </w:fldChar>
      </w:r>
      <w:r w:rsidRPr="00767E95">
        <w:rPr>
          <w:rFonts w:cstheme="minorHAnsi"/>
          <w:sz w:val="28"/>
          <w:szCs w:val="28"/>
        </w:rPr>
        <w:instrText xml:space="preserve"> FORMTEXT </w:instrText>
      </w:r>
      <w:r w:rsidRPr="00767E95">
        <w:rPr>
          <w:rFonts w:cstheme="minorHAnsi"/>
          <w:sz w:val="28"/>
          <w:szCs w:val="28"/>
        </w:rPr>
      </w:r>
      <w:r w:rsidRPr="00767E95">
        <w:rPr>
          <w:rFonts w:cstheme="minorHAnsi"/>
          <w:sz w:val="28"/>
          <w:szCs w:val="28"/>
        </w:rPr>
        <w:fldChar w:fldCharType="separate"/>
      </w:r>
      <w:r w:rsidR="004628A2">
        <w:rPr>
          <w:rFonts w:cstheme="minorHAnsi"/>
          <w:noProof/>
          <w:sz w:val="28"/>
          <w:szCs w:val="28"/>
        </w:rPr>
        <w:t>Address</w:t>
      </w:r>
      <w:r w:rsidRPr="00767E95">
        <w:rPr>
          <w:rFonts w:cstheme="minorHAnsi"/>
          <w:sz w:val="28"/>
          <w:szCs w:val="28"/>
        </w:rPr>
        <w:fldChar w:fldCharType="end"/>
      </w:r>
    </w:p>
    <w:p w14:paraId="7C31B5C2" w14:textId="64FC6BA7" w:rsidR="00CA0987" w:rsidRDefault="00CA0987" w:rsidP="00CA0987">
      <w:pPr>
        <w:tabs>
          <w:tab w:val="left" w:pos="-180"/>
        </w:tabs>
        <w:autoSpaceDE w:val="0"/>
        <w:autoSpaceDN w:val="0"/>
        <w:adjustRightInd w:val="0"/>
        <w:spacing w:after="0" w:line="240" w:lineRule="auto"/>
        <w:ind w:left="-90"/>
        <w:jc w:val="center"/>
        <w:rPr>
          <w:rFonts w:cstheme="minorHAnsi"/>
          <w:sz w:val="28"/>
          <w:szCs w:val="28"/>
        </w:rPr>
      </w:pPr>
      <w:r w:rsidRPr="00767E95">
        <w:rPr>
          <w:rFonts w:cstheme="minorHAnsi"/>
          <w:sz w:val="28"/>
          <w:szCs w:val="28"/>
        </w:rPr>
        <w:fldChar w:fldCharType="begin">
          <w:ffData>
            <w:name w:val="Text1"/>
            <w:enabled/>
            <w:calcOnExit w:val="0"/>
            <w:textInput/>
          </w:ffData>
        </w:fldChar>
      </w:r>
      <w:r w:rsidRPr="00767E95">
        <w:rPr>
          <w:rFonts w:cstheme="minorHAnsi"/>
          <w:sz w:val="28"/>
          <w:szCs w:val="28"/>
        </w:rPr>
        <w:instrText xml:space="preserve"> FORMTEXT </w:instrText>
      </w:r>
      <w:r w:rsidRPr="00767E95">
        <w:rPr>
          <w:rFonts w:cstheme="minorHAnsi"/>
          <w:sz w:val="28"/>
          <w:szCs w:val="28"/>
        </w:rPr>
      </w:r>
      <w:r w:rsidRPr="00767E95">
        <w:rPr>
          <w:rFonts w:cstheme="minorHAnsi"/>
          <w:sz w:val="28"/>
          <w:szCs w:val="28"/>
        </w:rPr>
        <w:fldChar w:fldCharType="separate"/>
      </w:r>
      <w:r w:rsidR="004628A2">
        <w:rPr>
          <w:rFonts w:cstheme="minorHAnsi"/>
          <w:noProof/>
          <w:sz w:val="28"/>
          <w:szCs w:val="28"/>
        </w:rPr>
        <w:t>Date</w:t>
      </w:r>
      <w:r w:rsidRPr="00767E95">
        <w:rPr>
          <w:rFonts w:cstheme="minorHAnsi"/>
          <w:sz w:val="28"/>
          <w:szCs w:val="28"/>
        </w:rPr>
        <w:fldChar w:fldCharType="end"/>
      </w:r>
    </w:p>
    <w:p w14:paraId="55FD4C47" w14:textId="77777777" w:rsidR="00207E17" w:rsidRDefault="00207E17" w:rsidP="00207E17">
      <w:pPr>
        <w:tabs>
          <w:tab w:val="left" w:pos="-180"/>
        </w:tabs>
        <w:autoSpaceDE w:val="0"/>
        <w:autoSpaceDN w:val="0"/>
        <w:adjustRightInd w:val="0"/>
        <w:spacing w:after="0" w:line="240" w:lineRule="auto"/>
        <w:rPr>
          <w:rFonts w:cstheme="minorHAnsi"/>
          <w:sz w:val="28"/>
          <w:szCs w:val="28"/>
        </w:rPr>
      </w:pPr>
    </w:p>
    <w:p w14:paraId="71642AF0" w14:textId="77777777" w:rsidR="00207E17" w:rsidRDefault="00207E17" w:rsidP="00207E17">
      <w:pPr>
        <w:tabs>
          <w:tab w:val="left" w:pos="-180"/>
        </w:tabs>
        <w:autoSpaceDE w:val="0"/>
        <w:autoSpaceDN w:val="0"/>
        <w:adjustRightInd w:val="0"/>
        <w:spacing w:after="0" w:line="240" w:lineRule="auto"/>
        <w:ind w:left="4050"/>
        <w:rPr>
          <w:rFonts w:cstheme="minorHAnsi"/>
          <w:sz w:val="24"/>
          <w:szCs w:val="24"/>
        </w:rPr>
      </w:pPr>
      <w:sdt>
        <w:sdtPr>
          <w:rPr>
            <w:rFonts w:cstheme="minorHAnsi"/>
            <w:sz w:val="24"/>
            <w:szCs w:val="24"/>
          </w:rPr>
          <w:id w:val="-4154741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767E95">
        <w:rPr>
          <w:rFonts w:cstheme="minorHAnsi"/>
          <w:sz w:val="24"/>
          <w:szCs w:val="24"/>
        </w:rPr>
        <w:t xml:space="preserve">   </w:t>
      </w:r>
      <w:r>
        <w:rPr>
          <w:rFonts w:cstheme="minorHAnsi"/>
          <w:sz w:val="24"/>
          <w:szCs w:val="24"/>
        </w:rPr>
        <w:t>Public Copy</w:t>
      </w:r>
    </w:p>
    <w:p w14:paraId="2AD02FA7" w14:textId="77777777" w:rsidR="00207E17" w:rsidRPr="00767E95" w:rsidRDefault="00207E17" w:rsidP="00207E17">
      <w:pPr>
        <w:tabs>
          <w:tab w:val="left" w:pos="-180"/>
        </w:tabs>
        <w:autoSpaceDE w:val="0"/>
        <w:autoSpaceDN w:val="0"/>
        <w:adjustRightInd w:val="0"/>
        <w:spacing w:after="0" w:line="240" w:lineRule="auto"/>
        <w:ind w:left="4050"/>
        <w:rPr>
          <w:rFonts w:cstheme="minorHAnsi"/>
          <w:sz w:val="28"/>
          <w:szCs w:val="24"/>
        </w:rPr>
      </w:pPr>
      <w:sdt>
        <w:sdtPr>
          <w:rPr>
            <w:rFonts w:cstheme="minorHAnsi"/>
            <w:sz w:val="24"/>
            <w:szCs w:val="24"/>
          </w:rPr>
          <w:id w:val="1370576916"/>
          <w14:checkbox>
            <w14:checked w14:val="0"/>
            <w14:checkedState w14:val="2612" w14:font="MS Gothic"/>
            <w14:uncheckedState w14:val="2610" w14:font="MS Gothic"/>
          </w14:checkbox>
        </w:sdtPr>
        <w:sdtContent>
          <w:r w:rsidRPr="00767E95">
            <w:rPr>
              <w:rFonts w:ascii="Segoe UI Symbol" w:eastAsia="MS Gothic" w:hAnsi="Segoe UI Symbol" w:cs="Segoe UI Symbol"/>
              <w:sz w:val="24"/>
              <w:szCs w:val="24"/>
            </w:rPr>
            <w:t>☐</w:t>
          </w:r>
        </w:sdtContent>
      </w:sdt>
      <w:r w:rsidRPr="00767E95">
        <w:rPr>
          <w:rFonts w:cstheme="minorHAnsi"/>
          <w:sz w:val="24"/>
          <w:szCs w:val="24"/>
        </w:rPr>
        <w:t xml:space="preserve">   </w:t>
      </w:r>
      <w:r>
        <w:rPr>
          <w:rFonts w:cstheme="minorHAnsi"/>
          <w:sz w:val="24"/>
          <w:szCs w:val="24"/>
        </w:rPr>
        <w:t>Confidential Copy</w:t>
      </w:r>
    </w:p>
    <w:p w14:paraId="32919BF6" w14:textId="1718F5BA" w:rsidR="003E434A" w:rsidRDefault="003E434A" w:rsidP="00CA0987">
      <w:pPr>
        <w:tabs>
          <w:tab w:val="left" w:pos="-180"/>
        </w:tabs>
        <w:autoSpaceDE w:val="0"/>
        <w:autoSpaceDN w:val="0"/>
        <w:adjustRightInd w:val="0"/>
        <w:spacing w:after="0" w:line="240" w:lineRule="auto"/>
        <w:ind w:left="-90"/>
        <w:jc w:val="center"/>
        <w:rPr>
          <w:rFonts w:cstheme="minorHAnsi"/>
          <w:sz w:val="28"/>
          <w:szCs w:val="28"/>
        </w:rPr>
      </w:pPr>
    </w:p>
    <w:p w14:paraId="33978D61" w14:textId="58178D8A" w:rsidR="003E434A" w:rsidRDefault="003E434A" w:rsidP="00207E17">
      <w:pPr>
        <w:tabs>
          <w:tab w:val="left" w:pos="-180"/>
        </w:tabs>
        <w:autoSpaceDE w:val="0"/>
        <w:autoSpaceDN w:val="0"/>
        <w:adjustRightInd w:val="0"/>
        <w:spacing w:after="0" w:line="240" w:lineRule="auto"/>
        <w:rPr>
          <w:rFonts w:cstheme="minorHAnsi"/>
          <w:sz w:val="28"/>
          <w:szCs w:val="28"/>
        </w:rPr>
      </w:pPr>
    </w:p>
    <w:p w14:paraId="7C31B5C4" w14:textId="77777777" w:rsidR="00CA0987" w:rsidRPr="00767E95" w:rsidRDefault="00CA0987" w:rsidP="00CA0987">
      <w:pPr>
        <w:tabs>
          <w:tab w:val="left" w:pos="-180"/>
        </w:tabs>
        <w:autoSpaceDE w:val="0"/>
        <w:autoSpaceDN w:val="0"/>
        <w:adjustRightInd w:val="0"/>
        <w:spacing w:after="0" w:line="240" w:lineRule="auto"/>
        <w:ind w:left="-90"/>
        <w:rPr>
          <w:rFonts w:cstheme="minorHAnsi"/>
          <w:sz w:val="28"/>
          <w:szCs w:val="24"/>
        </w:rPr>
      </w:pPr>
    </w:p>
    <w:p w14:paraId="7C31B5C5"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28"/>
          <w:szCs w:val="24"/>
        </w:rPr>
      </w:pPr>
    </w:p>
    <w:p w14:paraId="7C31B5C6" w14:textId="43FFEB65" w:rsidR="00CA0987" w:rsidRDefault="00CA0987" w:rsidP="00CA0987">
      <w:pPr>
        <w:tabs>
          <w:tab w:val="left" w:pos="-180"/>
        </w:tabs>
        <w:autoSpaceDE w:val="0"/>
        <w:autoSpaceDN w:val="0"/>
        <w:adjustRightInd w:val="0"/>
        <w:spacing w:after="0" w:line="240" w:lineRule="auto"/>
        <w:ind w:left="-90"/>
        <w:jc w:val="center"/>
        <w:rPr>
          <w:rFonts w:cstheme="minorHAnsi"/>
          <w:sz w:val="28"/>
          <w:szCs w:val="24"/>
        </w:rPr>
      </w:pPr>
    </w:p>
    <w:p w14:paraId="4BF64FC4" w14:textId="435EF662" w:rsidR="00207E17" w:rsidRDefault="00207E17" w:rsidP="00CA0987">
      <w:pPr>
        <w:tabs>
          <w:tab w:val="left" w:pos="-180"/>
        </w:tabs>
        <w:autoSpaceDE w:val="0"/>
        <w:autoSpaceDN w:val="0"/>
        <w:adjustRightInd w:val="0"/>
        <w:spacing w:after="0" w:line="240" w:lineRule="auto"/>
        <w:ind w:left="-90"/>
        <w:jc w:val="center"/>
        <w:rPr>
          <w:rFonts w:cstheme="minorHAnsi"/>
          <w:sz w:val="28"/>
          <w:szCs w:val="24"/>
        </w:rPr>
      </w:pPr>
    </w:p>
    <w:p w14:paraId="2D1EE1D3" w14:textId="14CA156D" w:rsidR="00207E17" w:rsidRDefault="00207E17" w:rsidP="00CA0987">
      <w:pPr>
        <w:tabs>
          <w:tab w:val="left" w:pos="-180"/>
        </w:tabs>
        <w:autoSpaceDE w:val="0"/>
        <w:autoSpaceDN w:val="0"/>
        <w:adjustRightInd w:val="0"/>
        <w:spacing w:after="0" w:line="240" w:lineRule="auto"/>
        <w:ind w:left="-90"/>
        <w:jc w:val="center"/>
        <w:rPr>
          <w:rFonts w:cstheme="minorHAnsi"/>
          <w:sz w:val="28"/>
          <w:szCs w:val="24"/>
        </w:rPr>
      </w:pPr>
    </w:p>
    <w:p w14:paraId="27A4ABCC" w14:textId="735F8999" w:rsidR="00207E17" w:rsidRDefault="00207E17" w:rsidP="00CA0987">
      <w:pPr>
        <w:tabs>
          <w:tab w:val="left" w:pos="-180"/>
        </w:tabs>
        <w:autoSpaceDE w:val="0"/>
        <w:autoSpaceDN w:val="0"/>
        <w:adjustRightInd w:val="0"/>
        <w:spacing w:after="0" w:line="240" w:lineRule="auto"/>
        <w:ind w:left="-90"/>
        <w:jc w:val="center"/>
        <w:rPr>
          <w:rFonts w:cstheme="minorHAnsi"/>
          <w:sz w:val="28"/>
          <w:szCs w:val="24"/>
        </w:rPr>
      </w:pPr>
    </w:p>
    <w:p w14:paraId="332EA047" w14:textId="77777777" w:rsidR="00207E17" w:rsidRPr="00767E95" w:rsidRDefault="00207E17" w:rsidP="00CA0987">
      <w:pPr>
        <w:tabs>
          <w:tab w:val="left" w:pos="-180"/>
        </w:tabs>
        <w:autoSpaceDE w:val="0"/>
        <w:autoSpaceDN w:val="0"/>
        <w:adjustRightInd w:val="0"/>
        <w:spacing w:after="0" w:line="240" w:lineRule="auto"/>
        <w:ind w:left="-90"/>
        <w:jc w:val="center"/>
        <w:rPr>
          <w:rFonts w:cstheme="minorHAnsi"/>
          <w:sz w:val="28"/>
          <w:szCs w:val="24"/>
        </w:rPr>
      </w:pPr>
    </w:p>
    <w:p w14:paraId="7C31B5C8" w14:textId="77777777" w:rsidR="00CA0987" w:rsidRPr="00767E95" w:rsidRDefault="00CA0987" w:rsidP="00CA0987">
      <w:pPr>
        <w:tabs>
          <w:tab w:val="left" w:pos="-180"/>
        </w:tabs>
        <w:autoSpaceDE w:val="0"/>
        <w:autoSpaceDN w:val="0"/>
        <w:adjustRightInd w:val="0"/>
        <w:spacing w:after="0" w:line="240" w:lineRule="auto"/>
        <w:ind w:left="-90"/>
        <w:jc w:val="center"/>
        <w:rPr>
          <w:rFonts w:cstheme="minorHAnsi"/>
          <w:sz w:val="24"/>
          <w:szCs w:val="24"/>
        </w:rPr>
      </w:pPr>
    </w:p>
    <w:p w14:paraId="7C31B5D0" w14:textId="705A647F" w:rsidR="00234B3B" w:rsidRPr="00D25AC1" w:rsidRDefault="00234B3B" w:rsidP="00E94EC9">
      <w:pPr>
        <w:pStyle w:val="Title"/>
        <w:ind w:left="-270"/>
        <w:rPr>
          <w:rFonts w:asciiTheme="minorHAnsi" w:hAnsiTheme="minorHAnsi" w:cstheme="minorHAnsi"/>
          <w:color w:val="000000" w:themeColor="text1"/>
          <w:sz w:val="40"/>
          <w:szCs w:val="48"/>
        </w:rPr>
      </w:pPr>
      <w:r w:rsidRPr="00D25AC1">
        <w:rPr>
          <w:rStyle w:val="Emphasis"/>
          <w:rFonts w:asciiTheme="minorHAnsi" w:hAnsiTheme="minorHAnsi" w:cstheme="minorHAnsi"/>
          <w:i w:val="0"/>
          <w:iCs w:val="0"/>
          <w:color w:val="000000" w:themeColor="text1"/>
          <w:sz w:val="40"/>
          <w:szCs w:val="48"/>
        </w:rPr>
        <w:lastRenderedPageBreak/>
        <w:t>Table of Contents</w:t>
      </w:r>
    </w:p>
    <w:p w14:paraId="7C31B5D1" w14:textId="77777777" w:rsidR="00234B3B" w:rsidRPr="00767E95" w:rsidRDefault="00234B3B" w:rsidP="00E94EC9">
      <w:pPr>
        <w:tabs>
          <w:tab w:val="left" w:pos="-180"/>
        </w:tabs>
        <w:autoSpaceDE w:val="0"/>
        <w:autoSpaceDN w:val="0"/>
        <w:adjustRightInd w:val="0"/>
        <w:spacing w:after="0" w:line="240" w:lineRule="auto"/>
        <w:ind w:left="-270"/>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p w14:paraId="7C31B5D2"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3"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4"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5"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6"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7"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8"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9" w14:textId="77777777" w:rsidR="00234B3B" w:rsidRPr="00767E95" w:rsidRDefault="00234B3B" w:rsidP="00234B3B">
      <w:pPr>
        <w:tabs>
          <w:tab w:val="left" w:pos="-180"/>
        </w:tabs>
        <w:autoSpaceDE w:val="0"/>
        <w:autoSpaceDN w:val="0"/>
        <w:adjustRightInd w:val="0"/>
        <w:spacing w:after="0" w:line="240" w:lineRule="auto"/>
        <w:ind w:left="-90"/>
        <w:rPr>
          <w:rFonts w:cstheme="minorHAnsi"/>
          <w:sz w:val="24"/>
          <w:szCs w:val="24"/>
        </w:rPr>
      </w:pPr>
    </w:p>
    <w:p w14:paraId="7C31B5DA" w14:textId="77777777" w:rsidR="00E50930" w:rsidRPr="00767E95" w:rsidRDefault="00E50930" w:rsidP="00F65169">
      <w:pPr>
        <w:tabs>
          <w:tab w:val="left" w:pos="-180"/>
        </w:tabs>
        <w:autoSpaceDE w:val="0"/>
        <w:autoSpaceDN w:val="0"/>
        <w:adjustRightInd w:val="0"/>
        <w:spacing w:after="0" w:line="240" w:lineRule="auto"/>
        <w:ind w:left="-90"/>
        <w:rPr>
          <w:rFonts w:cstheme="minorHAnsi"/>
          <w:sz w:val="24"/>
          <w:szCs w:val="24"/>
        </w:rPr>
      </w:pPr>
    </w:p>
    <w:p w14:paraId="7C31B5DB" w14:textId="77777777" w:rsidR="00E50930" w:rsidRPr="00767E95" w:rsidRDefault="00E50930" w:rsidP="00F65169">
      <w:pPr>
        <w:tabs>
          <w:tab w:val="left" w:pos="-180"/>
        </w:tabs>
        <w:autoSpaceDE w:val="0"/>
        <w:autoSpaceDN w:val="0"/>
        <w:adjustRightInd w:val="0"/>
        <w:spacing w:after="0" w:line="240" w:lineRule="auto"/>
        <w:ind w:left="-90"/>
        <w:rPr>
          <w:rFonts w:cstheme="minorHAnsi"/>
          <w:sz w:val="24"/>
          <w:szCs w:val="24"/>
        </w:rPr>
      </w:pPr>
    </w:p>
    <w:p w14:paraId="7C31B5DC" w14:textId="77777777" w:rsidR="00E50930" w:rsidRPr="00767E95" w:rsidRDefault="00E50930" w:rsidP="00F65169">
      <w:pPr>
        <w:tabs>
          <w:tab w:val="left" w:pos="-180"/>
        </w:tabs>
        <w:autoSpaceDE w:val="0"/>
        <w:autoSpaceDN w:val="0"/>
        <w:adjustRightInd w:val="0"/>
        <w:spacing w:after="0" w:line="240" w:lineRule="auto"/>
        <w:ind w:left="-90"/>
        <w:rPr>
          <w:rFonts w:cstheme="minorHAnsi"/>
          <w:sz w:val="24"/>
          <w:szCs w:val="24"/>
        </w:rPr>
      </w:pPr>
    </w:p>
    <w:p w14:paraId="7C31B5DD" w14:textId="77777777" w:rsidR="00E50930" w:rsidRPr="00767E95" w:rsidRDefault="00E50930" w:rsidP="00F65169">
      <w:pPr>
        <w:tabs>
          <w:tab w:val="left" w:pos="-180"/>
        </w:tabs>
        <w:autoSpaceDE w:val="0"/>
        <w:autoSpaceDN w:val="0"/>
        <w:adjustRightInd w:val="0"/>
        <w:spacing w:after="0" w:line="240" w:lineRule="auto"/>
        <w:ind w:left="-90"/>
        <w:rPr>
          <w:rFonts w:cstheme="minorHAnsi"/>
          <w:sz w:val="24"/>
          <w:szCs w:val="24"/>
        </w:rPr>
      </w:pPr>
    </w:p>
    <w:p w14:paraId="7C31B5DE"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DF"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0"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1"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2"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3"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4"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5"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6"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7"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5E8" w14:textId="77777777" w:rsidR="00E94EC9" w:rsidRPr="00767E95" w:rsidRDefault="00E94EC9" w:rsidP="00F65169">
      <w:pPr>
        <w:tabs>
          <w:tab w:val="left" w:pos="-180"/>
        </w:tabs>
        <w:autoSpaceDE w:val="0"/>
        <w:autoSpaceDN w:val="0"/>
        <w:adjustRightInd w:val="0"/>
        <w:spacing w:after="0" w:line="240" w:lineRule="auto"/>
        <w:ind w:left="-90"/>
        <w:rPr>
          <w:rFonts w:cstheme="minorHAnsi"/>
          <w:sz w:val="24"/>
          <w:szCs w:val="24"/>
        </w:rPr>
      </w:pPr>
    </w:p>
    <w:p w14:paraId="7C31B5E9" w14:textId="0CA9D85A" w:rsidR="00E94EC9" w:rsidRDefault="00E94EC9" w:rsidP="00F65169">
      <w:pPr>
        <w:tabs>
          <w:tab w:val="left" w:pos="-180"/>
        </w:tabs>
        <w:autoSpaceDE w:val="0"/>
        <w:autoSpaceDN w:val="0"/>
        <w:adjustRightInd w:val="0"/>
        <w:spacing w:after="0" w:line="240" w:lineRule="auto"/>
        <w:ind w:left="-90"/>
        <w:rPr>
          <w:rFonts w:cstheme="minorHAnsi"/>
          <w:sz w:val="24"/>
          <w:szCs w:val="24"/>
        </w:rPr>
      </w:pPr>
    </w:p>
    <w:p w14:paraId="6ADD9BCE" w14:textId="52AF26FF"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2477D38A" w14:textId="23FB12E0"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720FE8A0" w14:textId="675C2661"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55393293" w14:textId="0E561B5B"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18641F65" w14:textId="5415150C"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47D53F68" w14:textId="5AEE4EA6"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034C164B" w14:textId="18FFE283"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2BA175F7" w14:textId="6C373BF3"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1E03D476" w14:textId="13FA7E06"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0BC166C7" w14:textId="1590956C"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66C0FB64" w14:textId="5B40ED19" w:rsidR="004628A2" w:rsidRDefault="004628A2" w:rsidP="00F65169">
      <w:pPr>
        <w:tabs>
          <w:tab w:val="left" w:pos="-180"/>
        </w:tabs>
        <w:autoSpaceDE w:val="0"/>
        <w:autoSpaceDN w:val="0"/>
        <w:adjustRightInd w:val="0"/>
        <w:spacing w:after="0" w:line="240" w:lineRule="auto"/>
        <w:ind w:left="-90"/>
        <w:rPr>
          <w:rFonts w:cstheme="minorHAnsi"/>
          <w:sz w:val="24"/>
          <w:szCs w:val="24"/>
        </w:rPr>
      </w:pPr>
    </w:p>
    <w:p w14:paraId="64D4AC39" w14:textId="4DE0063C" w:rsidR="00832EC5" w:rsidRDefault="00832EC5" w:rsidP="00F65169">
      <w:pPr>
        <w:tabs>
          <w:tab w:val="left" w:pos="-180"/>
        </w:tabs>
        <w:autoSpaceDE w:val="0"/>
        <w:autoSpaceDN w:val="0"/>
        <w:adjustRightInd w:val="0"/>
        <w:spacing w:after="0" w:line="240" w:lineRule="auto"/>
        <w:ind w:left="-90"/>
        <w:rPr>
          <w:rFonts w:cstheme="minorHAnsi"/>
          <w:sz w:val="24"/>
          <w:szCs w:val="24"/>
        </w:rPr>
      </w:pPr>
    </w:p>
    <w:p w14:paraId="265C0B7B" w14:textId="77777777" w:rsidR="00832EC5" w:rsidRDefault="00832EC5" w:rsidP="00F65169">
      <w:pPr>
        <w:tabs>
          <w:tab w:val="left" w:pos="-180"/>
        </w:tabs>
        <w:autoSpaceDE w:val="0"/>
        <w:autoSpaceDN w:val="0"/>
        <w:adjustRightInd w:val="0"/>
        <w:spacing w:after="0" w:line="240" w:lineRule="auto"/>
        <w:ind w:left="-90"/>
        <w:rPr>
          <w:rFonts w:cstheme="minorHAnsi"/>
          <w:sz w:val="24"/>
          <w:szCs w:val="24"/>
        </w:rPr>
      </w:pPr>
    </w:p>
    <w:p w14:paraId="055FEAEA" w14:textId="77777777" w:rsidR="004628A2" w:rsidRPr="00767E95" w:rsidRDefault="004628A2" w:rsidP="00F65169">
      <w:pPr>
        <w:tabs>
          <w:tab w:val="left" w:pos="-180"/>
        </w:tabs>
        <w:autoSpaceDE w:val="0"/>
        <w:autoSpaceDN w:val="0"/>
        <w:adjustRightInd w:val="0"/>
        <w:spacing w:after="0" w:line="240" w:lineRule="auto"/>
        <w:ind w:left="-90"/>
        <w:rPr>
          <w:rFonts w:cstheme="minorHAnsi"/>
          <w:sz w:val="24"/>
          <w:szCs w:val="24"/>
        </w:rPr>
      </w:pPr>
    </w:p>
    <w:p w14:paraId="7C31B5EA" w14:textId="77777777" w:rsidR="007D3841" w:rsidRPr="00767E95" w:rsidRDefault="007D3841" w:rsidP="007D3841">
      <w:pPr>
        <w:rPr>
          <w:rStyle w:val="Emphasis"/>
          <w:rFonts w:cstheme="minorHAnsi"/>
          <w:bCs/>
          <w:i w:val="0"/>
          <w:iCs w:val="0"/>
          <w:color w:val="000000" w:themeColor="text1"/>
          <w:sz w:val="44"/>
        </w:rPr>
      </w:pPr>
    </w:p>
    <w:p w14:paraId="680B1823" w14:textId="77777777" w:rsidR="004628A2" w:rsidRDefault="004628A2" w:rsidP="007D3841">
      <w:pPr>
        <w:rPr>
          <w:rStyle w:val="Emphasis"/>
          <w:rFonts w:cstheme="minorHAnsi"/>
          <w:bCs/>
          <w:i w:val="0"/>
          <w:iCs w:val="0"/>
          <w:color w:val="000000" w:themeColor="text1"/>
          <w:sz w:val="44"/>
        </w:rPr>
        <w:sectPr w:rsidR="004628A2" w:rsidSect="00293AFB">
          <w:footerReference w:type="default" r:id="rId9"/>
          <w:footerReference w:type="first" r:id="rId10"/>
          <w:type w:val="nextColumn"/>
          <w:pgSz w:w="12240" w:h="15840" w:code="1"/>
          <w:pgMar w:top="900" w:right="907" w:bottom="1080" w:left="1440" w:header="720" w:footer="720" w:gutter="0"/>
          <w:cols w:space="720"/>
          <w:docGrid w:linePitch="360"/>
        </w:sectPr>
      </w:pPr>
    </w:p>
    <w:p w14:paraId="3A00D115" w14:textId="77777777" w:rsidR="005E1EDF" w:rsidRPr="009D3214" w:rsidRDefault="005E1EDF" w:rsidP="00792F02">
      <w:pPr>
        <w:pStyle w:val="Title"/>
        <w:spacing w:after="0" w:line="276" w:lineRule="auto"/>
        <w:ind w:left="-274"/>
        <w:contextualSpacing w:val="0"/>
        <w:rPr>
          <w:rStyle w:val="Emphasis"/>
          <w:rFonts w:asciiTheme="minorHAnsi" w:eastAsiaTheme="minorEastAsia" w:hAnsiTheme="minorHAnsi" w:cstheme="minorHAnsi"/>
          <w:i w:val="0"/>
          <w:iCs w:val="0"/>
          <w:color w:val="000000" w:themeColor="text1"/>
          <w:spacing w:val="0"/>
          <w:kern w:val="0"/>
          <w:sz w:val="40"/>
          <w:szCs w:val="40"/>
        </w:rPr>
      </w:pPr>
      <w:r w:rsidRPr="009D3214">
        <w:rPr>
          <w:rStyle w:val="Emphasis"/>
          <w:rFonts w:asciiTheme="minorHAnsi" w:hAnsiTheme="minorHAnsi" w:cstheme="minorHAnsi"/>
          <w:i w:val="0"/>
          <w:iCs w:val="0"/>
          <w:color w:val="000000" w:themeColor="text1"/>
          <w:sz w:val="40"/>
          <w:szCs w:val="40"/>
        </w:rPr>
        <w:lastRenderedPageBreak/>
        <w:t>Responsible Manager Certification</w:t>
      </w:r>
    </w:p>
    <w:p w14:paraId="4C61E6C6" w14:textId="75D65709" w:rsidR="005E1EDF" w:rsidRPr="009D3214" w:rsidRDefault="005E1EDF" w:rsidP="00792F02">
      <w:pPr>
        <w:pStyle w:val="Title"/>
        <w:spacing w:after="0" w:line="276" w:lineRule="auto"/>
        <w:ind w:left="-274"/>
        <w:contextualSpacing w:val="0"/>
        <w:rPr>
          <w:rFonts w:asciiTheme="minorHAnsi" w:hAnsiTheme="minorHAnsi" w:cstheme="minorHAnsi"/>
          <w:color w:val="000000" w:themeColor="text1"/>
          <w:sz w:val="40"/>
          <w:szCs w:val="40"/>
        </w:rPr>
      </w:pPr>
      <w:r>
        <w:rPr>
          <w:rStyle w:val="Emphasis"/>
          <w:rFonts w:asciiTheme="minorHAnsi" w:hAnsiTheme="minorHAnsi" w:cstheme="minorHAnsi"/>
          <w:i w:val="0"/>
          <w:iCs w:val="0"/>
          <w:color w:val="000000" w:themeColor="text1"/>
          <w:sz w:val="40"/>
          <w:szCs w:val="40"/>
        </w:rPr>
        <w:t>6</w:t>
      </w:r>
      <w:r w:rsidRPr="009D3214">
        <w:rPr>
          <w:rStyle w:val="Emphasis"/>
          <w:rFonts w:asciiTheme="minorHAnsi" w:hAnsiTheme="minorHAnsi" w:cstheme="minorHAnsi"/>
          <w:i w:val="0"/>
          <w:iCs w:val="0"/>
          <w:color w:val="000000" w:themeColor="text1"/>
          <w:sz w:val="40"/>
          <w:szCs w:val="40"/>
        </w:rPr>
        <w:t>-</w:t>
      </w:r>
      <w:r>
        <w:rPr>
          <w:rStyle w:val="Emphasis"/>
          <w:rFonts w:asciiTheme="minorHAnsi" w:hAnsiTheme="minorHAnsi" w:cstheme="minorHAnsi"/>
          <w:i w:val="0"/>
          <w:iCs w:val="0"/>
          <w:color w:val="000000" w:themeColor="text1"/>
          <w:sz w:val="40"/>
          <w:szCs w:val="40"/>
        </w:rPr>
        <w:t>4</w:t>
      </w:r>
      <w:r w:rsidRPr="009D3214">
        <w:rPr>
          <w:rStyle w:val="Emphasis"/>
          <w:rFonts w:asciiTheme="minorHAnsi" w:hAnsiTheme="minorHAnsi" w:cstheme="minorHAnsi"/>
          <w:i w:val="0"/>
          <w:iCs w:val="0"/>
          <w:color w:val="000000" w:themeColor="text1"/>
          <w:sz w:val="40"/>
          <w:szCs w:val="40"/>
        </w:rPr>
        <w:t>-404.1</w:t>
      </w:r>
    </w:p>
    <w:p w14:paraId="2CA91571" w14:textId="77777777" w:rsidR="005E1EDF" w:rsidRDefault="005E1EDF" w:rsidP="00CA0987">
      <w:pPr>
        <w:rPr>
          <w:rFonts w:cstheme="minorHAnsi"/>
          <w:i/>
          <w:iCs/>
          <w:sz w:val="24"/>
        </w:rPr>
      </w:pPr>
    </w:p>
    <w:p w14:paraId="7C31B5EC" w14:textId="6DA851E9" w:rsidR="00CA0987" w:rsidRDefault="00CA0987" w:rsidP="00CA0987">
      <w:pPr>
        <w:rPr>
          <w:rFonts w:cstheme="minorHAnsi"/>
          <w:i/>
          <w:iCs/>
          <w:sz w:val="24"/>
        </w:rPr>
      </w:pPr>
      <w:r w:rsidRPr="00767E95">
        <w:rPr>
          <w:rFonts w:cstheme="minorHAnsi"/>
          <w:i/>
          <w:iCs/>
          <w:sz w:val="24"/>
        </w:rPr>
        <w:t>I, as the Responsible Manager of this facility, hereby certify that as of this date, this Emissions Minimization Plan contains all elements and information required of a complete EMP pursuant to District Regulation Section 6-4-403 and that the information contained in this EMP is accurate.</w:t>
      </w:r>
    </w:p>
    <w:p w14:paraId="6D5B4AE2" w14:textId="77777777" w:rsidR="005E1EDF" w:rsidRPr="00767E95" w:rsidRDefault="005E1EDF" w:rsidP="00CA0987">
      <w:pPr>
        <w:rPr>
          <w:rFonts w:cstheme="minorHAnsi"/>
          <w:i/>
          <w:iCs/>
          <w:sz w:val="24"/>
        </w:rPr>
      </w:pPr>
    </w:p>
    <w:p w14:paraId="7C31B5ED" w14:textId="77777777" w:rsidR="00CA0987" w:rsidRPr="00767E95" w:rsidRDefault="00CA0987" w:rsidP="00CA0987">
      <w:pPr>
        <w:rPr>
          <w:rFonts w:cstheme="minorHAnsi"/>
          <w:i/>
          <w:iCs/>
          <w:sz w:val="24"/>
        </w:rPr>
      </w:pPr>
      <w:r w:rsidRPr="00767E95">
        <w:rPr>
          <w:rFonts w:cstheme="minorHAnsi"/>
          <w:i/>
          <w:iCs/>
          <w:sz w:val="24"/>
        </w:rPr>
        <w:t>Certified by:        __________________________________                Dated: ______________________</w:t>
      </w:r>
    </w:p>
    <w:p w14:paraId="7C31B5EE" w14:textId="79F676E3" w:rsidR="00CA0987" w:rsidRPr="00767E95" w:rsidRDefault="00CA0987" w:rsidP="00CA0987">
      <w:pPr>
        <w:tabs>
          <w:tab w:val="left" w:pos="-180"/>
        </w:tabs>
        <w:autoSpaceDE w:val="0"/>
        <w:autoSpaceDN w:val="0"/>
        <w:adjustRightInd w:val="0"/>
        <w:spacing w:after="0" w:line="240" w:lineRule="auto"/>
        <w:rPr>
          <w:rFonts w:cstheme="minorHAnsi"/>
          <w:sz w:val="24"/>
          <w:szCs w:val="24"/>
        </w:rPr>
      </w:pPr>
      <w:r w:rsidRPr="00767E95">
        <w:rPr>
          <w:rFonts w:cstheme="minorHAnsi"/>
          <w:i/>
          <w:iCs/>
          <w:sz w:val="24"/>
        </w:rPr>
        <w:t>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E1EDF">
        <w:rPr>
          <w:rFonts w:cstheme="minorHAnsi"/>
          <w:noProof/>
          <w:sz w:val="24"/>
          <w:szCs w:val="28"/>
        </w:rPr>
        <w:t>Name, T</w:t>
      </w:r>
      <w:r w:rsidR="005C19E8" w:rsidRPr="00767E95">
        <w:rPr>
          <w:rFonts w:cstheme="minorHAnsi"/>
          <w:noProof/>
          <w:sz w:val="24"/>
          <w:szCs w:val="28"/>
        </w:rPr>
        <w:t>itle</w:t>
      </w:r>
      <w:r w:rsidRPr="00767E95">
        <w:rPr>
          <w:rFonts w:cstheme="minorHAnsi"/>
          <w:sz w:val="24"/>
          <w:szCs w:val="28"/>
        </w:rPr>
        <w:fldChar w:fldCharType="end"/>
      </w:r>
    </w:p>
    <w:p w14:paraId="7C31B5EF" w14:textId="77777777" w:rsidR="00CA0987" w:rsidRPr="00767E95" w:rsidRDefault="00CA0987" w:rsidP="00CA0987">
      <w:pPr>
        <w:rPr>
          <w:rFonts w:cstheme="minorHAnsi"/>
          <w:i/>
          <w:iCs/>
          <w:sz w:val="24"/>
        </w:rPr>
      </w:pPr>
      <w:r w:rsidRPr="00767E95">
        <w:rPr>
          <w:rFonts w:cstheme="minorHAnsi"/>
          <w:i/>
          <w:iCs/>
          <w:sz w:val="24"/>
        </w:rPr>
        <w:t>                              </w:t>
      </w:r>
    </w:p>
    <w:p w14:paraId="7C31B5F0" w14:textId="77777777" w:rsidR="00E933BE" w:rsidRPr="00767E95" w:rsidRDefault="00CA0987" w:rsidP="00CA0987">
      <w:pPr>
        <w:ind w:left="1710"/>
        <w:rPr>
          <w:rStyle w:val="Emphasis"/>
          <w:rFonts w:cstheme="minorHAnsi"/>
          <w:sz w:val="24"/>
        </w:rPr>
      </w:pPr>
      <w:r w:rsidRPr="00767E95">
        <w:rPr>
          <w:rFonts w:cstheme="minorHAnsi"/>
          <w:i/>
          <w:iCs/>
          <w:sz w:val="24"/>
        </w:rPr>
        <w:t>Responsible Manager</w:t>
      </w:r>
    </w:p>
    <w:p w14:paraId="7C31B5F1" w14:textId="77777777" w:rsidR="00870C8B" w:rsidRPr="00767E95" w:rsidRDefault="00FD265A" w:rsidP="00870C8B">
      <w:pPr>
        <w:rPr>
          <w:rFonts w:cstheme="minorHAnsi"/>
        </w:rPr>
      </w:pPr>
      <w:r w:rsidRPr="00767E95">
        <w:rPr>
          <w:rFonts w:cstheme="minorHAnsi"/>
        </w:rPr>
        <w:br w:type="page"/>
      </w:r>
    </w:p>
    <w:p w14:paraId="7C31B5F2" w14:textId="77777777" w:rsidR="00E933BE" w:rsidRPr="00D25AC1" w:rsidRDefault="00E933BE" w:rsidP="00196DEE">
      <w:pPr>
        <w:pStyle w:val="Title"/>
        <w:ind w:left="-360"/>
        <w:rPr>
          <w:rStyle w:val="Emphasis"/>
          <w:rFonts w:asciiTheme="minorHAnsi" w:hAnsiTheme="minorHAnsi" w:cstheme="minorHAnsi"/>
          <w:i w:val="0"/>
          <w:iCs w:val="0"/>
          <w:color w:val="000000" w:themeColor="text1"/>
          <w:sz w:val="40"/>
          <w:szCs w:val="32"/>
        </w:rPr>
      </w:pPr>
      <w:r w:rsidRPr="00D25AC1">
        <w:rPr>
          <w:rStyle w:val="Emphasis"/>
          <w:rFonts w:asciiTheme="minorHAnsi" w:hAnsiTheme="minorHAnsi" w:cstheme="minorHAnsi"/>
          <w:i w:val="0"/>
          <w:iCs w:val="0"/>
          <w:color w:val="000000" w:themeColor="text1"/>
          <w:sz w:val="40"/>
          <w:szCs w:val="32"/>
        </w:rPr>
        <w:lastRenderedPageBreak/>
        <w:t>Designation of Confidential Business Information</w:t>
      </w:r>
    </w:p>
    <w:p w14:paraId="7C31B5F3" w14:textId="6E062F1F" w:rsidR="00E933BE" w:rsidRPr="00B008D3" w:rsidRDefault="00FE7C4F" w:rsidP="00196DEE">
      <w:pPr>
        <w:ind w:left="-360"/>
        <w:rPr>
          <w:rFonts w:cstheme="minorHAnsi"/>
          <w:color w:val="FF0000"/>
          <w:sz w:val="24"/>
          <w:szCs w:val="24"/>
        </w:rPr>
      </w:pPr>
      <w:r w:rsidRPr="00B008D3">
        <w:rPr>
          <w:rFonts w:cstheme="minorHAnsi"/>
          <w:sz w:val="24"/>
          <w:szCs w:val="24"/>
        </w:rPr>
        <w:t>Describe the information you designate as “CONFIDENTIAL” that is trade secret or otherwise exempt under law from public disclosure. Specify what is “CONFIDENTIAL” and include specific section(s) and corresponding page number(s).</w:t>
      </w:r>
    </w:p>
    <w:tbl>
      <w:tblPr>
        <w:tblStyle w:val="TableGrid"/>
        <w:tblW w:w="10687" w:type="dxa"/>
        <w:tblInd w:w="-522" w:type="dxa"/>
        <w:tblLook w:val="04A0" w:firstRow="1" w:lastRow="0" w:firstColumn="1" w:lastColumn="0" w:noHBand="0" w:noVBand="1"/>
      </w:tblPr>
      <w:tblGrid>
        <w:gridCol w:w="4230"/>
        <w:gridCol w:w="6457"/>
      </w:tblGrid>
      <w:tr w:rsidR="00034DFF" w:rsidRPr="00767E95" w14:paraId="7C31B5F8" w14:textId="77777777" w:rsidTr="00D25AC1">
        <w:trPr>
          <w:trHeight w:val="432"/>
        </w:trPr>
        <w:tc>
          <w:tcPr>
            <w:tcW w:w="4230" w:type="dxa"/>
          </w:tcPr>
          <w:p w14:paraId="7C31B5F4" w14:textId="77777777" w:rsidR="00740C62" w:rsidRPr="00767E95" w:rsidRDefault="00740C62" w:rsidP="00740C62">
            <w:pPr>
              <w:jc w:val="center"/>
              <w:rPr>
                <w:rFonts w:cstheme="minorHAnsi"/>
                <w:b/>
                <w:sz w:val="24"/>
                <w:szCs w:val="24"/>
              </w:rPr>
            </w:pPr>
          </w:p>
          <w:p w14:paraId="7C31B5F5" w14:textId="77777777" w:rsidR="00034DFF" w:rsidRPr="00767E95" w:rsidRDefault="00740C62" w:rsidP="00740C62">
            <w:pPr>
              <w:jc w:val="center"/>
              <w:rPr>
                <w:rFonts w:cstheme="minorHAnsi"/>
                <w:b/>
                <w:sz w:val="24"/>
                <w:szCs w:val="24"/>
              </w:rPr>
            </w:pPr>
            <w:r w:rsidRPr="00767E95">
              <w:rPr>
                <w:rFonts w:cstheme="minorHAnsi"/>
                <w:b/>
                <w:sz w:val="24"/>
                <w:szCs w:val="24"/>
              </w:rPr>
              <w:t xml:space="preserve">Name of </w:t>
            </w:r>
            <w:r w:rsidR="00F62C8C" w:rsidRPr="00767E95">
              <w:rPr>
                <w:rFonts w:cstheme="minorHAnsi"/>
                <w:b/>
                <w:sz w:val="24"/>
                <w:szCs w:val="24"/>
              </w:rPr>
              <w:t>Section / Page Number(s)</w:t>
            </w:r>
          </w:p>
        </w:tc>
        <w:tc>
          <w:tcPr>
            <w:tcW w:w="6457" w:type="dxa"/>
          </w:tcPr>
          <w:p w14:paraId="7C31B5F6" w14:textId="77777777" w:rsidR="00034DFF" w:rsidRPr="00767E95" w:rsidRDefault="00034DFF" w:rsidP="00740C62">
            <w:pPr>
              <w:jc w:val="center"/>
              <w:rPr>
                <w:rFonts w:cstheme="minorHAnsi"/>
                <w:b/>
                <w:color w:val="FF0000"/>
                <w:sz w:val="24"/>
                <w:szCs w:val="24"/>
              </w:rPr>
            </w:pPr>
          </w:p>
          <w:p w14:paraId="7C31B5F7" w14:textId="77777777" w:rsidR="00034DFF" w:rsidRPr="00767E95" w:rsidRDefault="00740C62" w:rsidP="00740C62">
            <w:pPr>
              <w:jc w:val="center"/>
              <w:rPr>
                <w:rFonts w:cstheme="minorHAnsi"/>
                <w:b/>
                <w:sz w:val="24"/>
                <w:szCs w:val="24"/>
              </w:rPr>
            </w:pPr>
            <w:r w:rsidRPr="00767E95">
              <w:rPr>
                <w:rFonts w:cstheme="minorHAnsi"/>
                <w:b/>
                <w:sz w:val="24"/>
                <w:szCs w:val="24"/>
              </w:rPr>
              <w:t>Description of Confidential Information</w:t>
            </w:r>
          </w:p>
        </w:tc>
      </w:tr>
      <w:tr w:rsidR="0054061C" w:rsidRPr="00767E95" w14:paraId="7C31B5FB" w14:textId="77777777" w:rsidTr="00D25AC1">
        <w:trPr>
          <w:trHeight w:val="432"/>
        </w:trPr>
        <w:tc>
          <w:tcPr>
            <w:tcW w:w="4230" w:type="dxa"/>
          </w:tcPr>
          <w:p w14:paraId="7C31B5F9"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5FA"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5FE" w14:textId="77777777" w:rsidTr="00D25AC1">
        <w:trPr>
          <w:trHeight w:val="432"/>
        </w:trPr>
        <w:tc>
          <w:tcPr>
            <w:tcW w:w="4230" w:type="dxa"/>
          </w:tcPr>
          <w:p w14:paraId="7C31B5FC"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5FD"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01" w14:textId="77777777" w:rsidTr="00D25AC1">
        <w:trPr>
          <w:trHeight w:val="432"/>
        </w:trPr>
        <w:tc>
          <w:tcPr>
            <w:tcW w:w="4230" w:type="dxa"/>
          </w:tcPr>
          <w:p w14:paraId="7C31B5FF"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0"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04" w14:textId="77777777" w:rsidTr="00D25AC1">
        <w:trPr>
          <w:trHeight w:val="432"/>
        </w:trPr>
        <w:tc>
          <w:tcPr>
            <w:tcW w:w="4230" w:type="dxa"/>
          </w:tcPr>
          <w:p w14:paraId="7C31B602"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3"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07" w14:textId="77777777" w:rsidTr="00D25AC1">
        <w:trPr>
          <w:trHeight w:val="432"/>
        </w:trPr>
        <w:tc>
          <w:tcPr>
            <w:tcW w:w="4230" w:type="dxa"/>
          </w:tcPr>
          <w:p w14:paraId="7C31B605"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6"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0A" w14:textId="77777777" w:rsidTr="00D25AC1">
        <w:trPr>
          <w:trHeight w:val="432"/>
        </w:trPr>
        <w:tc>
          <w:tcPr>
            <w:tcW w:w="4230" w:type="dxa"/>
          </w:tcPr>
          <w:p w14:paraId="7C31B608"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9"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0D" w14:textId="77777777" w:rsidTr="00D25AC1">
        <w:trPr>
          <w:trHeight w:val="432"/>
        </w:trPr>
        <w:tc>
          <w:tcPr>
            <w:tcW w:w="4230" w:type="dxa"/>
          </w:tcPr>
          <w:p w14:paraId="7C31B60B"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C"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10" w14:textId="77777777" w:rsidTr="00D25AC1">
        <w:trPr>
          <w:trHeight w:val="432"/>
        </w:trPr>
        <w:tc>
          <w:tcPr>
            <w:tcW w:w="4230" w:type="dxa"/>
          </w:tcPr>
          <w:p w14:paraId="7C31B60E"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0F"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13" w14:textId="77777777" w:rsidTr="00D25AC1">
        <w:trPr>
          <w:trHeight w:val="432"/>
        </w:trPr>
        <w:tc>
          <w:tcPr>
            <w:tcW w:w="4230" w:type="dxa"/>
          </w:tcPr>
          <w:p w14:paraId="7C31B611"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12"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54061C" w:rsidRPr="00767E95" w14:paraId="7C31B616" w14:textId="77777777" w:rsidTr="00D25AC1">
        <w:trPr>
          <w:trHeight w:val="432"/>
        </w:trPr>
        <w:tc>
          <w:tcPr>
            <w:tcW w:w="4230" w:type="dxa"/>
          </w:tcPr>
          <w:p w14:paraId="7C31B614"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6457" w:type="dxa"/>
          </w:tcPr>
          <w:p w14:paraId="7C31B615" w14:textId="77777777" w:rsidR="0054061C" w:rsidRPr="00767E95" w:rsidRDefault="0054061C" w:rsidP="00F40B77">
            <w:pPr>
              <w:autoSpaceDE w:val="0"/>
              <w:autoSpaceDN w:val="0"/>
              <w:adjustRightInd w:val="0"/>
              <w:rPr>
                <w:rFonts w:cstheme="minorHAnsi"/>
                <w:b/>
                <w:bCs/>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bl>
    <w:p w14:paraId="7C31B638" w14:textId="77777777" w:rsidR="00FD265A" w:rsidRPr="00767E95" w:rsidRDefault="00FD265A" w:rsidP="00FD265A">
      <w:pPr>
        <w:rPr>
          <w:rFonts w:cstheme="minorHAnsi"/>
        </w:rPr>
      </w:pPr>
    </w:p>
    <w:p w14:paraId="7C31B639" w14:textId="77777777" w:rsidR="00FD265A" w:rsidRPr="00767E95" w:rsidRDefault="00FD265A" w:rsidP="00FD265A">
      <w:pPr>
        <w:rPr>
          <w:rFonts w:cstheme="minorHAnsi"/>
        </w:rPr>
      </w:pPr>
      <w:r w:rsidRPr="00767E95">
        <w:rPr>
          <w:rFonts w:cstheme="minorHAnsi"/>
        </w:rPr>
        <w:br w:type="page"/>
      </w:r>
    </w:p>
    <w:p w14:paraId="7C31B63A" w14:textId="77777777" w:rsidR="009D423B" w:rsidRPr="00C9375F" w:rsidRDefault="00D60539" w:rsidP="00335A94">
      <w:pPr>
        <w:pStyle w:val="Title"/>
        <w:ind w:left="-360"/>
        <w:rPr>
          <w:rStyle w:val="Emphasis"/>
          <w:rFonts w:asciiTheme="minorHAnsi" w:hAnsiTheme="minorHAnsi" w:cstheme="minorHAnsi"/>
          <w:i w:val="0"/>
          <w:color w:val="000000" w:themeColor="text1"/>
          <w:sz w:val="40"/>
          <w:szCs w:val="44"/>
        </w:rPr>
      </w:pPr>
      <w:r w:rsidRPr="00C9375F">
        <w:rPr>
          <w:rStyle w:val="Emphasis"/>
          <w:rFonts w:asciiTheme="minorHAnsi" w:hAnsiTheme="minorHAnsi" w:cstheme="minorHAnsi"/>
          <w:i w:val="0"/>
          <w:color w:val="000000" w:themeColor="text1"/>
          <w:sz w:val="40"/>
          <w:szCs w:val="44"/>
        </w:rPr>
        <w:lastRenderedPageBreak/>
        <w:t>Company</w:t>
      </w:r>
      <w:r w:rsidR="0023747E" w:rsidRPr="00C9375F">
        <w:rPr>
          <w:rStyle w:val="Emphasis"/>
          <w:rFonts w:asciiTheme="minorHAnsi" w:hAnsiTheme="minorHAnsi" w:cstheme="minorHAnsi"/>
          <w:i w:val="0"/>
          <w:color w:val="000000" w:themeColor="text1"/>
          <w:sz w:val="40"/>
          <w:szCs w:val="44"/>
        </w:rPr>
        <w:t xml:space="preserve"> Description </w:t>
      </w:r>
    </w:p>
    <w:p w14:paraId="7C31B63B" w14:textId="77777777" w:rsidR="00CF2ED5" w:rsidRPr="00767E95" w:rsidRDefault="00CF2ED5" w:rsidP="00335A94">
      <w:pPr>
        <w:tabs>
          <w:tab w:val="left" w:pos="-180"/>
        </w:tabs>
        <w:autoSpaceDE w:val="0"/>
        <w:autoSpaceDN w:val="0"/>
        <w:adjustRightInd w:val="0"/>
        <w:spacing w:after="0" w:line="240" w:lineRule="auto"/>
        <w:ind w:left="-360"/>
        <w:rPr>
          <w:rFonts w:cstheme="minorHAnsi"/>
          <w:sz w:val="24"/>
          <w:szCs w:val="24"/>
        </w:rPr>
      </w:pPr>
    </w:p>
    <w:p w14:paraId="7C31B63C" w14:textId="77777777" w:rsidR="00CF2ED5" w:rsidRPr="00767E95" w:rsidRDefault="00CF2ED5" w:rsidP="00335A94">
      <w:pPr>
        <w:tabs>
          <w:tab w:val="left" w:pos="-180"/>
        </w:tabs>
        <w:autoSpaceDE w:val="0"/>
        <w:autoSpaceDN w:val="0"/>
        <w:adjustRightInd w:val="0"/>
        <w:spacing w:after="0" w:line="240" w:lineRule="auto"/>
        <w:ind w:left="-360"/>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p w14:paraId="7C31B63D" w14:textId="77777777" w:rsidR="009D423B" w:rsidRPr="00767E95" w:rsidRDefault="009D423B" w:rsidP="00CF2ED5">
      <w:pPr>
        <w:tabs>
          <w:tab w:val="left" w:pos="-180"/>
        </w:tabs>
        <w:autoSpaceDE w:val="0"/>
        <w:autoSpaceDN w:val="0"/>
        <w:adjustRightInd w:val="0"/>
        <w:spacing w:after="0" w:line="240" w:lineRule="auto"/>
        <w:rPr>
          <w:rFonts w:cstheme="minorHAnsi"/>
          <w:sz w:val="24"/>
          <w:szCs w:val="24"/>
        </w:rPr>
      </w:pPr>
    </w:p>
    <w:p w14:paraId="7C31B63E"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3F"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0"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1" w14:textId="77777777" w:rsidR="009D423B" w:rsidRPr="00767E95" w:rsidRDefault="009D423B" w:rsidP="00AE2D92">
      <w:pPr>
        <w:tabs>
          <w:tab w:val="left" w:pos="-180"/>
        </w:tabs>
        <w:autoSpaceDE w:val="0"/>
        <w:autoSpaceDN w:val="0"/>
        <w:adjustRightInd w:val="0"/>
        <w:spacing w:after="0" w:line="240" w:lineRule="auto"/>
        <w:rPr>
          <w:rFonts w:cstheme="minorHAnsi"/>
          <w:sz w:val="24"/>
          <w:szCs w:val="24"/>
        </w:rPr>
      </w:pPr>
    </w:p>
    <w:p w14:paraId="7C31B642"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3"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4"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5"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6"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7"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8"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9"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A"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B"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C"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D"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E"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4F"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0"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1"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2"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3"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4" w14:textId="77777777" w:rsidR="009D423B" w:rsidRPr="00767E95" w:rsidRDefault="009D423B" w:rsidP="00F65169">
      <w:pPr>
        <w:tabs>
          <w:tab w:val="left" w:pos="-180"/>
        </w:tabs>
        <w:autoSpaceDE w:val="0"/>
        <w:autoSpaceDN w:val="0"/>
        <w:adjustRightInd w:val="0"/>
        <w:spacing w:after="0" w:line="240" w:lineRule="auto"/>
        <w:ind w:left="-90"/>
        <w:rPr>
          <w:rFonts w:cstheme="minorHAnsi"/>
          <w:sz w:val="24"/>
          <w:szCs w:val="24"/>
        </w:rPr>
      </w:pPr>
    </w:p>
    <w:p w14:paraId="7C31B655"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6"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7"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8"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9"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A"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B"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D"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5E" w14:textId="77777777" w:rsidR="00AC2AB0" w:rsidRPr="00767E95" w:rsidRDefault="00AC2AB0" w:rsidP="00EA6B18">
      <w:pPr>
        <w:rPr>
          <w:rFonts w:cstheme="minorHAnsi"/>
          <w:sz w:val="24"/>
          <w:szCs w:val="24"/>
        </w:rPr>
      </w:pPr>
    </w:p>
    <w:p w14:paraId="7C31B65F" w14:textId="77777777" w:rsidR="00AC2AB0" w:rsidRPr="00767E95" w:rsidRDefault="00AC2AB0" w:rsidP="00F65169">
      <w:pPr>
        <w:tabs>
          <w:tab w:val="left" w:pos="-180"/>
        </w:tabs>
        <w:autoSpaceDE w:val="0"/>
        <w:autoSpaceDN w:val="0"/>
        <w:adjustRightInd w:val="0"/>
        <w:spacing w:after="0" w:line="240" w:lineRule="auto"/>
        <w:ind w:left="-90"/>
        <w:rPr>
          <w:rFonts w:cstheme="minorHAnsi"/>
          <w:sz w:val="24"/>
          <w:szCs w:val="24"/>
        </w:rPr>
      </w:pPr>
    </w:p>
    <w:p w14:paraId="7C31B660" w14:textId="77777777" w:rsidR="00AC2AB0" w:rsidRPr="00767E95" w:rsidRDefault="00AC2AB0" w:rsidP="00F65169">
      <w:pPr>
        <w:tabs>
          <w:tab w:val="left" w:pos="-180"/>
        </w:tabs>
        <w:autoSpaceDE w:val="0"/>
        <w:autoSpaceDN w:val="0"/>
        <w:adjustRightInd w:val="0"/>
        <w:spacing w:after="0" w:line="240" w:lineRule="auto"/>
        <w:ind w:left="-90"/>
        <w:rPr>
          <w:rFonts w:cstheme="minorHAnsi"/>
          <w:sz w:val="24"/>
          <w:szCs w:val="24"/>
        </w:rPr>
      </w:pPr>
    </w:p>
    <w:p w14:paraId="7C31B661" w14:textId="77777777" w:rsidR="005D54E9" w:rsidRPr="00767E95" w:rsidRDefault="005D54E9" w:rsidP="00F65169">
      <w:pPr>
        <w:tabs>
          <w:tab w:val="left" w:pos="-180"/>
        </w:tabs>
        <w:autoSpaceDE w:val="0"/>
        <w:autoSpaceDN w:val="0"/>
        <w:adjustRightInd w:val="0"/>
        <w:spacing w:after="0" w:line="240" w:lineRule="auto"/>
        <w:ind w:left="-90"/>
        <w:rPr>
          <w:rFonts w:cstheme="minorHAnsi"/>
          <w:sz w:val="24"/>
          <w:szCs w:val="24"/>
        </w:rPr>
      </w:pPr>
    </w:p>
    <w:p w14:paraId="7C31B662" w14:textId="77777777" w:rsidR="000E4174" w:rsidRPr="00767E95" w:rsidRDefault="000E4174" w:rsidP="00F65169">
      <w:pPr>
        <w:tabs>
          <w:tab w:val="left" w:pos="-180"/>
        </w:tabs>
        <w:autoSpaceDE w:val="0"/>
        <w:autoSpaceDN w:val="0"/>
        <w:adjustRightInd w:val="0"/>
        <w:spacing w:after="0" w:line="240" w:lineRule="auto"/>
        <w:ind w:left="-90"/>
        <w:rPr>
          <w:rFonts w:cstheme="minorHAnsi"/>
          <w:sz w:val="24"/>
          <w:szCs w:val="24"/>
        </w:rPr>
      </w:pPr>
    </w:p>
    <w:p w14:paraId="7C31B663" w14:textId="77777777" w:rsidR="000E4174" w:rsidRPr="00767E95" w:rsidRDefault="000E4174" w:rsidP="00F65169">
      <w:pPr>
        <w:tabs>
          <w:tab w:val="left" w:pos="-180"/>
        </w:tabs>
        <w:autoSpaceDE w:val="0"/>
        <w:autoSpaceDN w:val="0"/>
        <w:adjustRightInd w:val="0"/>
        <w:spacing w:after="0" w:line="240" w:lineRule="auto"/>
        <w:ind w:left="-90"/>
        <w:rPr>
          <w:rFonts w:cstheme="minorHAnsi"/>
          <w:sz w:val="24"/>
          <w:szCs w:val="24"/>
        </w:rPr>
      </w:pPr>
    </w:p>
    <w:p w14:paraId="7C31B664" w14:textId="77777777" w:rsidR="000E4174" w:rsidRPr="00767E95" w:rsidRDefault="000E4174" w:rsidP="00F65169">
      <w:pPr>
        <w:tabs>
          <w:tab w:val="left" w:pos="-180"/>
        </w:tabs>
        <w:autoSpaceDE w:val="0"/>
        <w:autoSpaceDN w:val="0"/>
        <w:adjustRightInd w:val="0"/>
        <w:spacing w:after="0" w:line="240" w:lineRule="auto"/>
        <w:ind w:left="-90"/>
        <w:rPr>
          <w:rFonts w:cstheme="minorHAnsi"/>
          <w:sz w:val="24"/>
          <w:szCs w:val="24"/>
        </w:rPr>
      </w:pPr>
    </w:p>
    <w:p w14:paraId="7C31B665" w14:textId="77777777" w:rsidR="000E4174" w:rsidRPr="00767E95" w:rsidRDefault="00FD265A" w:rsidP="00FD265A">
      <w:pPr>
        <w:rPr>
          <w:rFonts w:cstheme="minorHAnsi"/>
          <w:sz w:val="24"/>
          <w:szCs w:val="24"/>
        </w:rPr>
      </w:pPr>
      <w:r w:rsidRPr="00767E95">
        <w:rPr>
          <w:rFonts w:cstheme="minorHAnsi"/>
          <w:sz w:val="24"/>
          <w:szCs w:val="24"/>
        </w:rPr>
        <w:br w:type="page"/>
      </w:r>
    </w:p>
    <w:p w14:paraId="7C31B666" w14:textId="77777777" w:rsidR="005D54E9" w:rsidRPr="00C9375F" w:rsidRDefault="005D54E9" w:rsidP="005D54E9">
      <w:pPr>
        <w:pStyle w:val="Title"/>
        <w:rPr>
          <w:rStyle w:val="Emphasis"/>
          <w:rFonts w:asciiTheme="minorHAnsi" w:hAnsiTheme="minorHAnsi" w:cstheme="minorHAnsi"/>
          <w:i w:val="0"/>
          <w:color w:val="000000" w:themeColor="text1"/>
          <w:sz w:val="40"/>
          <w:szCs w:val="40"/>
        </w:rPr>
      </w:pPr>
      <w:r w:rsidRPr="00C9375F">
        <w:rPr>
          <w:rStyle w:val="Emphasis"/>
          <w:rFonts w:asciiTheme="minorHAnsi" w:hAnsiTheme="minorHAnsi" w:cstheme="minorHAnsi"/>
          <w:i w:val="0"/>
          <w:color w:val="000000" w:themeColor="text1"/>
          <w:sz w:val="40"/>
          <w:szCs w:val="40"/>
        </w:rPr>
        <w:lastRenderedPageBreak/>
        <w:t>Company Organizational Chart and Sc</w:t>
      </w:r>
      <w:r w:rsidR="00A76284" w:rsidRPr="00C9375F">
        <w:rPr>
          <w:rStyle w:val="Emphasis"/>
          <w:rFonts w:asciiTheme="minorHAnsi" w:hAnsiTheme="minorHAnsi" w:cstheme="minorHAnsi"/>
          <w:i w:val="0"/>
          <w:color w:val="000000" w:themeColor="text1"/>
          <w:sz w:val="40"/>
          <w:szCs w:val="40"/>
        </w:rPr>
        <w:t>hedule of Management Operators</w:t>
      </w:r>
    </w:p>
    <w:p w14:paraId="7C31B667" w14:textId="77777777" w:rsidR="009D423B" w:rsidRPr="00C9375F" w:rsidRDefault="00CA0987" w:rsidP="005D54E9">
      <w:pPr>
        <w:pStyle w:val="Title"/>
        <w:rPr>
          <w:rFonts w:asciiTheme="minorHAnsi" w:hAnsiTheme="minorHAnsi" w:cstheme="minorHAnsi"/>
          <w:iCs/>
          <w:color w:val="000000" w:themeColor="text1"/>
          <w:sz w:val="40"/>
          <w:szCs w:val="40"/>
        </w:rPr>
      </w:pPr>
      <w:r w:rsidRPr="00C9375F">
        <w:rPr>
          <w:rStyle w:val="Emphasis"/>
          <w:rFonts w:asciiTheme="minorHAnsi" w:hAnsiTheme="minorHAnsi" w:cstheme="minorHAnsi"/>
          <w:i w:val="0"/>
          <w:color w:val="000000" w:themeColor="text1"/>
          <w:sz w:val="40"/>
          <w:szCs w:val="40"/>
        </w:rPr>
        <w:t>6-4</w:t>
      </w:r>
      <w:r w:rsidR="005D54E9" w:rsidRPr="00C9375F">
        <w:rPr>
          <w:rStyle w:val="Emphasis"/>
          <w:rFonts w:asciiTheme="minorHAnsi" w:hAnsiTheme="minorHAnsi" w:cstheme="minorHAnsi"/>
          <w:i w:val="0"/>
          <w:color w:val="000000" w:themeColor="text1"/>
          <w:sz w:val="40"/>
          <w:szCs w:val="40"/>
        </w:rPr>
        <w:t>-403.1.3</w:t>
      </w:r>
    </w:p>
    <w:p w14:paraId="2CA1B392" w14:textId="5A96E133" w:rsidR="00F81B7E" w:rsidRPr="00B008D3" w:rsidRDefault="00AB2EAD" w:rsidP="00F81B7E">
      <w:pPr>
        <w:pStyle w:val="ListParagraph"/>
        <w:numPr>
          <w:ilvl w:val="0"/>
          <w:numId w:val="28"/>
        </w:numPr>
        <w:autoSpaceDE w:val="0"/>
        <w:autoSpaceDN w:val="0"/>
        <w:adjustRightInd w:val="0"/>
        <w:ind w:left="360" w:right="-90"/>
        <w:rPr>
          <w:rFonts w:cstheme="minorHAnsi"/>
          <w:sz w:val="24"/>
          <w:szCs w:val="24"/>
        </w:rPr>
      </w:pPr>
      <w:r w:rsidRPr="00B008D3">
        <w:rPr>
          <w:rFonts w:cstheme="minorHAnsi"/>
          <w:i/>
          <w:sz w:val="24"/>
          <w:szCs w:val="24"/>
          <w:u w:val="single"/>
        </w:rPr>
        <w:t>Company Organizational Chart</w:t>
      </w:r>
      <w:r w:rsidR="00832EC5" w:rsidRPr="00B008D3">
        <w:rPr>
          <w:rFonts w:cstheme="minorHAnsi"/>
          <w:i/>
          <w:sz w:val="24"/>
          <w:szCs w:val="24"/>
        </w:rPr>
        <w:t xml:space="preserve"> </w:t>
      </w:r>
      <w:r w:rsidRPr="00B008D3">
        <w:rPr>
          <w:rFonts w:cstheme="minorHAnsi"/>
          <w:i/>
          <w:sz w:val="24"/>
          <w:szCs w:val="24"/>
        </w:rPr>
        <w:t>-</w:t>
      </w:r>
      <w:r w:rsidRPr="00B008D3">
        <w:rPr>
          <w:rFonts w:cstheme="minorHAnsi"/>
          <w:sz w:val="24"/>
          <w:szCs w:val="24"/>
        </w:rPr>
        <w:t xml:space="preserve"> </w:t>
      </w:r>
      <w:r w:rsidR="001F14FD" w:rsidRPr="00B008D3">
        <w:rPr>
          <w:rFonts w:cstheme="minorHAnsi"/>
          <w:sz w:val="24"/>
          <w:szCs w:val="24"/>
        </w:rPr>
        <w:t xml:space="preserve">Attach a copy of the organizational chart of the company, </w:t>
      </w:r>
      <w:r w:rsidR="003D0340" w:rsidRPr="00B008D3">
        <w:rPr>
          <w:rFonts w:cstheme="minorHAnsi"/>
          <w:sz w:val="24"/>
          <w:szCs w:val="24"/>
        </w:rPr>
        <w:t xml:space="preserve">which describes the </w:t>
      </w:r>
      <w:r w:rsidR="00AB218B" w:rsidRPr="00B008D3">
        <w:rPr>
          <w:rFonts w:cstheme="minorHAnsi"/>
          <w:sz w:val="24"/>
          <w:szCs w:val="24"/>
        </w:rPr>
        <w:t xml:space="preserve">business structure and </w:t>
      </w:r>
      <w:r w:rsidR="005422A7" w:rsidRPr="00B008D3">
        <w:rPr>
          <w:rFonts w:cstheme="minorHAnsi"/>
          <w:sz w:val="24"/>
          <w:szCs w:val="24"/>
        </w:rPr>
        <w:t>includes the name of the facility’s Responsible Official</w:t>
      </w:r>
      <w:r w:rsidR="00AB218B" w:rsidRPr="00B008D3">
        <w:rPr>
          <w:rFonts w:cstheme="minorHAnsi"/>
          <w:sz w:val="24"/>
          <w:szCs w:val="24"/>
        </w:rPr>
        <w:t>.</w:t>
      </w:r>
      <w:r w:rsidR="00F81B7E" w:rsidRPr="00B008D3">
        <w:rPr>
          <w:rFonts w:cstheme="minorHAnsi"/>
          <w:sz w:val="24"/>
          <w:szCs w:val="24"/>
        </w:rPr>
        <w:t xml:space="preserve"> Label the attachment with the corresponding Attachment #.</w:t>
      </w:r>
    </w:p>
    <w:p w14:paraId="5272B9B6" w14:textId="77777777" w:rsidR="00F81B7E" w:rsidRPr="00B008D3" w:rsidRDefault="00F81B7E" w:rsidP="00F81B7E">
      <w:pPr>
        <w:tabs>
          <w:tab w:val="left" w:pos="-180"/>
        </w:tabs>
        <w:autoSpaceDE w:val="0"/>
        <w:autoSpaceDN w:val="0"/>
        <w:adjustRightInd w:val="0"/>
        <w:spacing w:after="0" w:line="240" w:lineRule="auto"/>
        <w:ind w:firstLine="360"/>
        <w:rPr>
          <w:rFonts w:cstheme="minorHAnsi"/>
          <w:sz w:val="24"/>
          <w:szCs w:val="24"/>
        </w:rPr>
      </w:pPr>
      <w:r w:rsidRPr="00B008D3">
        <w:rPr>
          <w:rFonts w:cstheme="minorHAnsi"/>
          <w:b/>
          <w:bCs/>
          <w:iCs/>
          <w:sz w:val="24"/>
          <w:szCs w:val="24"/>
        </w:rPr>
        <w:t>Attachment #</w:t>
      </w:r>
      <w:r w:rsidRPr="00B008D3">
        <w:rPr>
          <w:rFonts w:cstheme="minorHAnsi"/>
          <w:iCs/>
          <w:sz w:val="24"/>
          <w:szCs w:val="24"/>
        </w:rPr>
        <w:t xml:space="preserv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7C31B669" w14:textId="164B5482" w:rsidR="001F14FD" w:rsidRPr="00B008D3" w:rsidRDefault="001F14FD" w:rsidP="00F22C36">
      <w:pPr>
        <w:pStyle w:val="ListParagraph"/>
        <w:autoSpaceDE w:val="0"/>
        <w:autoSpaceDN w:val="0"/>
        <w:adjustRightInd w:val="0"/>
        <w:ind w:left="360" w:right="-90"/>
        <w:rPr>
          <w:rFonts w:cstheme="minorHAnsi"/>
          <w:sz w:val="24"/>
          <w:szCs w:val="24"/>
        </w:rPr>
      </w:pPr>
    </w:p>
    <w:p w14:paraId="7C31B66B" w14:textId="77777777" w:rsidR="000E4174" w:rsidRPr="00B008D3" w:rsidRDefault="00AB2EAD" w:rsidP="00AB2EAD">
      <w:pPr>
        <w:pStyle w:val="ListParagraph"/>
        <w:numPr>
          <w:ilvl w:val="0"/>
          <w:numId w:val="28"/>
        </w:numPr>
        <w:spacing w:after="0"/>
        <w:ind w:left="360"/>
        <w:rPr>
          <w:rFonts w:cstheme="minorHAnsi"/>
          <w:sz w:val="24"/>
          <w:szCs w:val="24"/>
        </w:rPr>
      </w:pPr>
      <w:r w:rsidRPr="00B008D3">
        <w:rPr>
          <w:rFonts w:cstheme="minorHAnsi"/>
          <w:i/>
          <w:sz w:val="24"/>
          <w:szCs w:val="24"/>
          <w:u w:val="single"/>
        </w:rPr>
        <w:t>Schedule of Management Operators</w:t>
      </w:r>
      <w:r w:rsidRPr="00B008D3">
        <w:rPr>
          <w:rFonts w:cstheme="minorHAnsi"/>
          <w:i/>
          <w:sz w:val="24"/>
          <w:szCs w:val="24"/>
        </w:rPr>
        <w:t xml:space="preserve"> -</w:t>
      </w:r>
      <w:r w:rsidRPr="00B008D3">
        <w:rPr>
          <w:rFonts w:cstheme="minorHAnsi"/>
          <w:sz w:val="24"/>
          <w:szCs w:val="24"/>
        </w:rPr>
        <w:t xml:space="preserve"> </w:t>
      </w:r>
      <w:r w:rsidR="001F14FD" w:rsidRPr="00B008D3">
        <w:rPr>
          <w:rFonts w:cstheme="minorHAnsi"/>
          <w:sz w:val="24"/>
          <w:szCs w:val="24"/>
        </w:rPr>
        <w:t>Provide the names and contact information of the Onsite Responsible Manager(s) and Onsite Alternate Contact(s) and their duty schedule.</w:t>
      </w:r>
    </w:p>
    <w:p w14:paraId="7993428D" w14:textId="23BD7E97" w:rsidR="00F81B7E" w:rsidRPr="00B008D3" w:rsidRDefault="00F81B7E" w:rsidP="000E4174">
      <w:pPr>
        <w:tabs>
          <w:tab w:val="left" w:pos="-720"/>
        </w:tabs>
        <w:spacing w:after="0"/>
        <w:rPr>
          <w:rFonts w:cstheme="minorHAnsi"/>
          <w:sz w:val="24"/>
          <w:szCs w:val="24"/>
        </w:rPr>
      </w:pPr>
    </w:p>
    <w:p w14:paraId="435257EE" w14:textId="77777777" w:rsidR="00F81B7E" w:rsidRPr="00B008D3" w:rsidRDefault="00F81B7E" w:rsidP="00F81B7E">
      <w:pPr>
        <w:tabs>
          <w:tab w:val="left" w:pos="-180"/>
        </w:tabs>
        <w:autoSpaceDE w:val="0"/>
        <w:autoSpaceDN w:val="0"/>
        <w:adjustRightInd w:val="0"/>
        <w:spacing w:after="0" w:line="240" w:lineRule="auto"/>
        <w:ind w:left="360"/>
        <w:rPr>
          <w:rFonts w:cstheme="minorHAnsi"/>
          <w:b/>
          <w:bCs/>
          <w:i/>
          <w:sz w:val="24"/>
          <w:szCs w:val="24"/>
          <w:u w:val="single"/>
        </w:rPr>
        <w:sectPr w:rsidR="00F81B7E" w:rsidRPr="00B008D3" w:rsidSect="00F81B7E">
          <w:type w:val="continuous"/>
          <w:pgSz w:w="12240" w:h="15840" w:code="1"/>
          <w:pgMar w:top="900" w:right="907" w:bottom="1080" w:left="1440" w:header="720" w:footer="720" w:gutter="0"/>
          <w:cols w:space="720"/>
          <w:docGrid w:linePitch="360"/>
        </w:sectPr>
      </w:pPr>
    </w:p>
    <w:p w14:paraId="0259F1E7" w14:textId="42A4B220" w:rsidR="00F81B7E" w:rsidRPr="00B008D3" w:rsidRDefault="00F81B7E" w:rsidP="00F81B7E">
      <w:pPr>
        <w:tabs>
          <w:tab w:val="left" w:pos="-180"/>
        </w:tabs>
        <w:autoSpaceDE w:val="0"/>
        <w:autoSpaceDN w:val="0"/>
        <w:adjustRightInd w:val="0"/>
        <w:spacing w:after="0" w:line="240" w:lineRule="auto"/>
        <w:ind w:left="360"/>
        <w:rPr>
          <w:rFonts w:cstheme="minorHAnsi"/>
          <w:i/>
          <w:sz w:val="24"/>
          <w:szCs w:val="24"/>
          <w:u w:val="single"/>
        </w:rPr>
      </w:pPr>
      <w:r w:rsidRPr="00B008D3">
        <w:rPr>
          <w:rFonts w:cstheme="minorHAnsi"/>
          <w:b/>
          <w:bCs/>
          <w:i/>
          <w:sz w:val="24"/>
          <w:szCs w:val="24"/>
          <w:u w:val="single"/>
        </w:rPr>
        <w:t>Onsite Responsible Manager(s)</w:t>
      </w:r>
    </w:p>
    <w:p w14:paraId="4FA1D16E" w14:textId="77777777" w:rsidR="00F81B7E" w:rsidRPr="00B008D3" w:rsidRDefault="00F81B7E" w:rsidP="00F81B7E">
      <w:pPr>
        <w:tabs>
          <w:tab w:val="left" w:pos="-180"/>
        </w:tabs>
        <w:autoSpaceDE w:val="0"/>
        <w:autoSpaceDN w:val="0"/>
        <w:adjustRightInd w:val="0"/>
        <w:spacing w:after="0" w:line="240" w:lineRule="auto"/>
        <w:ind w:left="360"/>
        <w:rPr>
          <w:rFonts w:cstheme="minorHAnsi"/>
          <w:sz w:val="24"/>
          <w:szCs w:val="24"/>
        </w:rPr>
      </w:pPr>
    </w:p>
    <w:p w14:paraId="0DEC50BE"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Name: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3DE24318"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Title: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2C34C0CB"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Phone: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7ED4F3C0"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Email: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4A97FBF1"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Schedule/Shift: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43A93BAB" w14:textId="77777777" w:rsidR="00F81B7E" w:rsidRPr="00B008D3" w:rsidRDefault="00F81B7E" w:rsidP="00F81B7E">
      <w:pPr>
        <w:tabs>
          <w:tab w:val="left" w:pos="-180"/>
        </w:tabs>
        <w:autoSpaceDE w:val="0"/>
        <w:autoSpaceDN w:val="0"/>
        <w:adjustRightInd w:val="0"/>
        <w:spacing w:after="0" w:line="240" w:lineRule="auto"/>
        <w:ind w:left="360"/>
        <w:rPr>
          <w:rFonts w:cstheme="minorHAnsi"/>
          <w:sz w:val="24"/>
          <w:szCs w:val="24"/>
        </w:rPr>
      </w:pPr>
    </w:p>
    <w:p w14:paraId="4E62F745"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Name: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45B4FE56"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Title: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4B8E1523"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Phone: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24CDCF23"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Email: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06902904"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Schedule/Shift: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638233E0" w14:textId="77777777" w:rsidR="00F81B7E" w:rsidRPr="00B008D3" w:rsidRDefault="00F81B7E" w:rsidP="00F81B7E">
      <w:pPr>
        <w:spacing w:after="0"/>
        <w:ind w:left="360"/>
        <w:rPr>
          <w:rFonts w:cstheme="minorHAnsi"/>
          <w:sz w:val="24"/>
          <w:szCs w:val="24"/>
        </w:rPr>
      </w:pPr>
    </w:p>
    <w:p w14:paraId="043A51DA" w14:textId="77777777" w:rsidR="00F81B7E" w:rsidRPr="00B008D3" w:rsidRDefault="00F81B7E" w:rsidP="00F81B7E">
      <w:pPr>
        <w:tabs>
          <w:tab w:val="left" w:pos="-180"/>
        </w:tabs>
        <w:autoSpaceDE w:val="0"/>
        <w:autoSpaceDN w:val="0"/>
        <w:adjustRightInd w:val="0"/>
        <w:spacing w:after="0" w:line="240" w:lineRule="auto"/>
        <w:ind w:left="360"/>
        <w:rPr>
          <w:rFonts w:cstheme="minorHAnsi"/>
          <w:i/>
          <w:sz w:val="24"/>
          <w:szCs w:val="24"/>
          <w:u w:val="single"/>
        </w:rPr>
      </w:pPr>
      <w:r w:rsidRPr="00B008D3">
        <w:rPr>
          <w:rFonts w:cstheme="minorHAnsi"/>
          <w:b/>
          <w:bCs/>
          <w:i/>
          <w:sz w:val="24"/>
          <w:szCs w:val="24"/>
          <w:u w:val="single"/>
        </w:rPr>
        <w:t>Onsite Alternate Contact(s)</w:t>
      </w:r>
    </w:p>
    <w:p w14:paraId="4C62CA3F" w14:textId="77777777" w:rsidR="00F81B7E" w:rsidRPr="00B008D3" w:rsidRDefault="00F81B7E" w:rsidP="00F81B7E">
      <w:pPr>
        <w:tabs>
          <w:tab w:val="left" w:pos="-180"/>
        </w:tabs>
        <w:autoSpaceDE w:val="0"/>
        <w:autoSpaceDN w:val="0"/>
        <w:adjustRightInd w:val="0"/>
        <w:spacing w:after="0" w:line="240" w:lineRule="auto"/>
        <w:ind w:left="360"/>
        <w:rPr>
          <w:rFonts w:cstheme="minorHAnsi"/>
          <w:sz w:val="24"/>
          <w:szCs w:val="24"/>
        </w:rPr>
      </w:pPr>
    </w:p>
    <w:p w14:paraId="04F5B99E"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Name: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61DE96FF"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Title: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3353A21C"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Phone: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2A7ECE1C"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Email: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5DB5DC04"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Schedule/Shift: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24C6691C" w14:textId="77777777" w:rsidR="00F81B7E" w:rsidRPr="00B008D3" w:rsidRDefault="00F81B7E" w:rsidP="00F81B7E">
      <w:pPr>
        <w:tabs>
          <w:tab w:val="left" w:pos="-180"/>
        </w:tabs>
        <w:autoSpaceDE w:val="0"/>
        <w:autoSpaceDN w:val="0"/>
        <w:adjustRightInd w:val="0"/>
        <w:spacing w:after="0" w:line="240" w:lineRule="auto"/>
        <w:ind w:left="360"/>
        <w:rPr>
          <w:rFonts w:cstheme="minorHAnsi"/>
          <w:sz w:val="24"/>
          <w:szCs w:val="24"/>
        </w:rPr>
      </w:pPr>
    </w:p>
    <w:p w14:paraId="6ABB20F9"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Name: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27ECED70"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Title: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475DBAA1"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Phone: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71CD7D44"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Email: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734B7E2E" w14:textId="77777777" w:rsidR="00F81B7E" w:rsidRPr="00B008D3" w:rsidRDefault="00F81B7E" w:rsidP="00F81B7E">
      <w:pPr>
        <w:spacing w:after="0"/>
        <w:ind w:left="360"/>
        <w:rPr>
          <w:rFonts w:cstheme="minorHAnsi"/>
          <w:sz w:val="24"/>
          <w:szCs w:val="24"/>
        </w:rPr>
      </w:pPr>
      <w:r w:rsidRPr="00B008D3">
        <w:rPr>
          <w:rFonts w:cstheme="minorHAnsi"/>
          <w:sz w:val="24"/>
          <w:szCs w:val="24"/>
        </w:rPr>
        <w:t xml:space="preserve">Schedule/Shift: </w:t>
      </w:r>
      <w:r w:rsidRPr="00B008D3">
        <w:rPr>
          <w:rFonts w:cstheme="minorHAnsi"/>
          <w:sz w:val="24"/>
          <w:szCs w:val="24"/>
        </w:rPr>
        <w:fldChar w:fldCharType="begin">
          <w:ffData>
            <w:name w:val="Text1"/>
            <w:enabled/>
            <w:calcOnExit w:val="0"/>
            <w:textInput/>
          </w:ffData>
        </w:fldChar>
      </w:r>
      <w:r w:rsidRPr="00B008D3">
        <w:rPr>
          <w:rFonts w:cstheme="minorHAnsi"/>
          <w:sz w:val="24"/>
          <w:szCs w:val="24"/>
        </w:rPr>
        <w:instrText xml:space="preserve"> FORMTEXT </w:instrText>
      </w:r>
      <w:r w:rsidRPr="00B008D3">
        <w:rPr>
          <w:rFonts w:cstheme="minorHAnsi"/>
          <w:sz w:val="24"/>
          <w:szCs w:val="24"/>
        </w:rPr>
      </w:r>
      <w:r w:rsidRPr="00B008D3">
        <w:rPr>
          <w:rFonts w:cstheme="minorHAnsi"/>
          <w:sz w:val="24"/>
          <w:szCs w:val="24"/>
        </w:rPr>
        <w:fldChar w:fldCharType="separate"/>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noProof/>
          <w:sz w:val="24"/>
          <w:szCs w:val="24"/>
        </w:rPr>
        <w:t> </w:t>
      </w:r>
      <w:r w:rsidRPr="00B008D3">
        <w:rPr>
          <w:rFonts w:cstheme="minorHAnsi"/>
          <w:sz w:val="24"/>
          <w:szCs w:val="24"/>
        </w:rPr>
        <w:fldChar w:fldCharType="end"/>
      </w:r>
    </w:p>
    <w:p w14:paraId="3FFD89F4" w14:textId="77777777" w:rsidR="00F81B7E" w:rsidRPr="00B008D3" w:rsidRDefault="00F81B7E" w:rsidP="000E4174">
      <w:pPr>
        <w:tabs>
          <w:tab w:val="left" w:pos="-720"/>
        </w:tabs>
        <w:spacing w:after="0"/>
        <w:rPr>
          <w:rFonts w:cstheme="minorHAnsi"/>
          <w:sz w:val="24"/>
          <w:szCs w:val="24"/>
        </w:rPr>
        <w:sectPr w:rsidR="00F81B7E" w:rsidRPr="00B008D3" w:rsidSect="00F22C36">
          <w:type w:val="continuous"/>
          <w:pgSz w:w="12240" w:h="15840" w:code="1"/>
          <w:pgMar w:top="900" w:right="907" w:bottom="1080" w:left="1440" w:header="720" w:footer="720" w:gutter="0"/>
          <w:cols w:num="2" w:space="720"/>
          <w:docGrid w:linePitch="360"/>
        </w:sectPr>
      </w:pPr>
    </w:p>
    <w:p w14:paraId="7C31B6D9" w14:textId="34741AA8" w:rsidR="002E47D6" w:rsidRPr="00767E95" w:rsidRDefault="002E47D6" w:rsidP="00210D15">
      <w:pPr>
        <w:rPr>
          <w:rFonts w:cstheme="minorHAnsi"/>
          <w:sz w:val="24"/>
          <w:szCs w:val="28"/>
        </w:rPr>
        <w:sectPr w:rsidR="002E47D6" w:rsidRPr="00767E95" w:rsidSect="00F81B7E">
          <w:type w:val="continuous"/>
          <w:pgSz w:w="12240" w:h="15840" w:code="1"/>
          <w:pgMar w:top="900" w:right="907" w:bottom="1080" w:left="1440" w:header="720" w:footer="720" w:gutter="0"/>
          <w:cols w:space="720"/>
          <w:docGrid w:linePitch="360"/>
        </w:sectPr>
      </w:pPr>
    </w:p>
    <w:p w14:paraId="7C31B6DA" w14:textId="77777777" w:rsidR="00210D15" w:rsidRPr="000835A5" w:rsidRDefault="00210D15" w:rsidP="00210D15">
      <w:pPr>
        <w:pStyle w:val="IntenseQuote"/>
        <w:spacing w:before="0" w:after="0"/>
        <w:ind w:left="-86" w:right="187"/>
        <w:rPr>
          <w:rStyle w:val="Emphasis"/>
          <w:rFonts w:cstheme="minorHAnsi"/>
          <w:b w:val="0"/>
          <w:color w:val="000000" w:themeColor="text1"/>
          <w:sz w:val="40"/>
          <w:szCs w:val="40"/>
        </w:rPr>
      </w:pPr>
      <w:r w:rsidRPr="000835A5">
        <w:rPr>
          <w:rStyle w:val="Emphasis"/>
          <w:rFonts w:cstheme="minorHAnsi"/>
          <w:b w:val="0"/>
          <w:color w:val="000000" w:themeColor="text1"/>
          <w:sz w:val="40"/>
          <w:szCs w:val="40"/>
        </w:rPr>
        <w:lastRenderedPageBreak/>
        <w:t>Operations Subject to EMP</w:t>
      </w:r>
    </w:p>
    <w:p w14:paraId="7C31B6DB" w14:textId="77777777" w:rsidR="00210D15" w:rsidRPr="000835A5" w:rsidRDefault="00210D15" w:rsidP="00210D15">
      <w:pPr>
        <w:pStyle w:val="IntenseQuote"/>
        <w:spacing w:before="0" w:after="0"/>
        <w:ind w:left="-86" w:right="187"/>
        <w:rPr>
          <w:rFonts w:cstheme="minorHAnsi"/>
          <w:b w:val="0"/>
          <w:i w:val="0"/>
          <w:iCs w:val="0"/>
          <w:color w:val="000000" w:themeColor="text1"/>
          <w:sz w:val="40"/>
          <w:szCs w:val="40"/>
        </w:rPr>
      </w:pPr>
      <w:r w:rsidRPr="000835A5">
        <w:rPr>
          <w:rStyle w:val="Emphasis"/>
          <w:rFonts w:cstheme="minorHAnsi"/>
          <w:b w:val="0"/>
          <w:color w:val="000000" w:themeColor="text1"/>
          <w:sz w:val="40"/>
          <w:szCs w:val="40"/>
        </w:rPr>
        <w:t>6-4-402</w:t>
      </w:r>
    </w:p>
    <w:p w14:paraId="7C31B6DC" w14:textId="77777777" w:rsidR="00210D15" w:rsidRPr="00767E95" w:rsidRDefault="00210D15" w:rsidP="00FE43F2">
      <w:pPr>
        <w:pStyle w:val="ListParagraph"/>
        <w:autoSpaceDE w:val="0"/>
        <w:autoSpaceDN w:val="0"/>
        <w:adjustRightInd w:val="0"/>
        <w:ind w:left="0"/>
        <w:rPr>
          <w:rFonts w:cstheme="minorHAnsi"/>
          <w:b/>
          <w:sz w:val="26"/>
          <w:szCs w:val="26"/>
          <w:u w:val="single"/>
        </w:rPr>
      </w:pPr>
    </w:p>
    <w:p w14:paraId="7C31B6DD" w14:textId="32DE8447" w:rsidR="00D63FFA" w:rsidRPr="00B008D3" w:rsidRDefault="005C2BC3" w:rsidP="00FE43F2">
      <w:pPr>
        <w:pStyle w:val="ListParagraph"/>
        <w:autoSpaceDE w:val="0"/>
        <w:autoSpaceDN w:val="0"/>
        <w:adjustRightInd w:val="0"/>
        <w:ind w:left="0"/>
        <w:rPr>
          <w:rFonts w:cstheme="minorHAnsi"/>
          <w:bCs/>
          <w:sz w:val="24"/>
          <w:szCs w:val="24"/>
        </w:rPr>
      </w:pPr>
      <w:r w:rsidRPr="00B008D3">
        <w:rPr>
          <w:rFonts w:cstheme="minorHAnsi"/>
          <w:bCs/>
          <w:sz w:val="24"/>
          <w:szCs w:val="24"/>
        </w:rPr>
        <w:t xml:space="preserve">The EMP shall address all of the following operations that are conducted at </w:t>
      </w:r>
      <w:r w:rsidR="00F16BD1" w:rsidRPr="00B008D3">
        <w:rPr>
          <w:rFonts w:cstheme="minorHAnsi"/>
          <w:bCs/>
          <w:sz w:val="24"/>
          <w:szCs w:val="24"/>
        </w:rPr>
        <w:t>the</w:t>
      </w:r>
      <w:r w:rsidRPr="00B008D3">
        <w:rPr>
          <w:rFonts w:cstheme="minorHAnsi"/>
          <w:bCs/>
          <w:sz w:val="24"/>
          <w:szCs w:val="24"/>
        </w:rPr>
        <w:t xml:space="preserve"> metal recycling</w:t>
      </w:r>
    </w:p>
    <w:p w14:paraId="7C31B6DE" w14:textId="77777777" w:rsidR="005C2BC3" w:rsidRPr="00B008D3" w:rsidRDefault="005C2BC3" w:rsidP="00FE43F2">
      <w:pPr>
        <w:pStyle w:val="ListParagraph"/>
        <w:autoSpaceDE w:val="0"/>
        <w:autoSpaceDN w:val="0"/>
        <w:adjustRightInd w:val="0"/>
        <w:ind w:left="0"/>
        <w:rPr>
          <w:rFonts w:cstheme="minorHAnsi"/>
          <w:bCs/>
          <w:sz w:val="24"/>
          <w:szCs w:val="24"/>
        </w:rPr>
      </w:pPr>
      <w:r w:rsidRPr="00B008D3">
        <w:rPr>
          <w:rFonts w:cstheme="minorHAnsi"/>
          <w:bCs/>
          <w:sz w:val="24"/>
          <w:szCs w:val="24"/>
        </w:rPr>
        <w:t>and shredding facility per 6-4-402 to reduce fugitive emissions.</w:t>
      </w:r>
    </w:p>
    <w:p w14:paraId="7C31B6DF" w14:textId="77777777" w:rsidR="00FE43F2" w:rsidRPr="00B008D3" w:rsidRDefault="00FE43F2" w:rsidP="00FE43F2">
      <w:pPr>
        <w:pStyle w:val="ListParagraph"/>
        <w:autoSpaceDE w:val="0"/>
        <w:autoSpaceDN w:val="0"/>
        <w:adjustRightInd w:val="0"/>
        <w:ind w:left="0"/>
        <w:rPr>
          <w:rFonts w:cstheme="minorHAnsi"/>
          <w:bCs/>
          <w:sz w:val="24"/>
          <w:szCs w:val="24"/>
        </w:rPr>
      </w:pPr>
    </w:p>
    <w:p w14:paraId="7C31B6E0" w14:textId="77777777" w:rsidR="005C2BC3" w:rsidRPr="00B008D3" w:rsidRDefault="005C2BC3" w:rsidP="00FE43F2">
      <w:pPr>
        <w:pStyle w:val="ListParagraph"/>
        <w:autoSpaceDE w:val="0"/>
        <w:autoSpaceDN w:val="0"/>
        <w:adjustRightInd w:val="0"/>
        <w:ind w:left="0"/>
        <w:rPr>
          <w:rFonts w:cstheme="minorHAnsi"/>
          <w:bCs/>
          <w:sz w:val="24"/>
          <w:szCs w:val="24"/>
        </w:rPr>
      </w:pPr>
      <w:r w:rsidRPr="00B008D3">
        <w:rPr>
          <w:rFonts w:cstheme="minorHAnsi"/>
          <w:bCs/>
          <w:sz w:val="24"/>
          <w:szCs w:val="24"/>
        </w:rPr>
        <w:t>Please check all facility operations that apply</w:t>
      </w:r>
      <w:r w:rsidR="00142F7F" w:rsidRPr="00B008D3">
        <w:rPr>
          <w:rFonts w:cstheme="minorHAnsi"/>
          <w:bCs/>
          <w:sz w:val="24"/>
          <w:szCs w:val="24"/>
        </w:rPr>
        <w:t>.</w:t>
      </w:r>
    </w:p>
    <w:tbl>
      <w:tblPr>
        <w:tblStyle w:val="TableGrid11"/>
        <w:tblW w:w="9450" w:type="dxa"/>
        <w:tblInd w:w="108" w:type="dxa"/>
        <w:tblLayout w:type="fixed"/>
        <w:tblLook w:val="04A0" w:firstRow="1" w:lastRow="0" w:firstColumn="1" w:lastColumn="0" w:noHBand="0" w:noVBand="1"/>
      </w:tblPr>
      <w:tblGrid>
        <w:gridCol w:w="5670"/>
        <w:gridCol w:w="3780"/>
      </w:tblGrid>
      <w:tr w:rsidR="00A12D12" w:rsidRPr="00767E95" w14:paraId="7C31B6E5" w14:textId="77777777" w:rsidTr="00F22C36">
        <w:trPr>
          <w:trHeight w:val="720"/>
        </w:trPr>
        <w:tc>
          <w:tcPr>
            <w:tcW w:w="5670" w:type="dxa"/>
            <w:tcBorders>
              <w:bottom w:val="single" w:sz="4" w:space="0" w:color="auto"/>
            </w:tcBorders>
            <w:shd w:val="clear" w:color="auto" w:fill="auto"/>
            <w:vAlign w:val="center"/>
          </w:tcPr>
          <w:p w14:paraId="7C31B6E2" w14:textId="77777777" w:rsidR="00A12D12" w:rsidRPr="00767E95" w:rsidRDefault="00A12D12" w:rsidP="006E4F9C">
            <w:pPr>
              <w:tabs>
                <w:tab w:val="left" w:pos="792"/>
                <w:tab w:val="left" w:pos="972"/>
              </w:tabs>
              <w:autoSpaceDE w:val="0"/>
              <w:autoSpaceDN w:val="0"/>
              <w:adjustRightInd w:val="0"/>
              <w:ind w:left="972" w:hanging="972"/>
              <w:rPr>
                <w:rFonts w:cstheme="minorHAnsi"/>
                <w:bCs/>
                <w:sz w:val="24"/>
                <w:szCs w:val="24"/>
              </w:rPr>
            </w:pPr>
            <w:r w:rsidRPr="00767E95">
              <w:rPr>
                <w:rFonts w:cstheme="minorHAnsi"/>
                <w:bCs/>
                <w:sz w:val="24"/>
                <w:szCs w:val="24"/>
              </w:rPr>
              <w:t>402.1     Roadways and Other Trafficked Surfaces</w:t>
            </w:r>
          </w:p>
        </w:tc>
        <w:tc>
          <w:tcPr>
            <w:tcW w:w="3780" w:type="dxa"/>
            <w:tcBorders>
              <w:bottom w:val="single" w:sz="4" w:space="0" w:color="auto"/>
            </w:tcBorders>
            <w:shd w:val="clear" w:color="auto" w:fill="auto"/>
            <w:vAlign w:val="center"/>
          </w:tcPr>
          <w:p w14:paraId="7C31B6E4" w14:textId="20B7C1CC" w:rsidR="00A12D12" w:rsidRPr="00767E95" w:rsidRDefault="00843346" w:rsidP="007B0AD4">
            <w:pPr>
              <w:tabs>
                <w:tab w:val="left" w:pos="792"/>
              </w:tabs>
              <w:autoSpaceDE w:val="0"/>
              <w:autoSpaceDN w:val="0"/>
              <w:adjustRightInd w:val="0"/>
              <w:ind w:left="1062" w:hanging="1062"/>
              <w:jc w:val="center"/>
              <w:rPr>
                <w:rFonts w:cstheme="minorHAnsi"/>
                <w:bCs/>
                <w:sz w:val="24"/>
                <w:szCs w:val="24"/>
              </w:rPr>
            </w:pPr>
            <w:sdt>
              <w:sdtPr>
                <w:rPr>
                  <w:rFonts w:cstheme="minorHAnsi"/>
                  <w:sz w:val="24"/>
                  <w:szCs w:val="24"/>
                </w:rPr>
                <w:id w:val="1586957341"/>
                <w14:checkbox>
                  <w14:checked w14:val="0"/>
                  <w14:checkedState w14:val="2612" w14:font="MS Gothic"/>
                  <w14:uncheckedState w14:val="2610" w14:font="MS Gothic"/>
                </w14:checkbox>
              </w:sdtPr>
              <w:sdtEndPr/>
              <w:sdtContent>
                <w:r w:rsidR="007B0AD4">
                  <w:rPr>
                    <w:rFonts w:ascii="MS Gothic" w:eastAsia="MS Gothic" w:hAnsi="MS Gothic" w:cstheme="minorHAnsi" w:hint="eastAsia"/>
                    <w:sz w:val="24"/>
                    <w:szCs w:val="24"/>
                  </w:rPr>
                  <w:t>☐</w:t>
                </w:r>
              </w:sdtContent>
            </w:sdt>
            <w:r w:rsidR="00A12D12" w:rsidRPr="00767E95">
              <w:rPr>
                <w:rFonts w:cstheme="minorHAnsi"/>
                <w:sz w:val="24"/>
                <w:szCs w:val="24"/>
              </w:rPr>
              <w:t xml:space="preserve">   Yes</w:t>
            </w:r>
            <w:r w:rsidR="002F5508" w:rsidRPr="00767E95">
              <w:rPr>
                <w:rFonts w:cstheme="minorHAnsi"/>
                <w:sz w:val="24"/>
                <w:szCs w:val="24"/>
              </w:rPr>
              <w:t xml:space="preserve">      </w:t>
            </w:r>
            <w:sdt>
              <w:sdtPr>
                <w:rPr>
                  <w:rFonts w:cstheme="minorHAnsi"/>
                  <w:sz w:val="24"/>
                  <w:szCs w:val="24"/>
                </w:rPr>
                <w:id w:val="134532305"/>
                <w14:checkbox>
                  <w14:checked w14:val="0"/>
                  <w14:checkedState w14:val="2612" w14:font="MS Gothic"/>
                  <w14:uncheckedState w14:val="2610" w14:font="MS Gothic"/>
                </w14:checkbox>
              </w:sdtPr>
              <w:sdtEndPr/>
              <w:sdtContent>
                <w:r w:rsidR="00A430D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No</w:t>
            </w:r>
          </w:p>
        </w:tc>
      </w:tr>
      <w:tr w:rsidR="00A12D12" w:rsidRPr="00767E95" w14:paraId="7C31B6EA" w14:textId="77777777" w:rsidTr="00F22C36">
        <w:trPr>
          <w:trHeight w:val="720"/>
        </w:trPr>
        <w:tc>
          <w:tcPr>
            <w:tcW w:w="5670" w:type="dxa"/>
            <w:tcBorders>
              <w:bottom w:val="single" w:sz="4" w:space="0" w:color="auto"/>
            </w:tcBorders>
            <w:shd w:val="clear" w:color="auto" w:fill="auto"/>
            <w:vAlign w:val="center"/>
          </w:tcPr>
          <w:p w14:paraId="7C31B6E7" w14:textId="1517B186" w:rsidR="00A12D12" w:rsidRPr="00767E95" w:rsidRDefault="00A12D12" w:rsidP="006E4F9C">
            <w:pPr>
              <w:autoSpaceDE w:val="0"/>
              <w:autoSpaceDN w:val="0"/>
              <w:adjustRightInd w:val="0"/>
              <w:ind w:left="972" w:hanging="972"/>
              <w:rPr>
                <w:rFonts w:cstheme="minorHAnsi"/>
                <w:b/>
                <w:sz w:val="24"/>
                <w:szCs w:val="24"/>
              </w:rPr>
            </w:pPr>
            <w:r w:rsidRPr="00767E95">
              <w:rPr>
                <w:rFonts w:cstheme="minorHAnsi"/>
                <w:bCs/>
                <w:sz w:val="24"/>
                <w:szCs w:val="24"/>
              </w:rPr>
              <w:t>402.2     Metal Management</w:t>
            </w:r>
          </w:p>
        </w:tc>
        <w:tc>
          <w:tcPr>
            <w:tcW w:w="3780" w:type="dxa"/>
            <w:tcBorders>
              <w:bottom w:val="single" w:sz="4" w:space="0" w:color="auto"/>
            </w:tcBorders>
            <w:shd w:val="clear" w:color="auto" w:fill="auto"/>
            <w:vAlign w:val="center"/>
          </w:tcPr>
          <w:p w14:paraId="7C31B6E9" w14:textId="5842599B" w:rsidR="00A12D12" w:rsidRPr="00767E95" w:rsidRDefault="00843346" w:rsidP="007B0AD4">
            <w:pPr>
              <w:tabs>
                <w:tab w:val="left" w:pos="792"/>
              </w:tabs>
              <w:autoSpaceDE w:val="0"/>
              <w:autoSpaceDN w:val="0"/>
              <w:adjustRightInd w:val="0"/>
              <w:ind w:left="1062" w:hanging="1062"/>
              <w:jc w:val="center"/>
              <w:rPr>
                <w:rFonts w:cstheme="minorHAnsi"/>
                <w:bCs/>
                <w:sz w:val="24"/>
                <w:szCs w:val="24"/>
              </w:rPr>
            </w:pPr>
            <w:sdt>
              <w:sdtPr>
                <w:rPr>
                  <w:rFonts w:cstheme="minorHAnsi"/>
                  <w:sz w:val="24"/>
                  <w:szCs w:val="24"/>
                </w:rPr>
                <w:id w:val="910347838"/>
                <w14:checkbox>
                  <w14:checked w14:val="0"/>
                  <w14:checkedState w14:val="2612" w14:font="MS Gothic"/>
                  <w14:uncheckedState w14:val="2610" w14:font="MS Gothic"/>
                </w14:checkbox>
              </w:sdtPr>
              <w:sdtEndPr/>
              <w:sdtContent>
                <w:r w:rsidR="002F550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Yes      </w:t>
            </w:r>
            <w:sdt>
              <w:sdtPr>
                <w:rPr>
                  <w:rFonts w:cstheme="minorHAnsi"/>
                  <w:sz w:val="24"/>
                  <w:szCs w:val="24"/>
                </w:rPr>
                <w:id w:val="-1749261385"/>
                <w14:checkbox>
                  <w14:checked w14:val="0"/>
                  <w14:checkedState w14:val="2612" w14:font="MS Gothic"/>
                  <w14:uncheckedState w14:val="2610" w14:font="MS Gothic"/>
                </w14:checkbox>
              </w:sdtPr>
              <w:sdtEndPr/>
              <w:sdtContent>
                <w:r w:rsidR="002F550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No</w:t>
            </w:r>
          </w:p>
        </w:tc>
      </w:tr>
      <w:tr w:rsidR="00A12D12" w:rsidRPr="00767E95" w14:paraId="7C31B6EF" w14:textId="77777777" w:rsidTr="00F22C36">
        <w:trPr>
          <w:trHeight w:val="720"/>
        </w:trPr>
        <w:tc>
          <w:tcPr>
            <w:tcW w:w="5670" w:type="dxa"/>
            <w:tcBorders>
              <w:bottom w:val="single" w:sz="4" w:space="0" w:color="auto"/>
            </w:tcBorders>
            <w:shd w:val="clear" w:color="auto" w:fill="auto"/>
            <w:vAlign w:val="center"/>
          </w:tcPr>
          <w:p w14:paraId="7C31B6EC" w14:textId="421138FF" w:rsidR="00A12D12" w:rsidRPr="00767E95" w:rsidRDefault="00A12D12" w:rsidP="006E4F9C">
            <w:pPr>
              <w:tabs>
                <w:tab w:val="left" w:pos="972"/>
                <w:tab w:val="left" w:pos="1530"/>
              </w:tabs>
              <w:autoSpaceDE w:val="0"/>
              <w:autoSpaceDN w:val="0"/>
              <w:adjustRightInd w:val="0"/>
              <w:ind w:left="972" w:hanging="972"/>
              <w:rPr>
                <w:rFonts w:cstheme="minorHAnsi"/>
                <w:bCs/>
                <w:sz w:val="24"/>
                <w:szCs w:val="24"/>
              </w:rPr>
            </w:pPr>
            <w:r w:rsidRPr="00767E95">
              <w:rPr>
                <w:rFonts w:cstheme="minorHAnsi"/>
                <w:bCs/>
                <w:sz w:val="24"/>
                <w:szCs w:val="24"/>
              </w:rPr>
              <w:t>402.3     Shredder Residue (SR) Management</w:t>
            </w:r>
          </w:p>
        </w:tc>
        <w:tc>
          <w:tcPr>
            <w:tcW w:w="3780" w:type="dxa"/>
            <w:tcBorders>
              <w:bottom w:val="single" w:sz="4" w:space="0" w:color="auto"/>
            </w:tcBorders>
            <w:shd w:val="clear" w:color="auto" w:fill="auto"/>
            <w:vAlign w:val="center"/>
          </w:tcPr>
          <w:p w14:paraId="7C31B6EE" w14:textId="2B9450E7" w:rsidR="00A12D12" w:rsidRPr="00767E95" w:rsidRDefault="00843346" w:rsidP="007B0AD4">
            <w:pPr>
              <w:tabs>
                <w:tab w:val="left" w:pos="792"/>
              </w:tabs>
              <w:autoSpaceDE w:val="0"/>
              <w:autoSpaceDN w:val="0"/>
              <w:adjustRightInd w:val="0"/>
              <w:ind w:left="1062" w:hanging="1062"/>
              <w:jc w:val="center"/>
              <w:rPr>
                <w:rFonts w:cstheme="minorHAnsi"/>
                <w:bCs/>
                <w:sz w:val="24"/>
                <w:szCs w:val="24"/>
              </w:rPr>
            </w:pPr>
            <w:sdt>
              <w:sdtPr>
                <w:rPr>
                  <w:rFonts w:cstheme="minorHAnsi"/>
                  <w:sz w:val="24"/>
                  <w:szCs w:val="24"/>
                </w:rPr>
                <w:id w:val="1242288523"/>
                <w14:checkbox>
                  <w14:checked w14:val="0"/>
                  <w14:checkedState w14:val="2612" w14:font="MS Gothic"/>
                  <w14:uncheckedState w14:val="2610" w14:font="MS Gothic"/>
                </w14:checkbox>
              </w:sdtPr>
              <w:sdtEndPr/>
              <w:sdtContent>
                <w:r w:rsidR="002F550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Yes      </w:t>
            </w:r>
            <w:sdt>
              <w:sdtPr>
                <w:rPr>
                  <w:rFonts w:cstheme="minorHAnsi"/>
                  <w:sz w:val="24"/>
                  <w:szCs w:val="24"/>
                </w:rPr>
                <w:id w:val="948812488"/>
                <w14:checkbox>
                  <w14:checked w14:val="0"/>
                  <w14:checkedState w14:val="2612" w14:font="MS Gothic"/>
                  <w14:uncheckedState w14:val="2610" w14:font="MS Gothic"/>
                </w14:checkbox>
              </w:sdtPr>
              <w:sdtEndPr/>
              <w:sdtContent>
                <w:r w:rsidR="002F550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No</w:t>
            </w:r>
          </w:p>
        </w:tc>
      </w:tr>
      <w:tr w:rsidR="00A12D12" w:rsidRPr="00767E95" w14:paraId="7C31B6F4" w14:textId="77777777" w:rsidTr="00F22C36">
        <w:trPr>
          <w:trHeight w:val="720"/>
        </w:trPr>
        <w:tc>
          <w:tcPr>
            <w:tcW w:w="5670" w:type="dxa"/>
            <w:tcBorders>
              <w:bottom w:val="single" w:sz="4" w:space="0" w:color="auto"/>
            </w:tcBorders>
            <w:shd w:val="clear" w:color="auto" w:fill="auto"/>
            <w:vAlign w:val="center"/>
          </w:tcPr>
          <w:p w14:paraId="7C31B6F1" w14:textId="0F7729D8" w:rsidR="00A12D12" w:rsidRPr="00767E95" w:rsidRDefault="00A12D12" w:rsidP="006E4F9C">
            <w:pPr>
              <w:tabs>
                <w:tab w:val="left" w:pos="1440"/>
                <w:tab w:val="left" w:pos="1530"/>
              </w:tabs>
              <w:autoSpaceDE w:val="0"/>
              <w:autoSpaceDN w:val="0"/>
              <w:adjustRightInd w:val="0"/>
              <w:ind w:left="972" w:hanging="990"/>
              <w:rPr>
                <w:rFonts w:cstheme="minorHAnsi"/>
                <w:bCs/>
                <w:sz w:val="24"/>
                <w:szCs w:val="24"/>
              </w:rPr>
            </w:pPr>
            <w:r w:rsidRPr="00767E95">
              <w:rPr>
                <w:rFonts w:cstheme="minorHAnsi"/>
                <w:bCs/>
                <w:sz w:val="24"/>
                <w:szCs w:val="24"/>
              </w:rPr>
              <w:t>402.</w:t>
            </w:r>
            <w:r w:rsidR="005422A7">
              <w:rPr>
                <w:rFonts w:cstheme="minorHAnsi"/>
                <w:bCs/>
                <w:sz w:val="24"/>
                <w:szCs w:val="24"/>
              </w:rPr>
              <w:t>4</w:t>
            </w:r>
            <w:r w:rsidRPr="00767E95">
              <w:rPr>
                <w:rFonts w:cstheme="minorHAnsi"/>
                <w:bCs/>
                <w:sz w:val="24"/>
                <w:szCs w:val="24"/>
              </w:rPr>
              <w:t xml:space="preserve">     Depollution Operations</w:t>
            </w:r>
          </w:p>
        </w:tc>
        <w:tc>
          <w:tcPr>
            <w:tcW w:w="3780" w:type="dxa"/>
            <w:tcBorders>
              <w:bottom w:val="single" w:sz="4" w:space="0" w:color="auto"/>
            </w:tcBorders>
            <w:shd w:val="clear" w:color="auto" w:fill="auto"/>
            <w:vAlign w:val="center"/>
          </w:tcPr>
          <w:p w14:paraId="7C31B6F3" w14:textId="76091F0F" w:rsidR="00A12D12" w:rsidRPr="00767E95" w:rsidRDefault="00843346" w:rsidP="00F22C36">
            <w:pPr>
              <w:tabs>
                <w:tab w:val="left" w:pos="792"/>
              </w:tabs>
              <w:autoSpaceDE w:val="0"/>
              <w:autoSpaceDN w:val="0"/>
              <w:adjustRightInd w:val="0"/>
              <w:ind w:left="1062" w:hanging="1062"/>
              <w:jc w:val="center"/>
              <w:rPr>
                <w:rFonts w:cstheme="minorHAnsi"/>
                <w:bCs/>
                <w:sz w:val="24"/>
                <w:szCs w:val="24"/>
              </w:rPr>
            </w:pPr>
            <w:sdt>
              <w:sdtPr>
                <w:rPr>
                  <w:rFonts w:cstheme="minorHAnsi"/>
                  <w:sz w:val="24"/>
                  <w:szCs w:val="24"/>
                </w:rPr>
                <w:id w:val="847371624"/>
                <w14:checkbox>
                  <w14:checked w14:val="0"/>
                  <w14:checkedState w14:val="2612" w14:font="MS Gothic"/>
                  <w14:uncheckedState w14:val="2610" w14:font="MS Gothic"/>
                </w14:checkbox>
              </w:sdtPr>
              <w:sdtEndPr/>
              <w:sdtContent>
                <w:r w:rsidR="007B0AD4">
                  <w:rPr>
                    <w:rFonts w:ascii="MS Gothic" w:eastAsia="MS Gothic" w:hAnsi="MS Gothic" w:cstheme="minorHAnsi" w:hint="eastAsia"/>
                    <w:sz w:val="24"/>
                    <w:szCs w:val="24"/>
                  </w:rPr>
                  <w:t>☐</w:t>
                </w:r>
              </w:sdtContent>
            </w:sdt>
            <w:r w:rsidR="002F5508" w:rsidRPr="00767E95">
              <w:rPr>
                <w:rFonts w:cstheme="minorHAnsi"/>
                <w:sz w:val="24"/>
                <w:szCs w:val="24"/>
              </w:rPr>
              <w:t xml:space="preserve">   Yes      </w:t>
            </w:r>
            <w:sdt>
              <w:sdtPr>
                <w:rPr>
                  <w:rFonts w:cstheme="minorHAnsi"/>
                  <w:sz w:val="24"/>
                  <w:szCs w:val="24"/>
                </w:rPr>
                <w:id w:val="1117028847"/>
                <w14:checkbox>
                  <w14:checked w14:val="0"/>
                  <w14:checkedState w14:val="2612" w14:font="MS Gothic"/>
                  <w14:uncheckedState w14:val="2610" w14:font="MS Gothic"/>
                </w14:checkbox>
              </w:sdtPr>
              <w:sdtEndPr/>
              <w:sdtContent>
                <w:r w:rsidR="002F5508" w:rsidRPr="00767E95">
                  <w:rPr>
                    <w:rFonts w:ascii="Segoe UI Symbol" w:eastAsia="MS Gothic" w:hAnsi="Segoe UI Symbol" w:cs="Segoe UI Symbol"/>
                    <w:sz w:val="24"/>
                    <w:szCs w:val="24"/>
                  </w:rPr>
                  <w:t>☐</w:t>
                </w:r>
              </w:sdtContent>
            </w:sdt>
            <w:r w:rsidR="002F5508" w:rsidRPr="00767E95">
              <w:rPr>
                <w:rFonts w:cstheme="minorHAnsi"/>
                <w:sz w:val="24"/>
                <w:szCs w:val="24"/>
              </w:rPr>
              <w:t xml:space="preserve">   No</w:t>
            </w:r>
          </w:p>
        </w:tc>
      </w:tr>
    </w:tbl>
    <w:p w14:paraId="7C31B6F5" w14:textId="77777777" w:rsidR="006907B8" w:rsidRPr="00767E95" w:rsidRDefault="006907B8" w:rsidP="005C2BC3">
      <w:pPr>
        <w:tabs>
          <w:tab w:val="left" w:pos="1440"/>
          <w:tab w:val="left" w:pos="1530"/>
        </w:tabs>
        <w:autoSpaceDE w:val="0"/>
        <w:autoSpaceDN w:val="0"/>
        <w:adjustRightInd w:val="0"/>
        <w:rPr>
          <w:rFonts w:cstheme="minorHAnsi"/>
          <w:b/>
          <w:sz w:val="28"/>
          <w:szCs w:val="28"/>
        </w:rPr>
      </w:pPr>
    </w:p>
    <w:p w14:paraId="7C31B6F6" w14:textId="77777777" w:rsidR="005862CC" w:rsidRPr="00767E95" w:rsidRDefault="005862CC" w:rsidP="005C2BC3">
      <w:pPr>
        <w:tabs>
          <w:tab w:val="left" w:pos="1440"/>
          <w:tab w:val="left" w:pos="1530"/>
        </w:tabs>
        <w:autoSpaceDE w:val="0"/>
        <w:autoSpaceDN w:val="0"/>
        <w:adjustRightInd w:val="0"/>
        <w:rPr>
          <w:rFonts w:cstheme="minorHAnsi"/>
          <w:b/>
          <w:sz w:val="24"/>
          <w:szCs w:val="24"/>
        </w:rPr>
      </w:pPr>
    </w:p>
    <w:p w14:paraId="7C31B6F7" w14:textId="77777777" w:rsidR="005862CC" w:rsidRPr="00767E95" w:rsidRDefault="005862CC" w:rsidP="005C2BC3">
      <w:pPr>
        <w:tabs>
          <w:tab w:val="left" w:pos="1440"/>
          <w:tab w:val="left" w:pos="1530"/>
        </w:tabs>
        <w:autoSpaceDE w:val="0"/>
        <w:autoSpaceDN w:val="0"/>
        <w:adjustRightInd w:val="0"/>
        <w:rPr>
          <w:rFonts w:cstheme="minorHAnsi"/>
          <w:b/>
          <w:sz w:val="24"/>
          <w:szCs w:val="24"/>
        </w:rPr>
      </w:pPr>
    </w:p>
    <w:p w14:paraId="7C31B6F8" w14:textId="77777777" w:rsidR="00210B95" w:rsidRPr="00767E95" w:rsidRDefault="00210B95" w:rsidP="005C2BC3">
      <w:pPr>
        <w:tabs>
          <w:tab w:val="left" w:pos="1440"/>
          <w:tab w:val="left" w:pos="1530"/>
        </w:tabs>
        <w:autoSpaceDE w:val="0"/>
        <w:autoSpaceDN w:val="0"/>
        <w:adjustRightInd w:val="0"/>
        <w:rPr>
          <w:rFonts w:cstheme="minorHAnsi"/>
          <w:b/>
          <w:sz w:val="24"/>
          <w:szCs w:val="24"/>
        </w:rPr>
      </w:pPr>
    </w:p>
    <w:p w14:paraId="7C31B6F9" w14:textId="77777777" w:rsidR="00210B95" w:rsidRPr="00767E95" w:rsidRDefault="00210B95" w:rsidP="005C2BC3">
      <w:pPr>
        <w:tabs>
          <w:tab w:val="left" w:pos="1440"/>
          <w:tab w:val="left" w:pos="1530"/>
        </w:tabs>
        <w:autoSpaceDE w:val="0"/>
        <w:autoSpaceDN w:val="0"/>
        <w:adjustRightInd w:val="0"/>
        <w:rPr>
          <w:rFonts w:cstheme="minorHAnsi"/>
          <w:b/>
          <w:sz w:val="24"/>
          <w:szCs w:val="24"/>
        </w:rPr>
      </w:pPr>
    </w:p>
    <w:p w14:paraId="7C31B6FA" w14:textId="77777777" w:rsidR="00210B95" w:rsidRPr="00767E95" w:rsidRDefault="00210B95" w:rsidP="005C2BC3">
      <w:pPr>
        <w:tabs>
          <w:tab w:val="left" w:pos="1440"/>
          <w:tab w:val="left" w:pos="1530"/>
        </w:tabs>
        <w:autoSpaceDE w:val="0"/>
        <w:autoSpaceDN w:val="0"/>
        <w:adjustRightInd w:val="0"/>
        <w:rPr>
          <w:rFonts w:cstheme="minorHAnsi"/>
          <w:b/>
          <w:sz w:val="24"/>
          <w:szCs w:val="24"/>
        </w:rPr>
      </w:pPr>
    </w:p>
    <w:p w14:paraId="7C31B6FB" w14:textId="77777777" w:rsidR="00210B95" w:rsidRPr="00767E95" w:rsidRDefault="00210B95" w:rsidP="005C2BC3">
      <w:pPr>
        <w:tabs>
          <w:tab w:val="left" w:pos="1440"/>
          <w:tab w:val="left" w:pos="1530"/>
        </w:tabs>
        <w:autoSpaceDE w:val="0"/>
        <w:autoSpaceDN w:val="0"/>
        <w:adjustRightInd w:val="0"/>
        <w:rPr>
          <w:rFonts w:cstheme="minorHAnsi"/>
          <w:b/>
          <w:sz w:val="24"/>
          <w:szCs w:val="24"/>
        </w:rPr>
      </w:pPr>
    </w:p>
    <w:p w14:paraId="7C31B6FC" w14:textId="77777777" w:rsidR="00210D15" w:rsidRPr="00767E95" w:rsidRDefault="00210D15" w:rsidP="005C2BC3">
      <w:pPr>
        <w:tabs>
          <w:tab w:val="left" w:pos="1440"/>
          <w:tab w:val="left" w:pos="1530"/>
        </w:tabs>
        <w:autoSpaceDE w:val="0"/>
        <w:autoSpaceDN w:val="0"/>
        <w:adjustRightInd w:val="0"/>
        <w:rPr>
          <w:rFonts w:cstheme="minorHAnsi"/>
          <w:b/>
          <w:sz w:val="24"/>
          <w:szCs w:val="24"/>
        </w:rPr>
      </w:pPr>
    </w:p>
    <w:p w14:paraId="7C31B6FD" w14:textId="77777777" w:rsidR="00210D15" w:rsidRPr="00767E95" w:rsidRDefault="00210D15" w:rsidP="005C2BC3">
      <w:pPr>
        <w:tabs>
          <w:tab w:val="left" w:pos="1440"/>
          <w:tab w:val="left" w:pos="1530"/>
        </w:tabs>
        <w:autoSpaceDE w:val="0"/>
        <w:autoSpaceDN w:val="0"/>
        <w:adjustRightInd w:val="0"/>
        <w:rPr>
          <w:rFonts w:cstheme="minorHAnsi"/>
          <w:b/>
          <w:sz w:val="24"/>
          <w:szCs w:val="24"/>
        </w:rPr>
      </w:pPr>
    </w:p>
    <w:p w14:paraId="7C31B6FE" w14:textId="77777777" w:rsidR="00210D15" w:rsidRPr="00767E95" w:rsidRDefault="00210D15" w:rsidP="005C2BC3">
      <w:pPr>
        <w:tabs>
          <w:tab w:val="left" w:pos="1440"/>
          <w:tab w:val="left" w:pos="1530"/>
        </w:tabs>
        <w:autoSpaceDE w:val="0"/>
        <w:autoSpaceDN w:val="0"/>
        <w:adjustRightInd w:val="0"/>
        <w:rPr>
          <w:rFonts w:cstheme="minorHAnsi"/>
          <w:b/>
          <w:sz w:val="24"/>
          <w:szCs w:val="24"/>
        </w:rPr>
      </w:pPr>
    </w:p>
    <w:p w14:paraId="7C31B6FF" w14:textId="77777777" w:rsidR="00210D15" w:rsidRPr="00767E95" w:rsidRDefault="00210D15" w:rsidP="005C2BC3">
      <w:pPr>
        <w:tabs>
          <w:tab w:val="left" w:pos="1440"/>
          <w:tab w:val="left" w:pos="1530"/>
        </w:tabs>
        <w:autoSpaceDE w:val="0"/>
        <w:autoSpaceDN w:val="0"/>
        <w:adjustRightInd w:val="0"/>
        <w:rPr>
          <w:rFonts w:cstheme="minorHAnsi"/>
          <w:b/>
          <w:sz w:val="24"/>
          <w:szCs w:val="24"/>
        </w:rPr>
      </w:pPr>
    </w:p>
    <w:p w14:paraId="7C31B700" w14:textId="77777777" w:rsidR="00210D15" w:rsidRPr="00767E95" w:rsidRDefault="00210D15" w:rsidP="005C2BC3">
      <w:pPr>
        <w:tabs>
          <w:tab w:val="left" w:pos="1440"/>
          <w:tab w:val="left" w:pos="1530"/>
        </w:tabs>
        <w:autoSpaceDE w:val="0"/>
        <w:autoSpaceDN w:val="0"/>
        <w:adjustRightInd w:val="0"/>
        <w:rPr>
          <w:rFonts w:cstheme="minorHAnsi"/>
          <w:b/>
          <w:sz w:val="24"/>
          <w:szCs w:val="24"/>
        </w:rPr>
      </w:pPr>
    </w:p>
    <w:p w14:paraId="7C31B701" w14:textId="152C1551" w:rsidR="00210D15" w:rsidRPr="00767E95" w:rsidRDefault="00210D15" w:rsidP="00210D15">
      <w:pPr>
        <w:rPr>
          <w:rFonts w:cstheme="minorHAnsi"/>
          <w:b/>
          <w:sz w:val="24"/>
          <w:szCs w:val="24"/>
        </w:rPr>
      </w:pPr>
      <w:r w:rsidRPr="00767E95">
        <w:rPr>
          <w:rFonts w:cstheme="minorHAnsi"/>
          <w:b/>
          <w:sz w:val="24"/>
          <w:szCs w:val="24"/>
        </w:rPr>
        <w:br w:type="page"/>
      </w:r>
    </w:p>
    <w:p w14:paraId="7C31B702" w14:textId="77777777" w:rsidR="00210D15" w:rsidRPr="000835A5" w:rsidRDefault="00210D15" w:rsidP="00210D15">
      <w:pPr>
        <w:pStyle w:val="IntenseQuote"/>
        <w:spacing w:before="0" w:after="0"/>
        <w:ind w:left="-86" w:right="187"/>
        <w:rPr>
          <w:rStyle w:val="Emphasis"/>
          <w:rFonts w:cstheme="minorHAnsi"/>
          <w:b w:val="0"/>
          <w:color w:val="000000" w:themeColor="text1"/>
          <w:sz w:val="40"/>
          <w:szCs w:val="20"/>
        </w:rPr>
      </w:pPr>
      <w:r w:rsidRPr="000835A5">
        <w:rPr>
          <w:rStyle w:val="Emphasis"/>
          <w:rFonts w:cstheme="minorHAnsi"/>
          <w:b w:val="0"/>
          <w:color w:val="000000" w:themeColor="text1"/>
          <w:sz w:val="40"/>
          <w:szCs w:val="20"/>
        </w:rPr>
        <w:lastRenderedPageBreak/>
        <w:t>Contents of the EMP</w:t>
      </w:r>
    </w:p>
    <w:p w14:paraId="7C31B703" w14:textId="77777777" w:rsidR="00210D15" w:rsidRPr="000835A5" w:rsidRDefault="00210D15" w:rsidP="00210D15">
      <w:pPr>
        <w:pStyle w:val="IntenseQuote"/>
        <w:spacing w:before="0" w:after="0"/>
        <w:ind w:left="-86" w:right="187"/>
        <w:rPr>
          <w:rFonts w:cstheme="minorHAnsi"/>
          <w:b w:val="0"/>
          <w:i w:val="0"/>
          <w:iCs w:val="0"/>
          <w:color w:val="000000" w:themeColor="text1"/>
          <w:sz w:val="40"/>
          <w:szCs w:val="20"/>
        </w:rPr>
      </w:pPr>
      <w:r w:rsidRPr="000835A5">
        <w:rPr>
          <w:rStyle w:val="Emphasis"/>
          <w:rFonts w:cstheme="minorHAnsi"/>
          <w:b w:val="0"/>
          <w:color w:val="000000" w:themeColor="text1"/>
          <w:sz w:val="40"/>
          <w:szCs w:val="20"/>
        </w:rPr>
        <w:t>6-4-403</w:t>
      </w:r>
    </w:p>
    <w:p w14:paraId="0997A261" w14:textId="77777777" w:rsidR="007C6B23" w:rsidRDefault="007C6B23" w:rsidP="00210D15">
      <w:pPr>
        <w:autoSpaceDE w:val="0"/>
        <w:autoSpaceDN w:val="0"/>
        <w:adjustRightInd w:val="0"/>
        <w:rPr>
          <w:rFonts w:cstheme="minorHAnsi"/>
          <w:bCs/>
          <w:sz w:val="24"/>
          <w:szCs w:val="24"/>
        </w:rPr>
      </w:pPr>
    </w:p>
    <w:p w14:paraId="7C31B704" w14:textId="613000B2" w:rsidR="00210D15" w:rsidRPr="000835A5" w:rsidRDefault="00F10D9D" w:rsidP="00210D15">
      <w:pPr>
        <w:autoSpaceDE w:val="0"/>
        <w:autoSpaceDN w:val="0"/>
        <w:adjustRightInd w:val="0"/>
        <w:rPr>
          <w:rFonts w:cstheme="minorHAnsi"/>
          <w:bCs/>
          <w:sz w:val="24"/>
          <w:szCs w:val="24"/>
        </w:rPr>
      </w:pPr>
      <w:r w:rsidRPr="000835A5">
        <w:rPr>
          <w:rFonts w:cstheme="minorHAnsi"/>
          <w:bCs/>
          <w:sz w:val="24"/>
          <w:szCs w:val="24"/>
        </w:rPr>
        <w:t>The owner or</w:t>
      </w:r>
      <w:r w:rsidR="00210D15" w:rsidRPr="000835A5">
        <w:rPr>
          <w:rFonts w:cstheme="minorHAnsi"/>
          <w:bCs/>
          <w:sz w:val="24"/>
          <w:szCs w:val="24"/>
        </w:rPr>
        <w:t xml:space="preserve"> operator of the metal recycling and shredding facility subject to </w:t>
      </w:r>
      <w:r w:rsidR="00F16BD1" w:rsidRPr="000835A5">
        <w:rPr>
          <w:rFonts w:cstheme="minorHAnsi"/>
          <w:bCs/>
          <w:sz w:val="24"/>
          <w:szCs w:val="24"/>
        </w:rPr>
        <w:t>Regulation 6-4</w:t>
      </w:r>
      <w:r w:rsidR="00210D15" w:rsidRPr="000835A5">
        <w:rPr>
          <w:rFonts w:cstheme="minorHAnsi"/>
          <w:bCs/>
          <w:sz w:val="24"/>
          <w:szCs w:val="24"/>
        </w:rPr>
        <w:t xml:space="preserve"> shall prepare a complete and accurate EMP that details the management practices, measures, equipment and procedures that are employed or scheduled to be implemented to minimize fugitive emissions for the operations subject to the EMP.</w:t>
      </w:r>
    </w:p>
    <w:p w14:paraId="7C31B705" w14:textId="77777777" w:rsidR="00210D15" w:rsidRPr="000835A5" w:rsidRDefault="00FE4595" w:rsidP="00210D15">
      <w:pPr>
        <w:pStyle w:val="ListParagraph"/>
        <w:numPr>
          <w:ilvl w:val="0"/>
          <w:numId w:val="1"/>
        </w:numPr>
        <w:tabs>
          <w:tab w:val="left" w:pos="450"/>
        </w:tabs>
        <w:ind w:left="360"/>
        <w:rPr>
          <w:rStyle w:val="Emphasis"/>
          <w:rFonts w:cstheme="minorHAnsi"/>
          <w:b/>
          <w:bCs/>
          <w:iCs w:val="0"/>
          <w:color w:val="000000" w:themeColor="text1"/>
          <w:sz w:val="24"/>
          <w:szCs w:val="24"/>
        </w:rPr>
      </w:pPr>
      <w:r w:rsidRPr="000835A5">
        <w:rPr>
          <w:rStyle w:val="Emphasis"/>
          <w:rFonts w:cstheme="minorHAnsi"/>
          <w:b/>
          <w:bCs/>
          <w:iCs w:val="0"/>
          <w:color w:val="000000" w:themeColor="text1"/>
          <w:sz w:val="24"/>
          <w:szCs w:val="24"/>
        </w:rPr>
        <w:t>Metal Recycling and Shredding Operations</w:t>
      </w:r>
    </w:p>
    <w:p w14:paraId="7C31B706" w14:textId="7CFD72D4" w:rsidR="00210D15" w:rsidRPr="000835A5" w:rsidRDefault="00210D15" w:rsidP="00210D15">
      <w:pPr>
        <w:pStyle w:val="ListParagraph"/>
        <w:numPr>
          <w:ilvl w:val="0"/>
          <w:numId w:val="38"/>
        </w:numPr>
        <w:tabs>
          <w:tab w:val="left" w:pos="450"/>
        </w:tabs>
        <w:autoSpaceDE w:val="0"/>
        <w:autoSpaceDN w:val="0"/>
        <w:adjustRightInd w:val="0"/>
        <w:rPr>
          <w:rFonts w:cstheme="minorHAnsi"/>
          <w:bCs/>
          <w:i/>
          <w:sz w:val="24"/>
          <w:szCs w:val="24"/>
        </w:rPr>
      </w:pPr>
      <w:r w:rsidRPr="000835A5">
        <w:rPr>
          <w:rStyle w:val="Emphasis"/>
          <w:rFonts w:cstheme="minorHAnsi"/>
          <w:bCs/>
          <w:i w:val="0"/>
          <w:iCs w:val="0"/>
          <w:color w:val="000000" w:themeColor="text1"/>
          <w:sz w:val="24"/>
          <w:szCs w:val="24"/>
          <w:u w:val="single"/>
        </w:rPr>
        <w:t>Metal Management</w:t>
      </w:r>
      <w:r w:rsidR="00F969A7" w:rsidRPr="000835A5">
        <w:rPr>
          <w:rStyle w:val="Emphasis"/>
          <w:rFonts w:cstheme="minorHAnsi"/>
          <w:bCs/>
          <w:i w:val="0"/>
          <w:iCs w:val="0"/>
          <w:color w:val="000000" w:themeColor="text1"/>
          <w:sz w:val="24"/>
          <w:szCs w:val="24"/>
        </w:rPr>
        <w:t xml:space="preserve"> </w:t>
      </w:r>
      <w:r w:rsidRPr="000835A5">
        <w:rPr>
          <w:rStyle w:val="Emphasis"/>
          <w:rFonts w:cstheme="minorHAnsi"/>
          <w:bCs/>
          <w:i w:val="0"/>
          <w:iCs w:val="0"/>
          <w:color w:val="000000" w:themeColor="text1"/>
          <w:sz w:val="24"/>
          <w:szCs w:val="24"/>
        </w:rPr>
        <w:t>-</w:t>
      </w:r>
      <w:r w:rsidR="00A8048C" w:rsidRPr="000835A5">
        <w:rPr>
          <w:rStyle w:val="Emphasis"/>
          <w:rFonts w:cstheme="minorHAnsi"/>
          <w:bCs/>
          <w:i w:val="0"/>
          <w:iCs w:val="0"/>
          <w:color w:val="000000" w:themeColor="text1"/>
          <w:sz w:val="24"/>
          <w:szCs w:val="24"/>
        </w:rPr>
        <w:t xml:space="preserve"> </w:t>
      </w:r>
      <w:r w:rsidRPr="000835A5">
        <w:rPr>
          <w:rFonts w:cstheme="minorHAnsi"/>
          <w:bCs/>
          <w:sz w:val="24"/>
          <w:szCs w:val="24"/>
        </w:rPr>
        <w:t>List and provide a description of all process equipment, materials received, processed or stored, abatement and control equipment and monitoring parameters to reduce fugitive emissions. Include a comprehensive list of all abatement and control equipment for operations subject to 6-</w:t>
      </w:r>
      <w:r w:rsidRPr="000835A5">
        <w:rPr>
          <w:rFonts w:cstheme="minorHAnsi"/>
          <w:bCs/>
          <w:color w:val="000000" w:themeColor="text1"/>
          <w:sz w:val="24"/>
          <w:szCs w:val="24"/>
        </w:rPr>
        <w:t>4</w:t>
      </w:r>
      <w:r w:rsidRPr="000835A5">
        <w:rPr>
          <w:rFonts w:cstheme="minorHAnsi"/>
          <w:bCs/>
          <w:i/>
          <w:color w:val="000000" w:themeColor="text1"/>
          <w:sz w:val="24"/>
          <w:szCs w:val="24"/>
        </w:rPr>
        <w:t>-</w:t>
      </w:r>
      <w:r w:rsidRPr="000835A5">
        <w:rPr>
          <w:rFonts w:cstheme="minorHAnsi"/>
          <w:bCs/>
          <w:color w:val="000000" w:themeColor="text1"/>
          <w:sz w:val="24"/>
          <w:szCs w:val="24"/>
        </w:rPr>
        <w:t>402 and specify the source(s) that it abates.</w:t>
      </w:r>
    </w:p>
    <w:p w14:paraId="7C31B707" w14:textId="2E404F8E" w:rsidR="00210D15" w:rsidRPr="000835A5" w:rsidRDefault="00210D15" w:rsidP="00210D15">
      <w:pPr>
        <w:pStyle w:val="ListParagraph"/>
        <w:numPr>
          <w:ilvl w:val="0"/>
          <w:numId w:val="38"/>
        </w:numPr>
        <w:tabs>
          <w:tab w:val="left" w:pos="450"/>
        </w:tabs>
        <w:autoSpaceDE w:val="0"/>
        <w:autoSpaceDN w:val="0"/>
        <w:adjustRightInd w:val="0"/>
        <w:rPr>
          <w:rStyle w:val="Emphasis"/>
          <w:rFonts w:cstheme="minorHAnsi"/>
          <w:bCs/>
          <w:i w:val="0"/>
          <w:iCs w:val="0"/>
          <w:sz w:val="24"/>
          <w:szCs w:val="24"/>
        </w:rPr>
      </w:pPr>
      <w:r w:rsidRPr="000835A5">
        <w:rPr>
          <w:rStyle w:val="Emphasis"/>
          <w:rFonts w:cstheme="minorHAnsi"/>
          <w:bCs/>
          <w:i w:val="0"/>
          <w:iCs w:val="0"/>
          <w:color w:val="000000" w:themeColor="text1"/>
          <w:sz w:val="24"/>
          <w:szCs w:val="24"/>
          <w:u w:val="single"/>
        </w:rPr>
        <w:t>Shredder Residue (SR) Management</w:t>
      </w:r>
      <w:r w:rsidR="00F969A7" w:rsidRPr="000835A5">
        <w:rPr>
          <w:rStyle w:val="Emphasis"/>
          <w:rFonts w:cstheme="minorHAnsi"/>
          <w:bCs/>
          <w:i w:val="0"/>
          <w:iCs w:val="0"/>
          <w:color w:val="000000" w:themeColor="text1"/>
          <w:sz w:val="24"/>
          <w:szCs w:val="24"/>
        </w:rPr>
        <w:t xml:space="preserve"> </w:t>
      </w:r>
      <w:r w:rsidRPr="000835A5">
        <w:rPr>
          <w:rStyle w:val="Emphasis"/>
          <w:rFonts w:cstheme="minorHAnsi"/>
          <w:bCs/>
          <w:i w:val="0"/>
          <w:iCs w:val="0"/>
          <w:color w:val="000000" w:themeColor="text1"/>
          <w:sz w:val="24"/>
          <w:szCs w:val="24"/>
        </w:rPr>
        <w:t xml:space="preserve">- </w:t>
      </w:r>
      <w:r w:rsidRPr="000835A5">
        <w:rPr>
          <w:rFonts w:cstheme="minorHAnsi"/>
          <w:bCs/>
          <w:sz w:val="24"/>
          <w:szCs w:val="24"/>
        </w:rPr>
        <w:t xml:space="preserve">Identify </w:t>
      </w:r>
      <w:r w:rsidR="00F10D9D" w:rsidRPr="000835A5">
        <w:rPr>
          <w:rFonts w:cstheme="minorHAnsi"/>
          <w:bCs/>
          <w:sz w:val="24"/>
          <w:szCs w:val="24"/>
        </w:rPr>
        <w:t>t</w:t>
      </w:r>
      <w:r w:rsidR="00D96EE5" w:rsidRPr="000835A5">
        <w:rPr>
          <w:rFonts w:cstheme="minorHAnsi"/>
          <w:bCs/>
          <w:sz w:val="24"/>
          <w:szCs w:val="24"/>
        </w:rPr>
        <w:t>he equipment or structures that are</w:t>
      </w:r>
      <w:r w:rsidR="00F10D9D" w:rsidRPr="000835A5">
        <w:rPr>
          <w:rFonts w:cstheme="minorHAnsi"/>
          <w:bCs/>
          <w:sz w:val="24"/>
          <w:szCs w:val="24"/>
        </w:rPr>
        <w:t xml:space="preserve"> used in the management of shredder residue, including the treatment process used to reduce the lea</w:t>
      </w:r>
      <w:r w:rsidR="00ED0E87" w:rsidRPr="000835A5">
        <w:rPr>
          <w:rFonts w:cstheme="minorHAnsi"/>
          <w:bCs/>
          <w:sz w:val="24"/>
          <w:szCs w:val="24"/>
        </w:rPr>
        <w:t>ching potential of residual solu</w:t>
      </w:r>
      <w:r w:rsidR="00F10D9D" w:rsidRPr="000835A5">
        <w:rPr>
          <w:rFonts w:cstheme="minorHAnsi"/>
          <w:bCs/>
          <w:sz w:val="24"/>
          <w:szCs w:val="24"/>
        </w:rPr>
        <w:t xml:space="preserve">ble metals in the residue. </w:t>
      </w:r>
    </w:p>
    <w:p w14:paraId="7C31B708" w14:textId="2E45FDEE" w:rsidR="00210D15" w:rsidRPr="000835A5" w:rsidRDefault="00210D15" w:rsidP="00210D15">
      <w:pPr>
        <w:pStyle w:val="ListParagraph"/>
        <w:numPr>
          <w:ilvl w:val="0"/>
          <w:numId w:val="38"/>
        </w:numPr>
        <w:tabs>
          <w:tab w:val="left" w:pos="450"/>
        </w:tabs>
        <w:autoSpaceDE w:val="0"/>
        <w:autoSpaceDN w:val="0"/>
        <w:adjustRightInd w:val="0"/>
        <w:rPr>
          <w:rStyle w:val="Emphasis"/>
          <w:rFonts w:cstheme="minorHAnsi"/>
          <w:bCs/>
          <w:i w:val="0"/>
          <w:iCs w:val="0"/>
          <w:sz w:val="24"/>
          <w:szCs w:val="24"/>
        </w:rPr>
      </w:pPr>
      <w:r w:rsidRPr="000835A5">
        <w:rPr>
          <w:rStyle w:val="Emphasis"/>
          <w:rFonts w:cstheme="minorHAnsi"/>
          <w:bCs/>
          <w:i w:val="0"/>
          <w:iCs w:val="0"/>
          <w:color w:val="000000" w:themeColor="text1"/>
          <w:sz w:val="24"/>
          <w:szCs w:val="24"/>
          <w:u w:val="single"/>
        </w:rPr>
        <w:t>Depollution Operations</w:t>
      </w:r>
      <w:r w:rsidR="00F969A7" w:rsidRPr="000835A5">
        <w:rPr>
          <w:rStyle w:val="Emphasis"/>
          <w:rFonts w:cstheme="minorHAnsi"/>
          <w:bCs/>
          <w:i w:val="0"/>
          <w:iCs w:val="0"/>
          <w:color w:val="000000" w:themeColor="text1"/>
          <w:sz w:val="24"/>
          <w:szCs w:val="24"/>
        </w:rPr>
        <w:t xml:space="preserve"> </w:t>
      </w:r>
      <w:r w:rsidRPr="000835A5">
        <w:rPr>
          <w:rStyle w:val="Emphasis"/>
          <w:rFonts w:cstheme="minorHAnsi"/>
          <w:bCs/>
          <w:i w:val="0"/>
          <w:iCs w:val="0"/>
          <w:color w:val="000000" w:themeColor="text1"/>
          <w:sz w:val="24"/>
          <w:szCs w:val="24"/>
        </w:rPr>
        <w:t xml:space="preserve">- </w:t>
      </w:r>
      <w:r w:rsidRPr="000835A5">
        <w:rPr>
          <w:rFonts w:cstheme="minorHAnsi"/>
          <w:bCs/>
          <w:sz w:val="24"/>
          <w:szCs w:val="24"/>
        </w:rPr>
        <w:t xml:space="preserve">Describe </w:t>
      </w:r>
      <w:r w:rsidR="00156D15" w:rsidRPr="000835A5">
        <w:rPr>
          <w:rFonts w:cstheme="minorHAnsi"/>
          <w:bCs/>
          <w:sz w:val="24"/>
          <w:szCs w:val="24"/>
        </w:rPr>
        <w:t>policies and p</w:t>
      </w:r>
      <w:r w:rsidR="00643C37" w:rsidRPr="000835A5">
        <w:rPr>
          <w:rFonts w:cstheme="minorHAnsi"/>
          <w:bCs/>
          <w:sz w:val="24"/>
          <w:szCs w:val="24"/>
        </w:rPr>
        <w:t>rocedure</w:t>
      </w:r>
      <w:r w:rsidR="00156D15" w:rsidRPr="000835A5">
        <w:rPr>
          <w:rFonts w:cstheme="minorHAnsi"/>
          <w:bCs/>
          <w:sz w:val="24"/>
          <w:szCs w:val="24"/>
        </w:rPr>
        <w:t>s pertaining to: 1) t</w:t>
      </w:r>
      <w:r w:rsidR="00F10D9D" w:rsidRPr="000835A5">
        <w:rPr>
          <w:rFonts w:cstheme="minorHAnsi"/>
          <w:bCs/>
          <w:sz w:val="24"/>
          <w:szCs w:val="24"/>
        </w:rPr>
        <w:t>he safe removal</w:t>
      </w:r>
      <w:r w:rsidR="00156D15" w:rsidRPr="000835A5">
        <w:rPr>
          <w:rFonts w:cstheme="minorHAnsi"/>
          <w:bCs/>
          <w:sz w:val="24"/>
          <w:szCs w:val="24"/>
        </w:rPr>
        <w:t xml:space="preserve"> of materials</w:t>
      </w:r>
      <w:r w:rsidR="00F10D9D" w:rsidRPr="000835A5">
        <w:rPr>
          <w:rFonts w:cstheme="minorHAnsi"/>
          <w:bCs/>
          <w:sz w:val="24"/>
          <w:szCs w:val="24"/>
        </w:rPr>
        <w:t xml:space="preserve"> from major appliances and vehicles that require special handling prior to crushing or transferring to ba</w:t>
      </w:r>
      <w:r w:rsidR="00156D15" w:rsidRPr="000835A5">
        <w:rPr>
          <w:rFonts w:cstheme="minorHAnsi"/>
          <w:bCs/>
          <w:sz w:val="24"/>
          <w:szCs w:val="24"/>
        </w:rPr>
        <w:t>lers or shredders for recycling; and 2) s</w:t>
      </w:r>
      <w:r w:rsidR="00F10D9D" w:rsidRPr="000835A5">
        <w:rPr>
          <w:rFonts w:cstheme="minorHAnsi"/>
          <w:bCs/>
          <w:sz w:val="24"/>
          <w:szCs w:val="24"/>
        </w:rPr>
        <w:t>pecial handling of these materials if discovered during the recycling process.</w:t>
      </w:r>
    </w:p>
    <w:p w14:paraId="7C31B709" w14:textId="77777777" w:rsidR="00210D15" w:rsidRPr="000835A5" w:rsidRDefault="00210D15" w:rsidP="00210D15">
      <w:pPr>
        <w:pStyle w:val="ListParagraph"/>
        <w:tabs>
          <w:tab w:val="left" w:pos="450"/>
        </w:tabs>
        <w:autoSpaceDE w:val="0"/>
        <w:autoSpaceDN w:val="0"/>
        <w:adjustRightInd w:val="0"/>
        <w:ind w:left="1170"/>
        <w:rPr>
          <w:rStyle w:val="Emphasis"/>
          <w:rFonts w:cstheme="minorHAnsi"/>
          <w:bCs/>
          <w:i w:val="0"/>
          <w:iCs w:val="0"/>
          <w:sz w:val="24"/>
          <w:szCs w:val="24"/>
        </w:rPr>
      </w:pPr>
    </w:p>
    <w:p w14:paraId="1A93DDDF" w14:textId="7B448D67" w:rsidR="00915C5D" w:rsidRPr="000835A5" w:rsidRDefault="00210D15" w:rsidP="00F22C36">
      <w:pPr>
        <w:pStyle w:val="ListParagraph"/>
        <w:numPr>
          <w:ilvl w:val="0"/>
          <w:numId w:val="1"/>
        </w:numPr>
        <w:tabs>
          <w:tab w:val="left" w:pos="450"/>
        </w:tabs>
        <w:spacing w:line="240" w:lineRule="auto"/>
        <w:ind w:left="360"/>
        <w:rPr>
          <w:rFonts w:cstheme="minorHAnsi"/>
          <w:bCs/>
          <w:i/>
          <w:color w:val="000000" w:themeColor="text1"/>
          <w:sz w:val="24"/>
          <w:szCs w:val="24"/>
        </w:rPr>
      </w:pPr>
      <w:r w:rsidRPr="000835A5">
        <w:rPr>
          <w:rStyle w:val="Emphasis"/>
          <w:rFonts w:cstheme="minorHAnsi"/>
          <w:b/>
          <w:bCs/>
          <w:iCs w:val="0"/>
          <w:color w:val="000000" w:themeColor="text1"/>
          <w:sz w:val="24"/>
          <w:szCs w:val="24"/>
        </w:rPr>
        <w:t>Scrap Acceptance Policy (6-4-403.3)</w:t>
      </w:r>
      <w:r w:rsidR="00F969A7" w:rsidRPr="000835A5">
        <w:rPr>
          <w:rStyle w:val="Emphasis"/>
          <w:rFonts w:cstheme="minorHAnsi"/>
          <w:b/>
          <w:bCs/>
          <w:iCs w:val="0"/>
          <w:color w:val="000000" w:themeColor="text1"/>
          <w:sz w:val="24"/>
          <w:szCs w:val="24"/>
        </w:rPr>
        <w:t xml:space="preserve"> </w:t>
      </w:r>
      <w:r w:rsidRPr="000835A5">
        <w:rPr>
          <w:rStyle w:val="Emphasis"/>
          <w:rFonts w:cstheme="minorHAnsi"/>
          <w:bCs/>
          <w:i w:val="0"/>
          <w:iCs w:val="0"/>
          <w:color w:val="000000" w:themeColor="text1"/>
          <w:sz w:val="24"/>
          <w:szCs w:val="24"/>
        </w:rPr>
        <w:t>-</w:t>
      </w:r>
      <w:r w:rsidRPr="000835A5">
        <w:rPr>
          <w:rFonts w:cstheme="minorHAnsi"/>
          <w:bCs/>
          <w:sz w:val="24"/>
          <w:szCs w:val="24"/>
        </w:rPr>
        <w:t xml:space="preserve"> Provide and attach a copy of the facility’s scrap acceptance policy</w:t>
      </w:r>
      <w:r w:rsidR="00FE4595" w:rsidRPr="000835A5">
        <w:rPr>
          <w:rFonts w:cstheme="minorHAnsi"/>
          <w:bCs/>
          <w:sz w:val="24"/>
          <w:szCs w:val="24"/>
        </w:rPr>
        <w:t>.</w:t>
      </w:r>
      <w:r w:rsidR="00F969A7" w:rsidRPr="000835A5">
        <w:rPr>
          <w:rFonts w:cstheme="minorHAnsi"/>
          <w:bCs/>
          <w:sz w:val="24"/>
          <w:szCs w:val="24"/>
        </w:rPr>
        <w:t xml:space="preserve"> </w:t>
      </w:r>
    </w:p>
    <w:p w14:paraId="7C31B70B" w14:textId="77777777" w:rsidR="00210D15" w:rsidRPr="000835A5" w:rsidRDefault="00210D15" w:rsidP="00F22C36">
      <w:pPr>
        <w:pStyle w:val="ListParagraph"/>
        <w:tabs>
          <w:tab w:val="left" w:pos="450"/>
        </w:tabs>
        <w:spacing w:line="240" w:lineRule="auto"/>
        <w:ind w:left="360"/>
        <w:rPr>
          <w:rStyle w:val="Emphasis"/>
          <w:rFonts w:cstheme="minorHAnsi"/>
          <w:bCs/>
          <w:iCs w:val="0"/>
          <w:color w:val="000000" w:themeColor="text1"/>
          <w:sz w:val="24"/>
          <w:szCs w:val="24"/>
        </w:rPr>
      </w:pPr>
    </w:p>
    <w:p w14:paraId="7C31B70C" w14:textId="62985FEA" w:rsidR="00210D15" w:rsidRPr="000835A5" w:rsidRDefault="00210D15" w:rsidP="00F22C36">
      <w:pPr>
        <w:pStyle w:val="ListParagraph"/>
        <w:numPr>
          <w:ilvl w:val="0"/>
          <w:numId w:val="1"/>
        </w:numPr>
        <w:tabs>
          <w:tab w:val="left" w:pos="450"/>
        </w:tabs>
        <w:spacing w:line="240" w:lineRule="auto"/>
        <w:ind w:left="360"/>
        <w:rPr>
          <w:rFonts w:cstheme="minorHAnsi"/>
          <w:bCs/>
          <w:i/>
          <w:color w:val="000000" w:themeColor="text1"/>
          <w:sz w:val="24"/>
          <w:szCs w:val="24"/>
        </w:rPr>
      </w:pPr>
      <w:r w:rsidRPr="000835A5">
        <w:rPr>
          <w:rStyle w:val="Emphasis"/>
          <w:rFonts w:cstheme="minorHAnsi"/>
          <w:b/>
          <w:bCs/>
          <w:iCs w:val="0"/>
          <w:color w:val="000000" w:themeColor="text1"/>
          <w:sz w:val="24"/>
          <w:szCs w:val="24"/>
        </w:rPr>
        <w:t>Management Practices to Reduce Fugitive Emissions</w:t>
      </w:r>
      <w:r w:rsidR="00F969A7" w:rsidRPr="000835A5">
        <w:rPr>
          <w:rStyle w:val="Emphasis"/>
          <w:rFonts w:cstheme="minorHAnsi"/>
          <w:b/>
          <w:bCs/>
          <w:iCs w:val="0"/>
          <w:color w:val="000000" w:themeColor="text1"/>
          <w:sz w:val="24"/>
          <w:szCs w:val="24"/>
        </w:rPr>
        <w:t xml:space="preserve"> </w:t>
      </w:r>
      <w:r w:rsidRPr="000835A5">
        <w:rPr>
          <w:rStyle w:val="Emphasis"/>
          <w:rFonts w:cstheme="minorHAnsi"/>
          <w:bCs/>
          <w:iCs w:val="0"/>
          <w:color w:val="000000" w:themeColor="text1"/>
          <w:sz w:val="24"/>
          <w:szCs w:val="24"/>
        </w:rPr>
        <w:t>-</w:t>
      </w:r>
      <w:r w:rsidRPr="000835A5">
        <w:rPr>
          <w:rStyle w:val="Emphasis"/>
          <w:rFonts w:cstheme="minorHAnsi"/>
          <w:bCs/>
          <w:i w:val="0"/>
          <w:iCs w:val="0"/>
          <w:color w:val="000000" w:themeColor="text1"/>
          <w:sz w:val="24"/>
          <w:szCs w:val="24"/>
        </w:rPr>
        <w:t xml:space="preserve"> </w:t>
      </w:r>
      <w:r w:rsidRPr="000835A5">
        <w:rPr>
          <w:rFonts w:cstheme="minorHAnsi"/>
          <w:bCs/>
          <w:sz w:val="24"/>
          <w:szCs w:val="24"/>
        </w:rPr>
        <w:t xml:space="preserve">List and provide descriptions of all </w:t>
      </w:r>
      <w:r w:rsidR="00260D7E" w:rsidRPr="000835A5">
        <w:rPr>
          <w:rFonts w:cstheme="minorHAnsi"/>
          <w:bCs/>
          <w:sz w:val="24"/>
          <w:szCs w:val="24"/>
        </w:rPr>
        <w:t>management practices conducted</w:t>
      </w:r>
      <w:r w:rsidR="00832EC5" w:rsidRPr="000835A5">
        <w:rPr>
          <w:rFonts w:cstheme="minorHAnsi"/>
          <w:bCs/>
          <w:sz w:val="24"/>
          <w:szCs w:val="24"/>
        </w:rPr>
        <w:t xml:space="preserve">, including </w:t>
      </w:r>
      <w:r w:rsidRPr="000835A5">
        <w:rPr>
          <w:rFonts w:cstheme="minorHAnsi"/>
          <w:bCs/>
          <w:sz w:val="24"/>
          <w:szCs w:val="24"/>
        </w:rPr>
        <w:t xml:space="preserve">preventative maintenance activities, pollution prevention, housekeeping and source reduction measures to reduce fugitive emissions of particulates. </w:t>
      </w:r>
      <w:r w:rsidR="00260D7E" w:rsidRPr="000835A5">
        <w:rPr>
          <w:rFonts w:cstheme="minorHAnsi"/>
          <w:bCs/>
          <w:sz w:val="24"/>
          <w:szCs w:val="24"/>
        </w:rPr>
        <w:t>Include the frequencies</w:t>
      </w:r>
      <w:r w:rsidR="000A58D5" w:rsidRPr="000835A5">
        <w:rPr>
          <w:rFonts w:cstheme="minorHAnsi"/>
          <w:bCs/>
          <w:sz w:val="24"/>
          <w:szCs w:val="24"/>
        </w:rPr>
        <w:t xml:space="preserve"> </w:t>
      </w:r>
      <w:r w:rsidR="00260D7E" w:rsidRPr="000835A5">
        <w:rPr>
          <w:rFonts w:cstheme="minorHAnsi"/>
          <w:bCs/>
          <w:sz w:val="24"/>
          <w:szCs w:val="24"/>
        </w:rPr>
        <w:t xml:space="preserve">or circumstances when these measures </w:t>
      </w:r>
      <w:r w:rsidR="008D7BFF" w:rsidRPr="000835A5">
        <w:rPr>
          <w:rFonts w:cstheme="minorHAnsi"/>
          <w:bCs/>
          <w:sz w:val="24"/>
          <w:szCs w:val="24"/>
        </w:rPr>
        <w:t>and</w:t>
      </w:r>
      <w:r w:rsidR="00260D7E" w:rsidRPr="000835A5">
        <w:rPr>
          <w:rFonts w:cstheme="minorHAnsi"/>
          <w:bCs/>
          <w:sz w:val="24"/>
          <w:szCs w:val="24"/>
        </w:rPr>
        <w:t xml:space="preserve"> practices</w:t>
      </w:r>
      <w:r w:rsidR="000A58D5" w:rsidRPr="000835A5">
        <w:rPr>
          <w:rFonts w:cstheme="minorHAnsi"/>
          <w:bCs/>
          <w:sz w:val="24"/>
          <w:szCs w:val="24"/>
        </w:rPr>
        <w:t xml:space="preserve"> are undertaken</w:t>
      </w:r>
      <w:r w:rsidR="00424609" w:rsidRPr="000835A5">
        <w:rPr>
          <w:rFonts w:cstheme="minorHAnsi"/>
          <w:bCs/>
          <w:sz w:val="24"/>
          <w:szCs w:val="24"/>
        </w:rPr>
        <w:t xml:space="preserve"> (schedule of </w:t>
      </w:r>
      <w:r w:rsidR="00DB7990" w:rsidRPr="000835A5">
        <w:rPr>
          <w:rFonts w:cstheme="minorHAnsi"/>
          <w:bCs/>
          <w:sz w:val="24"/>
          <w:szCs w:val="24"/>
        </w:rPr>
        <w:t>activity</w:t>
      </w:r>
      <w:r w:rsidR="00424609" w:rsidRPr="000835A5">
        <w:rPr>
          <w:rFonts w:cstheme="minorHAnsi"/>
          <w:bCs/>
          <w:sz w:val="24"/>
          <w:szCs w:val="24"/>
        </w:rPr>
        <w:t>).</w:t>
      </w:r>
    </w:p>
    <w:p w14:paraId="7C31B70D" w14:textId="77777777" w:rsidR="00210D15" w:rsidRPr="000835A5" w:rsidRDefault="00210D15" w:rsidP="00210D15">
      <w:pPr>
        <w:pStyle w:val="ListParagraph"/>
        <w:rPr>
          <w:rFonts w:cstheme="minorHAnsi"/>
          <w:bCs/>
          <w:i/>
          <w:color w:val="000000" w:themeColor="text1"/>
          <w:sz w:val="24"/>
          <w:szCs w:val="24"/>
        </w:rPr>
      </w:pPr>
    </w:p>
    <w:p w14:paraId="7C31B70F" w14:textId="761E1640" w:rsidR="00210D15" w:rsidRPr="000835A5" w:rsidRDefault="00210D15" w:rsidP="00B008D3">
      <w:pPr>
        <w:pStyle w:val="ListParagraph"/>
        <w:numPr>
          <w:ilvl w:val="0"/>
          <w:numId w:val="1"/>
        </w:numPr>
        <w:tabs>
          <w:tab w:val="left" w:pos="360"/>
        </w:tabs>
        <w:ind w:left="360"/>
        <w:rPr>
          <w:rFonts w:cstheme="minorHAnsi"/>
          <w:bCs/>
          <w:i/>
          <w:color w:val="000000" w:themeColor="text1"/>
          <w:sz w:val="24"/>
          <w:szCs w:val="24"/>
        </w:rPr>
      </w:pPr>
      <w:r w:rsidRPr="000835A5">
        <w:rPr>
          <w:rStyle w:val="Emphasis"/>
          <w:rFonts w:cstheme="minorHAnsi"/>
          <w:b/>
          <w:bCs/>
          <w:iCs w:val="0"/>
          <w:color w:val="000000" w:themeColor="text1"/>
          <w:sz w:val="24"/>
          <w:szCs w:val="24"/>
        </w:rPr>
        <w:t>Description of Onsite Management</w:t>
      </w:r>
      <w:r w:rsidR="006A0346" w:rsidRPr="000835A5">
        <w:rPr>
          <w:rStyle w:val="Emphasis"/>
          <w:rFonts w:cstheme="minorHAnsi"/>
          <w:b/>
          <w:bCs/>
          <w:iCs w:val="0"/>
          <w:color w:val="000000" w:themeColor="text1"/>
          <w:sz w:val="24"/>
          <w:szCs w:val="24"/>
        </w:rPr>
        <w:t xml:space="preserve"> and Schedule of Facility Operations</w:t>
      </w:r>
      <w:r w:rsidRPr="000835A5">
        <w:rPr>
          <w:rStyle w:val="Emphasis"/>
          <w:rFonts w:cstheme="minorHAnsi"/>
          <w:bCs/>
          <w:iCs w:val="0"/>
          <w:color w:val="000000" w:themeColor="text1"/>
          <w:sz w:val="24"/>
          <w:szCs w:val="24"/>
        </w:rPr>
        <w:t xml:space="preserve"> </w:t>
      </w:r>
      <w:r w:rsidR="00156D15" w:rsidRPr="000835A5">
        <w:rPr>
          <w:rStyle w:val="Emphasis"/>
          <w:rFonts w:cstheme="minorHAnsi"/>
          <w:bCs/>
          <w:i w:val="0"/>
          <w:iCs w:val="0"/>
          <w:color w:val="000000" w:themeColor="text1"/>
          <w:sz w:val="24"/>
          <w:szCs w:val="24"/>
        </w:rPr>
        <w:t>-</w:t>
      </w:r>
      <w:r w:rsidR="006A0346" w:rsidRPr="000835A5">
        <w:rPr>
          <w:rFonts w:cstheme="minorHAnsi"/>
          <w:bCs/>
          <w:sz w:val="24"/>
          <w:szCs w:val="24"/>
        </w:rPr>
        <w:t xml:space="preserve"> Describe</w:t>
      </w:r>
      <w:r w:rsidRPr="000835A5">
        <w:rPr>
          <w:rFonts w:cstheme="minorHAnsi"/>
          <w:bCs/>
          <w:sz w:val="24"/>
          <w:szCs w:val="24"/>
        </w:rPr>
        <w:t xml:space="preserve"> the onsite management </w:t>
      </w:r>
      <w:r w:rsidR="006A0346" w:rsidRPr="000835A5">
        <w:rPr>
          <w:rFonts w:cstheme="minorHAnsi"/>
          <w:bCs/>
          <w:sz w:val="24"/>
          <w:szCs w:val="24"/>
        </w:rPr>
        <w:t xml:space="preserve">practices </w:t>
      </w:r>
      <w:r w:rsidRPr="000835A5">
        <w:rPr>
          <w:rFonts w:cstheme="minorHAnsi"/>
          <w:bCs/>
          <w:sz w:val="24"/>
          <w:szCs w:val="24"/>
        </w:rPr>
        <w:t>of metal rec</w:t>
      </w:r>
      <w:r w:rsidR="006A0346" w:rsidRPr="000835A5">
        <w:rPr>
          <w:rFonts w:cstheme="minorHAnsi"/>
          <w:bCs/>
          <w:sz w:val="24"/>
          <w:szCs w:val="24"/>
        </w:rPr>
        <w:t xml:space="preserve">ycling and shredding operations to reduce fugitive emissions, including those </w:t>
      </w:r>
      <w:r w:rsidRPr="000835A5">
        <w:rPr>
          <w:rFonts w:cstheme="minorHAnsi"/>
          <w:bCs/>
          <w:sz w:val="24"/>
          <w:szCs w:val="24"/>
        </w:rPr>
        <w:t>during business hours a</w:t>
      </w:r>
      <w:r w:rsidR="00424609" w:rsidRPr="000835A5">
        <w:rPr>
          <w:rFonts w:cstheme="minorHAnsi"/>
          <w:bCs/>
          <w:sz w:val="24"/>
          <w:szCs w:val="24"/>
        </w:rPr>
        <w:t>nd after the close of business</w:t>
      </w:r>
      <w:r w:rsidR="006A0346" w:rsidRPr="000835A5">
        <w:rPr>
          <w:rFonts w:cstheme="minorHAnsi"/>
          <w:bCs/>
          <w:sz w:val="24"/>
          <w:szCs w:val="24"/>
        </w:rPr>
        <w:t>. Provide the approximate schedule of operations.</w:t>
      </w:r>
    </w:p>
    <w:p w14:paraId="4F4C44BC" w14:textId="71B0C9B5" w:rsidR="000835A5" w:rsidRDefault="000835A5" w:rsidP="00B008D3">
      <w:pPr>
        <w:tabs>
          <w:tab w:val="left" w:pos="450"/>
        </w:tabs>
        <w:ind w:left="360"/>
        <w:jc w:val="center"/>
        <w:rPr>
          <w:rStyle w:val="Emphasis"/>
          <w:rFonts w:cstheme="minorHAnsi"/>
          <w:b/>
          <w:bCs/>
          <w:iCs w:val="0"/>
          <w:color w:val="000000" w:themeColor="text1"/>
          <w:sz w:val="24"/>
          <w:szCs w:val="24"/>
        </w:rPr>
      </w:pPr>
    </w:p>
    <w:p w14:paraId="26371C44" w14:textId="591936E3" w:rsidR="000835A5" w:rsidRDefault="000835A5" w:rsidP="00B008D3">
      <w:pPr>
        <w:tabs>
          <w:tab w:val="left" w:pos="450"/>
        </w:tabs>
        <w:ind w:left="360"/>
        <w:jc w:val="center"/>
        <w:rPr>
          <w:rStyle w:val="Emphasis"/>
          <w:rFonts w:cstheme="minorHAnsi"/>
          <w:b/>
          <w:bCs/>
          <w:iCs w:val="0"/>
          <w:color w:val="000000" w:themeColor="text1"/>
          <w:sz w:val="24"/>
          <w:szCs w:val="24"/>
        </w:rPr>
      </w:pPr>
    </w:p>
    <w:p w14:paraId="7C31B717" w14:textId="61FEB2D3" w:rsidR="00242B19" w:rsidRPr="00767E95" w:rsidRDefault="00242B19" w:rsidP="003776A2">
      <w:pPr>
        <w:tabs>
          <w:tab w:val="left" w:pos="450"/>
        </w:tabs>
        <w:spacing w:before="100" w:beforeAutospacing="1" w:after="100" w:afterAutospacing="1" w:line="240" w:lineRule="auto"/>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lastRenderedPageBreak/>
        <w:t>Metal Recycling and Shredding Operations</w:t>
      </w:r>
    </w:p>
    <w:p w14:paraId="32AB72EA" w14:textId="2AB208EE" w:rsidR="00BC5C9A" w:rsidRDefault="00BC5C9A" w:rsidP="00C9375F">
      <w:pPr>
        <w:pStyle w:val="Heading1"/>
        <w:numPr>
          <w:ilvl w:val="0"/>
          <w:numId w:val="42"/>
        </w:numPr>
        <w:spacing w:before="100" w:beforeAutospacing="1"/>
        <w:jc w:val="center"/>
        <w:rPr>
          <w:rFonts w:asciiTheme="minorHAnsi" w:hAnsiTheme="minorHAnsi" w:cstheme="minorHAnsi"/>
          <w:sz w:val="40"/>
        </w:rPr>
      </w:pPr>
      <w:r w:rsidRPr="00F22C36">
        <w:rPr>
          <w:rFonts w:asciiTheme="minorHAnsi" w:hAnsiTheme="minorHAnsi" w:cstheme="minorHAnsi"/>
          <w:sz w:val="40"/>
        </w:rPr>
        <w:t>Metal Management</w:t>
      </w:r>
    </w:p>
    <w:p w14:paraId="56C01D58" w14:textId="77777777" w:rsidR="00B43F19" w:rsidRDefault="00B43F19" w:rsidP="00B43F19"/>
    <w:p w14:paraId="7C31B718" w14:textId="0AD98B42" w:rsidR="00B43F19" w:rsidRPr="00B43F19" w:rsidRDefault="00B43F19" w:rsidP="00B43F19">
      <w:pPr>
        <w:sectPr w:rsidR="00B43F19" w:rsidRPr="00B43F19" w:rsidSect="00284B08">
          <w:headerReference w:type="even" r:id="rId11"/>
          <w:headerReference w:type="default" r:id="rId12"/>
          <w:footerReference w:type="default" r:id="rId13"/>
          <w:headerReference w:type="first" r:id="rId14"/>
          <w:footerReference w:type="first" r:id="rId15"/>
          <w:pgSz w:w="12240" w:h="15840" w:code="1"/>
          <w:pgMar w:top="720" w:right="720" w:bottom="720" w:left="1267" w:header="720" w:footer="720" w:gutter="0"/>
          <w:cols w:space="720"/>
          <w:vAlign w:val="center"/>
          <w:titlePg/>
          <w:docGrid w:linePitch="360"/>
        </w:sectPr>
      </w:pPr>
    </w:p>
    <w:p w14:paraId="7C31B719" w14:textId="77777777" w:rsidR="00BC5C9A" w:rsidRPr="000835A5" w:rsidRDefault="00BC5C9A" w:rsidP="006907B8">
      <w:pPr>
        <w:tabs>
          <w:tab w:val="left" w:pos="180"/>
        </w:tabs>
        <w:rPr>
          <w:rFonts w:cstheme="minorHAnsi"/>
          <w:b/>
          <w:sz w:val="24"/>
          <w:szCs w:val="24"/>
        </w:rPr>
      </w:pPr>
      <w:r w:rsidRPr="000835A5">
        <w:rPr>
          <w:rFonts w:cstheme="minorHAnsi"/>
          <w:b/>
          <w:sz w:val="24"/>
          <w:szCs w:val="24"/>
        </w:rPr>
        <w:lastRenderedPageBreak/>
        <w:t>METAL MANAGEMENT</w:t>
      </w:r>
    </w:p>
    <w:p w14:paraId="7C31B71A" w14:textId="04B1F085" w:rsidR="00BC5C9A" w:rsidRPr="000835A5" w:rsidRDefault="00BC5C9A" w:rsidP="006907B8">
      <w:pPr>
        <w:tabs>
          <w:tab w:val="left" w:pos="180"/>
        </w:tabs>
        <w:rPr>
          <w:rFonts w:cstheme="minorHAnsi"/>
          <w:sz w:val="24"/>
          <w:szCs w:val="24"/>
        </w:rPr>
      </w:pPr>
      <w:r w:rsidRPr="000835A5">
        <w:rPr>
          <w:rFonts w:cstheme="minorHAnsi"/>
          <w:sz w:val="24"/>
          <w:szCs w:val="24"/>
        </w:rPr>
        <w:t xml:space="preserve">Provide a description of metal management operations which include the </w:t>
      </w:r>
      <w:r w:rsidR="002A4CB9" w:rsidRPr="000835A5">
        <w:rPr>
          <w:rFonts w:cstheme="minorHAnsi"/>
          <w:sz w:val="24"/>
          <w:szCs w:val="24"/>
        </w:rPr>
        <w:t>receipt, on-site transport</w:t>
      </w:r>
      <w:r w:rsidRPr="000835A5">
        <w:rPr>
          <w:rFonts w:cstheme="minorHAnsi"/>
          <w:sz w:val="24"/>
          <w:szCs w:val="24"/>
        </w:rPr>
        <w:t xml:space="preserve">, collection, sorting, segregation, separation, compilation, crushing, shredding, and storage of metals, metal-containing materials, and non-metallic materials at </w:t>
      </w:r>
      <w:r w:rsidR="00534BC3" w:rsidRPr="000835A5">
        <w:rPr>
          <w:rFonts w:cstheme="minorHAnsi"/>
          <w:sz w:val="24"/>
          <w:szCs w:val="24"/>
        </w:rPr>
        <w:t>the</w:t>
      </w:r>
      <w:r w:rsidRPr="000835A5">
        <w:rPr>
          <w:rFonts w:cstheme="minorHAnsi"/>
          <w:sz w:val="24"/>
          <w:szCs w:val="24"/>
        </w:rPr>
        <w:t xml:space="preserve"> metal recycling and shredding facility. Include all abatement and monitoring parameters that are employed. </w:t>
      </w:r>
    </w:p>
    <w:tbl>
      <w:tblPr>
        <w:tblStyle w:val="TableGrid"/>
        <w:tblW w:w="23130" w:type="dxa"/>
        <w:tblInd w:w="198" w:type="dxa"/>
        <w:tblLayout w:type="fixed"/>
        <w:tblLook w:val="04A0" w:firstRow="1" w:lastRow="0" w:firstColumn="1" w:lastColumn="0" w:noHBand="0" w:noVBand="1"/>
      </w:tblPr>
      <w:tblGrid>
        <w:gridCol w:w="900"/>
        <w:gridCol w:w="1530"/>
        <w:gridCol w:w="1080"/>
        <w:gridCol w:w="6390"/>
        <w:gridCol w:w="1170"/>
        <w:gridCol w:w="1080"/>
        <w:gridCol w:w="1620"/>
        <w:gridCol w:w="4050"/>
        <w:gridCol w:w="1710"/>
        <w:gridCol w:w="3600"/>
      </w:tblGrid>
      <w:tr w:rsidR="007E1A3E" w:rsidRPr="000835A5" w14:paraId="7C31B73E" w14:textId="77777777" w:rsidTr="0060447E">
        <w:trPr>
          <w:cantSplit/>
          <w:trHeight w:val="1484"/>
        </w:trPr>
        <w:tc>
          <w:tcPr>
            <w:tcW w:w="900" w:type="dxa"/>
            <w:textDirection w:val="btLr"/>
            <w:vAlign w:val="center"/>
          </w:tcPr>
          <w:p w14:paraId="7C31B71B" w14:textId="77777777" w:rsidR="00B04DA1" w:rsidRPr="000835A5" w:rsidRDefault="00B04DA1" w:rsidP="00B04DA1">
            <w:pPr>
              <w:ind w:left="113" w:right="113"/>
              <w:jc w:val="center"/>
              <w:rPr>
                <w:rFonts w:cstheme="minorHAnsi"/>
                <w:b/>
                <w:sz w:val="24"/>
                <w:szCs w:val="24"/>
              </w:rPr>
            </w:pPr>
            <w:r w:rsidRPr="000835A5">
              <w:rPr>
                <w:rFonts w:cstheme="minorHAnsi"/>
                <w:b/>
                <w:sz w:val="24"/>
                <w:szCs w:val="24"/>
              </w:rPr>
              <w:t>Section #</w:t>
            </w:r>
          </w:p>
        </w:tc>
        <w:tc>
          <w:tcPr>
            <w:tcW w:w="1530" w:type="dxa"/>
          </w:tcPr>
          <w:p w14:paraId="7C31B71C" w14:textId="77777777" w:rsidR="00B04DA1" w:rsidRPr="000835A5" w:rsidRDefault="00B04DA1" w:rsidP="005575CE">
            <w:pPr>
              <w:jc w:val="center"/>
              <w:rPr>
                <w:rFonts w:cstheme="minorHAnsi"/>
                <w:b/>
                <w:sz w:val="24"/>
                <w:szCs w:val="24"/>
              </w:rPr>
            </w:pPr>
          </w:p>
          <w:p w14:paraId="7C31B71D" w14:textId="77777777" w:rsidR="00B04DA1" w:rsidRPr="000835A5" w:rsidRDefault="00B04DA1" w:rsidP="005575CE">
            <w:pPr>
              <w:jc w:val="center"/>
              <w:rPr>
                <w:rFonts w:cstheme="minorHAnsi"/>
                <w:b/>
                <w:sz w:val="24"/>
                <w:szCs w:val="24"/>
              </w:rPr>
            </w:pPr>
          </w:p>
          <w:p w14:paraId="7C31B71F" w14:textId="77777777" w:rsidR="00B04DA1" w:rsidRPr="000835A5" w:rsidRDefault="00B04DA1" w:rsidP="005575CE">
            <w:pPr>
              <w:jc w:val="center"/>
              <w:rPr>
                <w:rFonts w:cstheme="minorHAnsi"/>
                <w:b/>
                <w:sz w:val="24"/>
                <w:szCs w:val="24"/>
              </w:rPr>
            </w:pPr>
            <w:r w:rsidRPr="000835A5">
              <w:rPr>
                <w:rFonts w:cstheme="minorHAnsi"/>
                <w:b/>
                <w:sz w:val="24"/>
                <w:szCs w:val="24"/>
              </w:rPr>
              <w:t>Operation</w:t>
            </w:r>
          </w:p>
        </w:tc>
        <w:tc>
          <w:tcPr>
            <w:tcW w:w="1080" w:type="dxa"/>
          </w:tcPr>
          <w:p w14:paraId="7C31B720" w14:textId="77777777" w:rsidR="00B04DA1" w:rsidRPr="000835A5" w:rsidRDefault="00B04DA1" w:rsidP="00BF3BBD">
            <w:pPr>
              <w:jc w:val="center"/>
              <w:rPr>
                <w:rFonts w:cstheme="minorHAnsi"/>
                <w:b/>
                <w:sz w:val="24"/>
                <w:szCs w:val="24"/>
              </w:rPr>
            </w:pPr>
          </w:p>
          <w:p w14:paraId="7C31B721" w14:textId="77777777" w:rsidR="00B04DA1" w:rsidRPr="000835A5" w:rsidRDefault="00B04DA1" w:rsidP="00B04DA1">
            <w:pPr>
              <w:rPr>
                <w:rFonts w:cstheme="minorHAnsi"/>
                <w:b/>
                <w:sz w:val="24"/>
                <w:szCs w:val="24"/>
              </w:rPr>
            </w:pPr>
          </w:p>
          <w:p w14:paraId="7C31B722" w14:textId="77777777" w:rsidR="00B04DA1" w:rsidRPr="000835A5" w:rsidRDefault="00B04DA1" w:rsidP="00B04DA1">
            <w:pPr>
              <w:jc w:val="center"/>
              <w:rPr>
                <w:rFonts w:cstheme="minorHAnsi"/>
                <w:b/>
                <w:sz w:val="24"/>
                <w:szCs w:val="24"/>
              </w:rPr>
            </w:pPr>
            <w:r w:rsidRPr="000835A5">
              <w:rPr>
                <w:rFonts w:cstheme="minorHAnsi"/>
                <w:b/>
                <w:sz w:val="24"/>
                <w:szCs w:val="24"/>
              </w:rPr>
              <w:t>District S#</w:t>
            </w:r>
          </w:p>
        </w:tc>
        <w:tc>
          <w:tcPr>
            <w:tcW w:w="6390" w:type="dxa"/>
          </w:tcPr>
          <w:p w14:paraId="7C31B724" w14:textId="77777777" w:rsidR="00B04DA1" w:rsidRPr="000835A5" w:rsidRDefault="00B04DA1" w:rsidP="00B04DA1">
            <w:pPr>
              <w:jc w:val="center"/>
              <w:rPr>
                <w:rFonts w:cstheme="minorHAnsi"/>
                <w:b/>
                <w:sz w:val="24"/>
                <w:szCs w:val="24"/>
              </w:rPr>
            </w:pPr>
          </w:p>
          <w:p w14:paraId="7C31B725" w14:textId="77777777" w:rsidR="00B04DA1" w:rsidRPr="000835A5" w:rsidRDefault="00B04DA1" w:rsidP="00B04DA1">
            <w:pPr>
              <w:jc w:val="center"/>
              <w:rPr>
                <w:rFonts w:cstheme="minorHAnsi"/>
                <w:b/>
                <w:sz w:val="24"/>
                <w:szCs w:val="24"/>
              </w:rPr>
            </w:pPr>
          </w:p>
          <w:p w14:paraId="7C31B726" w14:textId="77777777" w:rsidR="00B04DA1" w:rsidRPr="000835A5" w:rsidRDefault="00B04DA1" w:rsidP="00B04DA1">
            <w:pPr>
              <w:jc w:val="center"/>
              <w:rPr>
                <w:rFonts w:cstheme="minorHAnsi"/>
                <w:b/>
                <w:sz w:val="24"/>
                <w:szCs w:val="24"/>
              </w:rPr>
            </w:pPr>
            <w:r w:rsidRPr="000835A5">
              <w:rPr>
                <w:rFonts w:cstheme="minorHAnsi"/>
                <w:b/>
                <w:sz w:val="24"/>
                <w:szCs w:val="24"/>
              </w:rPr>
              <w:t>Description of Operation</w:t>
            </w:r>
          </w:p>
        </w:tc>
        <w:tc>
          <w:tcPr>
            <w:tcW w:w="1170" w:type="dxa"/>
          </w:tcPr>
          <w:p w14:paraId="7C31B727" w14:textId="77777777" w:rsidR="00B04DA1" w:rsidRPr="000835A5" w:rsidRDefault="00B04DA1" w:rsidP="00BF3BBD">
            <w:pPr>
              <w:jc w:val="center"/>
              <w:rPr>
                <w:rFonts w:cstheme="minorHAnsi"/>
                <w:b/>
                <w:sz w:val="24"/>
                <w:szCs w:val="24"/>
              </w:rPr>
            </w:pPr>
          </w:p>
          <w:p w14:paraId="7C31B728" w14:textId="77777777" w:rsidR="00B04DA1" w:rsidRPr="000835A5" w:rsidRDefault="00B04DA1" w:rsidP="00BF3BBD">
            <w:pPr>
              <w:jc w:val="center"/>
              <w:rPr>
                <w:rFonts w:cstheme="minorHAnsi"/>
                <w:b/>
                <w:sz w:val="24"/>
                <w:szCs w:val="24"/>
              </w:rPr>
            </w:pPr>
          </w:p>
          <w:p w14:paraId="7C31B729" w14:textId="77777777" w:rsidR="00B04DA1" w:rsidRPr="000835A5" w:rsidRDefault="00B04DA1" w:rsidP="00BF3BBD">
            <w:pPr>
              <w:jc w:val="center"/>
              <w:rPr>
                <w:rFonts w:cstheme="minorHAnsi"/>
                <w:b/>
                <w:sz w:val="24"/>
                <w:szCs w:val="24"/>
              </w:rPr>
            </w:pPr>
            <w:r w:rsidRPr="000835A5">
              <w:rPr>
                <w:rFonts w:cstheme="minorHAnsi"/>
                <w:b/>
                <w:sz w:val="24"/>
                <w:szCs w:val="24"/>
              </w:rPr>
              <w:t>Source Abated</w:t>
            </w:r>
          </w:p>
        </w:tc>
        <w:tc>
          <w:tcPr>
            <w:tcW w:w="1080" w:type="dxa"/>
          </w:tcPr>
          <w:p w14:paraId="7C31B72A" w14:textId="77777777" w:rsidR="00B04DA1" w:rsidRPr="000835A5" w:rsidRDefault="00B04DA1" w:rsidP="00BF3BBD">
            <w:pPr>
              <w:jc w:val="center"/>
              <w:rPr>
                <w:rFonts w:cstheme="minorHAnsi"/>
                <w:b/>
                <w:sz w:val="24"/>
                <w:szCs w:val="24"/>
              </w:rPr>
            </w:pPr>
          </w:p>
          <w:p w14:paraId="7C31B72B" w14:textId="77777777" w:rsidR="00B04DA1" w:rsidRPr="000835A5" w:rsidRDefault="00B04DA1" w:rsidP="00BF3BBD">
            <w:pPr>
              <w:jc w:val="center"/>
              <w:rPr>
                <w:rFonts w:cstheme="minorHAnsi"/>
                <w:b/>
                <w:sz w:val="24"/>
                <w:szCs w:val="24"/>
              </w:rPr>
            </w:pPr>
          </w:p>
          <w:p w14:paraId="7C31B72C" w14:textId="77777777" w:rsidR="00B04DA1" w:rsidRPr="000835A5" w:rsidRDefault="00B04DA1" w:rsidP="00BF3BBD">
            <w:pPr>
              <w:jc w:val="center"/>
              <w:rPr>
                <w:rFonts w:cstheme="minorHAnsi"/>
                <w:b/>
                <w:sz w:val="24"/>
                <w:szCs w:val="24"/>
              </w:rPr>
            </w:pPr>
            <w:r w:rsidRPr="000835A5">
              <w:rPr>
                <w:rFonts w:cstheme="minorHAnsi"/>
                <w:b/>
                <w:sz w:val="24"/>
                <w:szCs w:val="24"/>
              </w:rPr>
              <w:t>District</w:t>
            </w:r>
          </w:p>
          <w:p w14:paraId="7C31B72D" w14:textId="77777777" w:rsidR="00B04DA1" w:rsidRPr="000835A5" w:rsidRDefault="00B04DA1" w:rsidP="00BF3BBD">
            <w:pPr>
              <w:jc w:val="center"/>
              <w:rPr>
                <w:rFonts w:cstheme="minorHAnsi"/>
                <w:b/>
                <w:sz w:val="24"/>
                <w:szCs w:val="24"/>
              </w:rPr>
            </w:pPr>
            <w:r w:rsidRPr="000835A5">
              <w:rPr>
                <w:rFonts w:cstheme="minorHAnsi"/>
                <w:b/>
                <w:sz w:val="24"/>
                <w:szCs w:val="24"/>
              </w:rPr>
              <w:t>A#</w:t>
            </w:r>
          </w:p>
        </w:tc>
        <w:tc>
          <w:tcPr>
            <w:tcW w:w="1620" w:type="dxa"/>
          </w:tcPr>
          <w:p w14:paraId="7C31B72E" w14:textId="77777777" w:rsidR="00B04DA1" w:rsidRPr="000835A5" w:rsidRDefault="00B04DA1" w:rsidP="00BF3BBD">
            <w:pPr>
              <w:jc w:val="center"/>
              <w:rPr>
                <w:rFonts w:cstheme="minorHAnsi"/>
                <w:b/>
                <w:sz w:val="24"/>
                <w:szCs w:val="24"/>
              </w:rPr>
            </w:pPr>
          </w:p>
          <w:p w14:paraId="7C31B730" w14:textId="77777777" w:rsidR="00B04DA1" w:rsidRPr="000835A5" w:rsidRDefault="00B04DA1" w:rsidP="00BF3BBD">
            <w:pPr>
              <w:jc w:val="center"/>
              <w:rPr>
                <w:rFonts w:cstheme="minorHAnsi"/>
                <w:b/>
                <w:sz w:val="24"/>
                <w:szCs w:val="24"/>
              </w:rPr>
            </w:pPr>
            <w:r w:rsidRPr="000835A5">
              <w:rPr>
                <w:rFonts w:cstheme="minorHAnsi"/>
                <w:b/>
                <w:sz w:val="24"/>
                <w:szCs w:val="24"/>
              </w:rPr>
              <w:t>Abatement Required by Permit</w:t>
            </w:r>
          </w:p>
        </w:tc>
        <w:tc>
          <w:tcPr>
            <w:tcW w:w="4050" w:type="dxa"/>
          </w:tcPr>
          <w:p w14:paraId="7C31B731" w14:textId="77777777" w:rsidR="00B04DA1" w:rsidRPr="000835A5" w:rsidRDefault="00B04DA1" w:rsidP="00BF3BBD">
            <w:pPr>
              <w:jc w:val="center"/>
              <w:rPr>
                <w:rFonts w:cstheme="minorHAnsi"/>
                <w:b/>
                <w:sz w:val="24"/>
                <w:szCs w:val="24"/>
              </w:rPr>
            </w:pPr>
          </w:p>
          <w:p w14:paraId="7C31B733" w14:textId="77777777" w:rsidR="00B04DA1" w:rsidRPr="000835A5" w:rsidRDefault="00B04DA1" w:rsidP="00BF3BBD">
            <w:pPr>
              <w:jc w:val="center"/>
              <w:rPr>
                <w:rFonts w:cstheme="minorHAnsi"/>
                <w:b/>
                <w:sz w:val="24"/>
                <w:szCs w:val="24"/>
              </w:rPr>
            </w:pPr>
          </w:p>
          <w:p w14:paraId="7C31B734" w14:textId="77777777" w:rsidR="00B04DA1" w:rsidRPr="000835A5" w:rsidRDefault="00B04DA1" w:rsidP="00BF3BBD">
            <w:pPr>
              <w:jc w:val="center"/>
              <w:rPr>
                <w:rFonts w:cstheme="minorHAnsi"/>
                <w:b/>
                <w:sz w:val="24"/>
                <w:szCs w:val="24"/>
              </w:rPr>
            </w:pPr>
            <w:r w:rsidRPr="000835A5">
              <w:rPr>
                <w:rFonts w:cstheme="minorHAnsi"/>
                <w:b/>
                <w:sz w:val="24"/>
                <w:szCs w:val="24"/>
              </w:rPr>
              <w:t>Type of Abatement</w:t>
            </w:r>
          </w:p>
          <w:p w14:paraId="7C31B735" w14:textId="77777777" w:rsidR="00B04DA1" w:rsidRPr="000835A5" w:rsidRDefault="00B04DA1" w:rsidP="00BF3BBD">
            <w:pPr>
              <w:jc w:val="center"/>
              <w:rPr>
                <w:rFonts w:cstheme="minorHAnsi"/>
                <w:b/>
                <w:sz w:val="24"/>
                <w:szCs w:val="24"/>
              </w:rPr>
            </w:pPr>
          </w:p>
        </w:tc>
        <w:tc>
          <w:tcPr>
            <w:tcW w:w="1710" w:type="dxa"/>
          </w:tcPr>
          <w:p w14:paraId="7C31B736" w14:textId="77777777" w:rsidR="00B04DA1" w:rsidRPr="000835A5" w:rsidRDefault="00B04DA1" w:rsidP="00BF3BBD">
            <w:pPr>
              <w:jc w:val="center"/>
              <w:rPr>
                <w:rFonts w:cstheme="minorHAnsi"/>
                <w:b/>
                <w:sz w:val="24"/>
                <w:szCs w:val="24"/>
              </w:rPr>
            </w:pPr>
          </w:p>
          <w:p w14:paraId="7C31B737" w14:textId="77777777" w:rsidR="00B04DA1" w:rsidRPr="000835A5" w:rsidRDefault="00B04DA1" w:rsidP="00BF3BBD">
            <w:pPr>
              <w:jc w:val="center"/>
              <w:rPr>
                <w:rFonts w:cstheme="minorHAnsi"/>
                <w:b/>
                <w:sz w:val="24"/>
                <w:szCs w:val="24"/>
              </w:rPr>
            </w:pPr>
          </w:p>
          <w:p w14:paraId="7C31B738" w14:textId="77777777" w:rsidR="00B04DA1" w:rsidRPr="000835A5" w:rsidRDefault="00B04DA1" w:rsidP="00BF3BBD">
            <w:pPr>
              <w:jc w:val="center"/>
              <w:rPr>
                <w:rFonts w:cstheme="minorHAnsi"/>
                <w:b/>
                <w:sz w:val="24"/>
                <w:szCs w:val="24"/>
              </w:rPr>
            </w:pPr>
            <w:r w:rsidRPr="000835A5">
              <w:rPr>
                <w:rFonts w:cstheme="minorHAnsi"/>
                <w:b/>
                <w:sz w:val="24"/>
                <w:szCs w:val="24"/>
              </w:rPr>
              <w:t xml:space="preserve">Abatement </w:t>
            </w:r>
          </w:p>
          <w:p w14:paraId="7C31B739" w14:textId="77777777" w:rsidR="00B04DA1" w:rsidRPr="000835A5" w:rsidRDefault="00B04DA1" w:rsidP="00BF3BBD">
            <w:pPr>
              <w:jc w:val="center"/>
              <w:rPr>
                <w:rFonts w:cstheme="minorHAnsi"/>
                <w:b/>
                <w:sz w:val="24"/>
                <w:szCs w:val="24"/>
              </w:rPr>
            </w:pPr>
            <w:r w:rsidRPr="000835A5">
              <w:rPr>
                <w:rFonts w:cstheme="minorHAnsi"/>
                <w:b/>
                <w:sz w:val="24"/>
                <w:szCs w:val="24"/>
              </w:rPr>
              <w:t>Monitored</w:t>
            </w:r>
          </w:p>
        </w:tc>
        <w:tc>
          <w:tcPr>
            <w:tcW w:w="3600" w:type="dxa"/>
          </w:tcPr>
          <w:p w14:paraId="7C31B73A" w14:textId="77777777" w:rsidR="00B04DA1" w:rsidRPr="000835A5" w:rsidRDefault="00B04DA1" w:rsidP="00BF3BBD">
            <w:pPr>
              <w:jc w:val="center"/>
              <w:rPr>
                <w:rFonts w:cstheme="minorHAnsi"/>
                <w:b/>
                <w:sz w:val="24"/>
                <w:szCs w:val="24"/>
              </w:rPr>
            </w:pPr>
          </w:p>
          <w:p w14:paraId="7C31B73C" w14:textId="77777777" w:rsidR="00B04DA1" w:rsidRPr="000835A5" w:rsidRDefault="00B04DA1" w:rsidP="00BF3BBD">
            <w:pPr>
              <w:jc w:val="center"/>
              <w:rPr>
                <w:rFonts w:cstheme="minorHAnsi"/>
                <w:b/>
                <w:sz w:val="24"/>
                <w:szCs w:val="24"/>
              </w:rPr>
            </w:pPr>
          </w:p>
          <w:p w14:paraId="7C31B73D" w14:textId="77777777" w:rsidR="00B04DA1" w:rsidRPr="000835A5" w:rsidRDefault="00B04DA1" w:rsidP="00BF3BBD">
            <w:pPr>
              <w:jc w:val="center"/>
              <w:rPr>
                <w:rFonts w:cstheme="minorHAnsi"/>
                <w:b/>
                <w:sz w:val="24"/>
                <w:szCs w:val="24"/>
              </w:rPr>
            </w:pPr>
            <w:r w:rsidRPr="000835A5">
              <w:rPr>
                <w:rFonts w:cstheme="minorHAnsi"/>
                <w:b/>
                <w:sz w:val="24"/>
                <w:szCs w:val="24"/>
              </w:rPr>
              <w:t>Monitoring Parameters</w:t>
            </w:r>
          </w:p>
        </w:tc>
      </w:tr>
      <w:tr w:rsidR="007E1A3E" w:rsidRPr="000835A5" w14:paraId="7C31B74E" w14:textId="77777777" w:rsidTr="00B008D3">
        <w:trPr>
          <w:trHeight w:val="576"/>
        </w:trPr>
        <w:tc>
          <w:tcPr>
            <w:tcW w:w="900" w:type="dxa"/>
            <w:vAlign w:val="center"/>
          </w:tcPr>
          <w:p w14:paraId="7C31B73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40" w14:textId="77777777" w:rsidR="00B04DA1" w:rsidRPr="000835A5" w:rsidRDefault="002A4CB9" w:rsidP="005575CE">
            <w:pPr>
              <w:jc w:val="center"/>
              <w:rPr>
                <w:rFonts w:cstheme="minorHAnsi"/>
                <w:sz w:val="24"/>
                <w:szCs w:val="24"/>
              </w:rPr>
            </w:pPr>
            <w:r w:rsidRPr="000835A5">
              <w:rPr>
                <w:rFonts w:cstheme="minorHAnsi"/>
                <w:sz w:val="24"/>
                <w:szCs w:val="24"/>
              </w:rPr>
              <w:t>Receipt</w:t>
            </w:r>
          </w:p>
          <w:p w14:paraId="7C31B741" w14:textId="77777777" w:rsidR="002A4CB9" w:rsidRPr="000835A5" w:rsidRDefault="002A4CB9" w:rsidP="005575CE">
            <w:pPr>
              <w:jc w:val="center"/>
              <w:rPr>
                <w:rFonts w:cstheme="minorHAnsi"/>
                <w:sz w:val="24"/>
                <w:szCs w:val="24"/>
              </w:rPr>
            </w:pPr>
          </w:p>
          <w:p w14:paraId="7C31B742" w14:textId="77777777" w:rsidR="00B04DA1" w:rsidRPr="000835A5" w:rsidRDefault="00B04DA1" w:rsidP="005575CE">
            <w:pPr>
              <w:jc w:val="center"/>
              <w:rPr>
                <w:rFonts w:cstheme="minorHAnsi"/>
                <w:sz w:val="24"/>
                <w:szCs w:val="24"/>
              </w:rPr>
            </w:pPr>
          </w:p>
        </w:tc>
        <w:tc>
          <w:tcPr>
            <w:tcW w:w="1080" w:type="dxa"/>
            <w:vAlign w:val="center"/>
          </w:tcPr>
          <w:p w14:paraId="7C31B74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4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45" w14:textId="5FDDD283" w:rsidR="00B04DA1" w:rsidRPr="000835A5" w:rsidRDefault="00843346" w:rsidP="0060447E">
            <w:pPr>
              <w:ind w:left="52"/>
              <w:rPr>
                <w:rFonts w:cstheme="minorHAnsi"/>
                <w:sz w:val="24"/>
                <w:szCs w:val="24"/>
              </w:rPr>
            </w:pPr>
            <w:sdt>
              <w:sdtPr>
                <w:rPr>
                  <w:rFonts w:cstheme="minorHAnsi"/>
                  <w:sz w:val="24"/>
                  <w:szCs w:val="24"/>
                </w:rPr>
                <w:id w:val="-1895879945"/>
                <w14:checkbox>
                  <w14:checked w14:val="0"/>
                  <w14:checkedState w14:val="2612" w14:font="MS Gothic"/>
                  <w14:uncheckedState w14:val="2610" w14:font="MS Gothic"/>
                </w14:checkbox>
              </w:sdtPr>
              <w:sdtEndPr/>
              <w:sdtContent>
                <w:r w:rsidR="00E57FAF" w:rsidRPr="000835A5">
                  <w:rPr>
                    <w:rFonts w:ascii="MS Gothic" w:eastAsia="MS Gothic" w:hAnsi="MS Gothic" w:cstheme="minorHAnsi" w:hint="eastAsia"/>
                    <w:sz w:val="24"/>
                    <w:szCs w:val="24"/>
                  </w:rPr>
                  <w:t>☐</w:t>
                </w:r>
              </w:sdtContent>
            </w:sdt>
            <w:r w:rsidR="00B04DA1" w:rsidRPr="000835A5">
              <w:rPr>
                <w:rFonts w:cstheme="minorHAnsi"/>
                <w:sz w:val="24"/>
                <w:szCs w:val="24"/>
              </w:rPr>
              <w:t xml:space="preserve">  Yes</w:t>
            </w:r>
          </w:p>
          <w:p w14:paraId="7C31B746" w14:textId="77777777" w:rsidR="00B04DA1" w:rsidRPr="000835A5" w:rsidRDefault="00843346" w:rsidP="0060447E">
            <w:pPr>
              <w:ind w:left="52"/>
              <w:rPr>
                <w:rFonts w:cstheme="minorHAnsi"/>
                <w:sz w:val="24"/>
                <w:szCs w:val="24"/>
              </w:rPr>
            </w:pPr>
            <w:sdt>
              <w:sdtPr>
                <w:rPr>
                  <w:rFonts w:cstheme="minorHAnsi"/>
                  <w:sz w:val="24"/>
                  <w:szCs w:val="24"/>
                </w:rPr>
                <w:id w:val="-185934394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4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48" w14:textId="77777777" w:rsidR="00B04DA1" w:rsidRPr="000835A5" w:rsidRDefault="00843346" w:rsidP="00BF3BBD">
            <w:pPr>
              <w:ind w:left="342"/>
              <w:rPr>
                <w:rFonts w:cstheme="minorHAnsi"/>
                <w:sz w:val="24"/>
                <w:szCs w:val="24"/>
              </w:rPr>
            </w:pPr>
            <w:sdt>
              <w:sdtPr>
                <w:rPr>
                  <w:rFonts w:cstheme="minorHAnsi"/>
                  <w:sz w:val="24"/>
                  <w:szCs w:val="24"/>
                </w:rPr>
                <w:id w:val="-1258281485"/>
                <w14:checkbox>
                  <w14:checked w14:val="0"/>
                  <w14:checkedState w14:val="2612" w14:font="MS Gothic"/>
                  <w14:uncheckedState w14:val="2610" w14:font="MS Gothic"/>
                </w14:checkbox>
              </w:sdtPr>
              <w:sdtEndPr/>
              <w:sdtContent>
                <w:r w:rsidR="009C6183"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49" w14:textId="77777777" w:rsidR="00B04DA1" w:rsidRPr="000835A5" w:rsidRDefault="00843346" w:rsidP="00BF3BBD">
            <w:pPr>
              <w:ind w:left="342"/>
              <w:rPr>
                <w:rFonts w:cstheme="minorHAnsi"/>
                <w:sz w:val="24"/>
                <w:szCs w:val="24"/>
              </w:rPr>
            </w:pPr>
            <w:sdt>
              <w:sdtPr>
                <w:rPr>
                  <w:rFonts w:cstheme="minorHAnsi"/>
                  <w:sz w:val="24"/>
                  <w:szCs w:val="24"/>
                </w:rPr>
                <w:id w:val="87427763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4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4B" w14:textId="77777777" w:rsidR="00B04DA1" w:rsidRPr="000835A5" w:rsidRDefault="00843346" w:rsidP="00BF3BBD">
            <w:pPr>
              <w:ind w:left="252"/>
              <w:rPr>
                <w:rFonts w:cstheme="minorHAnsi"/>
                <w:sz w:val="24"/>
                <w:szCs w:val="24"/>
              </w:rPr>
            </w:pPr>
            <w:sdt>
              <w:sdtPr>
                <w:rPr>
                  <w:rFonts w:cstheme="minorHAnsi"/>
                  <w:sz w:val="24"/>
                  <w:szCs w:val="24"/>
                </w:rPr>
                <w:id w:val="-1396271315"/>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4C" w14:textId="77777777" w:rsidR="00B04DA1" w:rsidRPr="000835A5" w:rsidRDefault="00843346" w:rsidP="00BF3BBD">
            <w:pPr>
              <w:ind w:left="252"/>
              <w:rPr>
                <w:rFonts w:cstheme="minorHAnsi"/>
                <w:sz w:val="24"/>
                <w:szCs w:val="24"/>
              </w:rPr>
            </w:pPr>
            <w:sdt>
              <w:sdtPr>
                <w:rPr>
                  <w:rFonts w:cstheme="minorHAnsi"/>
                  <w:sz w:val="24"/>
                  <w:szCs w:val="24"/>
                </w:rPr>
                <w:id w:val="-295996031"/>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4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5E" w14:textId="77777777" w:rsidTr="00B008D3">
        <w:trPr>
          <w:trHeight w:val="576"/>
        </w:trPr>
        <w:tc>
          <w:tcPr>
            <w:tcW w:w="900" w:type="dxa"/>
            <w:vAlign w:val="center"/>
          </w:tcPr>
          <w:p w14:paraId="7C31B74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50" w14:textId="77777777" w:rsidR="002A4CB9" w:rsidRPr="000835A5" w:rsidRDefault="002A4CB9" w:rsidP="002A4CB9">
            <w:pPr>
              <w:jc w:val="center"/>
              <w:rPr>
                <w:rFonts w:cstheme="minorHAnsi"/>
                <w:sz w:val="24"/>
                <w:szCs w:val="24"/>
              </w:rPr>
            </w:pPr>
            <w:r w:rsidRPr="000835A5">
              <w:rPr>
                <w:rFonts w:cstheme="minorHAnsi"/>
                <w:sz w:val="24"/>
                <w:szCs w:val="24"/>
              </w:rPr>
              <w:t>Transport</w:t>
            </w:r>
          </w:p>
          <w:p w14:paraId="7C31B751" w14:textId="77777777" w:rsidR="00B04DA1" w:rsidRPr="000835A5" w:rsidRDefault="00B04DA1" w:rsidP="005575CE">
            <w:pPr>
              <w:jc w:val="center"/>
              <w:rPr>
                <w:rFonts w:cstheme="minorHAnsi"/>
                <w:sz w:val="24"/>
                <w:szCs w:val="24"/>
              </w:rPr>
            </w:pPr>
          </w:p>
          <w:p w14:paraId="7C31B752" w14:textId="77777777" w:rsidR="00B04DA1" w:rsidRPr="000835A5" w:rsidRDefault="00B04DA1" w:rsidP="005575CE">
            <w:pPr>
              <w:jc w:val="center"/>
              <w:rPr>
                <w:rFonts w:cstheme="minorHAnsi"/>
                <w:sz w:val="24"/>
                <w:szCs w:val="24"/>
              </w:rPr>
            </w:pPr>
          </w:p>
        </w:tc>
        <w:tc>
          <w:tcPr>
            <w:tcW w:w="1080" w:type="dxa"/>
            <w:vAlign w:val="center"/>
          </w:tcPr>
          <w:p w14:paraId="7C31B75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5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55" w14:textId="77777777" w:rsidR="00B04DA1" w:rsidRPr="000835A5" w:rsidRDefault="00843346" w:rsidP="0060447E">
            <w:pPr>
              <w:ind w:left="52"/>
              <w:rPr>
                <w:rFonts w:cstheme="minorHAnsi"/>
                <w:sz w:val="24"/>
                <w:szCs w:val="24"/>
              </w:rPr>
            </w:pPr>
            <w:sdt>
              <w:sdtPr>
                <w:rPr>
                  <w:rFonts w:cstheme="minorHAnsi"/>
                  <w:sz w:val="24"/>
                  <w:szCs w:val="24"/>
                </w:rPr>
                <w:id w:val="-52239948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56" w14:textId="77777777" w:rsidR="00B04DA1" w:rsidRPr="000835A5" w:rsidRDefault="00843346" w:rsidP="0060447E">
            <w:pPr>
              <w:ind w:left="52"/>
              <w:rPr>
                <w:rFonts w:cstheme="minorHAnsi"/>
                <w:sz w:val="24"/>
                <w:szCs w:val="24"/>
              </w:rPr>
            </w:pPr>
            <w:sdt>
              <w:sdtPr>
                <w:rPr>
                  <w:rFonts w:cstheme="minorHAnsi"/>
                  <w:sz w:val="24"/>
                  <w:szCs w:val="24"/>
                </w:rPr>
                <w:id w:val="-211204003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5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58" w14:textId="77777777" w:rsidR="00B04DA1" w:rsidRPr="000835A5" w:rsidRDefault="00843346" w:rsidP="00BF3BBD">
            <w:pPr>
              <w:ind w:left="342"/>
              <w:rPr>
                <w:rFonts w:cstheme="minorHAnsi"/>
                <w:sz w:val="24"/>
                <w:szCs w:val="24"/>
              </w:rPr>
            </w:pPr>
            <w:sdt>
              <w:sdtPr>
                <w:rPr>
                  <w:rFonts w:cstheme="minorHAnsi"/>
                  <w:sz w:val="24"/>
                  <w:szCs w:val="24"/>
                </w:rPr>
                <w:id w:val="-198392381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59" w14:textId="77777777" w:rsidR="00B04DA1" w:rsidRPr="000835A5" w:rsidRDefault="00843346" w:rsidP="00BF3BBD">
            <w:pPr>
              <w:ind w:left="342"/>
              <w:rPr>
                <w:rFonts w:cstheme="minorHAnsi"/>
                <w:sz w:val="24"/>
                <w:szCs w:val="24"/>
              </w:rPr>
            </w:pPr>
            <w:sdt>
              <w:sdtPr>
                <w:rPr>
                  <w:rFonts w:cstheme="minorHAnsi"/>
                  <w:sz w:val="24"/>
                  <w:szCs w:val="24"/>
                </w:rPr>
                <w:id w:val="8858928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5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5B" w14:textId="77777777" w:rsidR="00B04DA1" w:rsidRPr="000835A5" w:rsidRDefault="00843346" w:rsidP="00BF3BBD">
            <w:pPr>
              <w:ind w:left="252"/>
              <w:rPr>
                <w:rFonts w:cstheme="minorHAnsi"/>
                <w:sz w:val="24"/>
                <w:szCs w:val="24"/>
              </w:rPr>
            </w:pPr>
            <w:sdt>
              <w:sdtPr>
                <w:rPr>
                  <w:rFonts w:cstheme="minorHAnsi"/>
                  <w:sz w:val="24"/>
                  <w:szCs w:val="24"/>
                </w:rPr>
                <w:id w:val="1976944081"/>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5C" w14:textId="77777777" w:rsidR="00B04DA1" w:rsidRPr="000835A5" w:rsidRDefault="00843346" w:rsidP="00BF3BBD">
            <w:pPr>
              <w:ind w:left="252"/>
              <w:rPr>
                <w:rFonts w:cstheme="minorHAnsi"/>
                <w:sz w:val="24"/>
                <w:szCs w:val="24"/>
              </w:rPr>
            </w:pPr>
            <w:sdt>
              <w:sdtPr>
                <w:rPr>
                  <w:rFonts w:cstheme="minorHAnsi"/>
                  <w:sz w:val="24"/>
                  <w:szCs w:val="24"/>
                </w:rPr>
                <w:id w:val="1043172285"/>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5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6E" w14:textId="77777777" w:rsidTr="00B008D3">
        <w:trPr>
          <w:trHeight w:val="576"/>
        </w:trPr>
        <w:tc>
          <w:tcPr>
            <w:tcW w:w="900" w:type="dxa"/>
            <w:vAlign w:val="center"/>
          </w:tcPr>
          <w:p w14:paraId="7C31B75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60" w14:textId="77777777" w:rsidR="00B04DA1" w:rsidRPr="000835A5" w:rsidRDefault="00B04DA1" w:rsidP="005575CE">
            <w:pPr>
              <w:jc w:val="center"/>
              <w:rPr>
                <w:rFonts w:cstheme="minorHAnsi"/>
                <w:sz w:val="24"/>
                <w:szCs w:val="24"/>
              </w:rPr>
            </w:pPr>
            <w:r w:rsidRPr="000835A5">
              <w:rPr>
                <w:rFonts w:cstheme="minorHAnsi"/>
                <w:sz w:val="24"/>
                <w:szCs w:val="24"/>
              </w:rPr>
              <w:t>Collection</w:t>
            </w:r>
          </w:p>
          <w:p w14:paraId="7C31B761" w14:textId="77777777" w:rsidR="00B04DA1" w:rsidRPr="000835A5" w:rsidRDefault="00B04DA1" w:rsidP="005575CE">
            <w:pPr>
              <w:jc w:val="center"/>
              <w:rPr>
                <w:rFonts w:cstheme="minorHAnsi"/>
                <w:sz w:val="24"/>
                <w:szCs w:val="24"/>
              </w:rPr>
            </w:pPr>
          </w:p>
          <w:p w14:paraId="7C31B762" w14:textId="77777777" w:rsidR="00B04DA1" w:rsidRPr="000835A5" w:rsidRDefault="00B04DA1" w:rsidP="005575CE">
            <w:pPr>
              <w:jc w:val="center"/>
              <w:rPr>
                <w:rFonts w:cstheme="minorHAnsi"/>
                <w:sz w:val="24"/>
                <w:szCs w:val="24"/>
              </w:rPr>
            </w:pPr>
          </w:p>
        </w:tc>
        <w:tc>
          <w:tcPr>
            <w:tcW w:w="1080" w:type="dxa"/>
            <w:vAlign w:val="center"/>
          </w:tcPr>
          <w:p w14:paraId="7C31B76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6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65" w14:textId="77777777" w:rsidR="00B04DA1" w:rsidRPr="000835A5" w:rsidRDefault="00843346" w:rsidP="0060447E">
            <w:pPr>
              <w:ind w:left="52"/>
              <w:rPr>
                <w:rFonts w:cstheme="minorHAnsi"/>
                <w:sz w:val="24"/>
                <w:szCs w:val="24"/>
              </w:rPr>
            </w:pPr>
            <w:sdt>
              <w:sdtPr>
                <w:rPr>
                  <w:rFonts w:cstheme="minorHAnsi"/>
                  <w:sz w:val="24"/>
                  <w:szCs w:val="24"/>
                </w:rPr>
                <w:id w:val="-171904441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66" w14:textId="77777777" w:rsidR="00B04DA1" w:rsidRPr="000835A5" w:rsidRDefault="00843346" w:rsidP="0060447E">
            <w:pPr>
              <w:ind w:left="52"/>
              <w:rPr>
                <w:rFonts w:cstheme="minorHAnsi"/>
                <w:sz w:val="24"/>
                <w:szCs w:val="24"/>
              </w:rPr>
            </w:pPr>
            <w:sdt>
              <w:sdtPr>
                <w:rPr>
                  <w:rFonts w:cstheme="minorHAnsi"/>
                  <w:sz w:val="24"/>
                  <w:szCs w:val="24"/>
                </w:rPr>
                <w:id w:val="-1967035760"/>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6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68" w14:textId="77777777" w:rsidR="00B04DA1" w:rsidRPr="000835A5" w:rsidRDefault="00843346" w:rsidP="00BF3BBD">
            <w:pPr>
              <w:ind w:left="342"/>
              <w:rPr>
                <w:rFonts w:cstheme="minorHAnsi"/>
                <w:sz w:val="24"/>
                <w:szCs w:val="24"/>
              </w:rPr>
            </w:pPr>
            <w:sdt>
              <w:sdtPr>
                <w:rPr>
                  <w:rFonts w:cstheme="minorHAnsi"/>
                  <w:sz w:val="24"/>
                  <w:szCs w:val="24"/>
                </w:rPr>
                <w:id w:val="-1969271560"/>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69" w14:textId="77777777" w:rsidR="00B04DA1" w:rsidRPr="000835A5" w:rsidRDefault="00843346" w:rsidP="00BF3BBD">
            <w:pPr>
              <w:ind w:left="342"/>
              <w:rPr>
                <w:rFonts w:cstheme="minorHAnsi"/>
                <w:sz w:val="24"/>
                <w:szCs w:val="24"/>
              </w:rPr>
            </w:pPr>
            <w:sdt>
              <w:sdtPr>
                <w:rPr>
                  <w:rFonts w:cstheme="minorHAnsi"/>
                  <w:sz w:val="24"/>
                  <w:szCs w:val="24"/>
                </w:rPr>
                <w:id w:val="62698362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6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6B" w14:textId="77777777" w:rsidR="00B04DA1" w:rsidRPr="000835A5" w:rsidRDefault="00843346" w:rsidP="00BF3BBD">
            <w:pPr>
              <w:ind w:left="252"/>
              <w:rPr>
                <w:rFonts w:cstheme="minorHAnsi"/>
                <w:sz w:val="24"/>
                <w:szCs w:val="24"/>
              </w:rPr>
            </w:pPr>
            <w:sdt>
              <w:sdtPr>
                <w:rPr>
                  <w:rFonts w:cstheme="minorHAnsi"/>
                  <w:sz w:val="24"/>
                  <w:szCs w:val="24"/>
                </w:rPr>
                <w:id w:val="1629736120"/>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6C" w14:textId="77777777" w:rsidR="00B04DA1" w:rsidRPr="000835A5" w:rsidRDefault="00843346" w:rsidP="00BF3BBD">
            <w:pPr>
              <w:ind w:left="252"/>
              <w:rPr>
                <w:rFonts w:cstheme="minorHAnsi"/>
                <w:sz w:val="24"/>
                <w:szCs w:val="24"/>
              </w:rPr>
            </w:pPr>
            <w:sdt>
              <w:sdtPr>
                <w:rPr>
                  <w:rFonts w:cstheme="minorHAnsi"/>
                  <w:sz w:val="24"/>
                  <w:szCs w:val="24"/>
                </w:rPr>
                <w:id w:val="519817719"/>
                <w14:checkbox>
                  <w14:checked w14:val="0"/>
                  <w14:checkedState w14:val="2612" w14:font="MS Gothic"/>
                  <w14:uncheckedState w14:val="2610" w14:font="MS Gothic"/>
                </w14:checkbox>
              </w:sdtPr>
              <w:sdtEndPr/>
              <w:sdtContent>
                <w:r w:rsidR="000A58D5"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6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7E" w14:textId="77777777" w:rsidTr="00B008D3">
        <w:trPr>
          <w:trHeight w:val="1133"/>
        </w:trPr>
        <w:tc>
          <w:tcPr>
            <w:tcW w:w="900" w:type="dxa"/>
            <w:vAlign w:val="center"/>
          </w:tcPr>
          <w:p w14:paraId="7C31B76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72" w14:textId="4A3CD052" w:rsidR="00F22C36" w:rsidRPr="000835A5" w:rsidRDefault="00F22C36" w:rsidP="00F22C36">
            <w:pPr>
              <w:jc w:val="center"/>
              <w:rPr>
                <w:rFonts w:cstheme="minorHAnsi"/>
                <w:sz w:val="24"/>
                <w:szCs w:val="24"/>
              </w:rPr>
            </w:pPr>
            <w:r w:rsidRPr="000835A5">
              <w:rPr>
                <w:rFonts w:cstheme="minorHAnsi"/>
                <w:sz w:val="24"/>
                <w:szCs w:val="24"/>
              </w:rPr>
              <w:t xml:space="preserve">Sorting / </w:t>
            </w:r>
            <w:r w:rsidR="00B04DA1" w:rsidRPr="000835A5">
              <w:rPr>
                <w:rFonts w:cstheme="minorHAnsi"/>
                <w:sz w:val="24"/>
                <w:szCs w:val="24"/>
              </w:rPr>
              <w:t>Segregation</w:t>
            </w:r>
          </w:p>
        </w:tc>
        <w:tc>
          <w:tcPr>
            <w:tcW w:w="1080" w:type="dxa"/>
            <w:vAlign w:val="center"/>
          </w:tcPr>
          <w:p w14:paraId="7C31B77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7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75" w14:textId="77777777" w:rsidR="00B04DA1" w:rsidRPr="000835A5" w:rsidRDefault="00843346" w:rsidP="0060447E">
            <w:pPr>
              <w:ind w:left="52"/>
              <w:rPr>
                <w:rFonts w:cstheme="minorHAnsi"/>
                <w:sz w:val="24"/>
                <w:szCs w:val="24"/>
              </w:rPr>
            </w:pPr>
            <w:sdt>
              <w:sdtPr>
                <w:rPr>
                  <w:rFonts w:cstheme="minorHAnsi"/>
                  <w:sz w:val="24"/>
                  <w:szCs w:val="24"/>
                </w:rPr>
                <w:id w:val="2141447006"/>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76" w14:textId="77777777" w:rsidR="00B04DA1" w:rsidRPr="000835A5" w:rsidRDefault="00843346" w:rsidP="0060447E">
            <w:pPr>
              <w:ind w:left="52"/>
              <w:rPr>
                <w:rFonts w:cstheme="minorHAnsi"/>
                <w:sz w:val="24"/>
                <w:szCs w:val="24"/>
              </w:rPr>
            </w:pPr>
            <w:sdt>
              <w:sdtPr>
                <w:rPr>
                  <w:rFonts w:cstheme="minorHAnsi"/>
                  <w:sz w:val="24"/>
                  <w:szCs w:val="24"/>
                </w:rPr>
                <w:id w:val="-201948413"/>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7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78" w14:textId="77777777" w:rsidR="00B04DA1" w:rsidRPr="000835A5" w:rsidRDefault="00843346" w:rsidP="00BF3BBD">
            <w:pPr>
              <w:ind w:left="342"/>
              <w:rPr>
                <w:rFonts w:cstheme="minorHAnsi"/>
                <w:sz w:val="24"/>
                <w:szCs w:val="24"/>
              </w:rPr>
            </w:pPr>
            <w:sdt>
              <w:sdtPr>
                <w:rPr>
                  <w:rFonts w:cstheme="minorHAnsi"/>
                  <w:sz w:val="24"/>
                  <w:szCs w:val="24"/>
                </w:rPr>
                <w:id w:val="96038792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79" w14:textId="77777777" w:rsidR="00B04DA1" w:rsidRPr="000835A5" w:rsidRDefault="00843346" w:rsidP="00BF3BBD">
            <w:pPr>
              <w:ind w:left="342"/>
              <w:rPr>
                <w:rFonts w:cstheme="minorHAnsi"/>
                <w:sz w:val="24"/>
                <w:szCs w:val="24"/>
              </w:rPr>
            </w:pPr>
            <w:sdt>
              <w:sdtPr>
                <w:rPr>
                  <w:rFonts w:cstheme="minorHAnsi"/>
                  <w:sz w:val="24"/>
                  <w:szCs w:val="24"/>
                </w:rPr>
                <w:id w:val="2135208529"/>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7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7B" w14:textId="77777777" w:rsidR="00B04DA1" w:rsidRPr="000835A5" w:rsidRDefault="00843346" w:rsidP="00BF3BBD">
            <w:pPr>
              <w:ind w:left="252"/>
              <w:rPr>
                <w:rFonts w:cstheme="minorHAnsi"/>
                <w:sz w:val="24"/>
                <w:szCs w:val="24"/>
              </w:rPr>
            </w:pPr>
            <w:sdt>
              <w:sdtPr>
                <w:rPr>
                  <w:rFonts w:cstheme="minorHAnsi"/>
                  <w:sz w:val="24"/>
                  <w:szCs w:val="24"/>
                </w:rPr>
                <w:id w:val="-30625421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7C" w14:textId="77777777" w:rsidR="00B04DA1" w:rsidRPr="000835A5" w:rsidRDefault="00843346" w:rsidP="00BF3BBD">
            <w:pPr>
              <w:ind w:left="252"/>
              <w:rPr>
                <w:rFonts w:cstheme="minorHAnsi"/>
                <w:sz w:val="24"/>
                <w:szCs w:val="24"/>
              </w:rPr>
            </w:pPr>
            <w:sdt>
              <w:sdtPr>
                <w:rPr>
                  <w:rFonts w:cstheme="minorHAnsi"/>
                  <w:sz w:val="24"/>
                  <w:szCs w:val="24"/>
                </w:rPr>
                <w:id w:val="-207712336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7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8E" w14:textId="77777777" w:rsidTr="00B008D3">
        <w:trPr>
          <w:trHeight w:val="576"/>
        </w:trPr>
        <w:tc>
          <w:tcPr>
            <w:tcW w:w="900" w:type="dxa"/>
            <w:vAlign w:val="center"/>
          </w:tcPr>
          <w:p w14:paraId="7C31B77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80" w14:textId="77777777" w:rsidR="00B04DA1" w:rsidRPr="000835A5" w:rsidRDefault="00B04DA1" w:rsidP="005575CE">
            <w:pPr>
              <w:jc w:val="center"/>
              <w:rPr>
                <w:rFonts w:cstheme="minorHAnsi"/>
                <w:sz w:val="24"/>
                <w:szCs w:val="24"/>
              </w:rPr>
            </w:pPr>
            <w:r w:rsidRPr="000835A5">
              <w:rPr>
                <w:rFonts w:cstheme="minorHAnsi"/>
                <w:sz w:val="24"/>
                <w:szCs w:val="24"/>
              </w:rPr>
              <w:t>Separation</w:t>
            </w:r>
          </w:p>
          <w:p w14:paraId="7C31B781" w14:textId="77777777" w:rsidR="00B04DA1" w:rsidRPr="000835A5" w:rsidRDefault="00B04DA1" w:rsidP="005575CE">
            <w:pPr>
              <w:jc w:val="center"/>
              <w:rPr>
                <w:rFonts w:cstheme="minorHAnsi"/>
                <w:sz w:val="24"/>
                <w:szCs w:val="24"/>
              </w:rPr>
            </w:pPr>
          </w:p>
          <w:p w14:paraId="7C31B782" w14:textId="77777777" w:rsidR="00B04DA1" w:rsidRPr="000835A5" w:rsidRDefault="00B04DA1" w:rsidP="005575CE">
            <w:pPr>
              <w:jc w:val="center"/>
              <w:rPr>
                <w:rFonts w:cstheme="minorHAnsi"/>
                <w:sz w:val="24"/>
                <w:szCs w:val="24"/>
              </w:rPr>
            </w:pPr>
          </w:p>
        </w:tc>
        <w:tc>
          <w:tcPr>
            <w:tcW w:w="1080" w:type="dxa"/>
            <w:vAlign w:val="center"/>
          </w:tcPr>
          <w:p w14:paraId="7C31B78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8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85" w14:textId="77777777" w:rsidR="00B04DA1" w:rsidRPr="000835A5" w:rsidRDefault="00843346" w:rsidP="0060447E">
            <w:pPr>
              <w:ind w:left="52"/>
              <w:rPr>
                <w:rFonts w:cstheme="minorHAnsi"/>
                <w:sz w:val="24"/>
                <w:szCs w:val="24"/>
              </w:rPr>
            </w:pPr>
            <w:sdt>
              <w:sdtPr>
                <w:rPr>
                  <w:rFonts w:cstheme="minorHAnsi"/>
                  <w:sz w:val="24"/>
                  <w:szCs w:val="24"/>
                </w:rPr>
                <w:id w:val="-1020163553"/>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86" w14:textId="77777777" w:rsidR="00B04DA1" w:rsidRPr="000835A5" w:rsidRDefault="00843346" w:rsidP="0060447E">
            <w:pPr>
              <w:ind w:left="52"/>
              <w:rPr>
                <w:rFonts w:cstheme="minorHAnsi"/>
                <w:sz w:val="24"/>
                <w:szCs w:val="24"/>
              </w:rPr>
            </w:pPr>
            <w:sdt>
              <w:sdtPr>
                <w:rPr>
                  <w:rFonts w:cstheme="minorHAnsi"/>
                  <w:sz w:val="24"/>
                  <w:szCs w:val="24"/>
                </w:rPr>
                <w:id w:val="80974885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8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88" w14:textId="77777777" w:rsidR="00B04DA1" w:rsidRPr="000835A5" w:rsidRDefault="00843346" w:rsidP="00BF3BBD">
            <w:pPr>
              <w:ind w:left="342"/>
              <w:rPr>
                <w:rFonts w:cstheme="minorHAnsi"/>
                <w:sz w:val="24"/>
                <w:szCs w:val="24"/>
              </w:rPr>
            </w:pPr>
            <w:sdt>
              <w:sdtPr>
                <w:rPr>
                  <w:rFonts w:cstheme="minorHAnsi"/>
                  <w:sz w:val="24"/>
                  <w:szCs w:val="24"/>
                </w:rPr>
                <w:id w:val="-212476521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89" w14:textId="77777777" w:rsidR="00B04DA1" w:rsidRPr="000835A5" w:rsidRDefault="00843346" w:rsidP="00BF3BBD">
            <w:pPr>
              <w:ind w:left="342"/>
              <w:rPr>
                <w:rFonts w:cstheme="minorHAnsi"/>
                <w:sz w:val="24"/>
                <w:szCs w:val="24"/>
              </w:rPr>
            </w:pPr>
            <w:sdt>
              <w:sdtPr>
                <w:rPr>
                  <w:rFonts w:cstheme="minorHAnsi"/>
                  <w:sz w:val="24"/>
                  <w:szCs w:val="24"/>
                </w:rPr>
                <w:id w:val="85539019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8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8B" w14:textId="77777777" w:rsidR="00B04DA1" w:rsidRPr="000835A5" w:rsidRDefault="00843346" w:rsidP="00BF3BBD">
            <w:pPr>
              <w:ind w:left="252"/>
              <w:rPr>
                <w:rFonts w:cstheme="minorHAnsi"/>
                <w:sz w:val="24"/>
                <w:szCs w:val="24"/>
              </w:rPr>
            </w:pPr>
            <w:sdt>
              <w:sdtPr>
                <w:rPr>
                  <w:rFonts w:cstheme="minorHAnsi"/>
                  <w:sz w:val="24"/>
                  <w:szCs w:val="24"/>
                </w:rPr>
                <w:id w:val="486370833"/>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8C" w14:textId="77777777" w:rsidR="00B04DA1" w:rsidRPr="000835A5" w:rsidRDefault="00843346" w:rsidP="00BF3BBD">
            <w:pPr>
              <w:ind w:left="252"/>
              <w:rPr>
                <w:rFonts w:cstheme="minorHAnsi"/>
                <w:sz w:val="24"/>
                <w:szCs w:val="24"/>
              </w:rPr>
            </w:pPr>
            <w:sdt>
              <w:sdtPr>
                <w:rPr>
                  <w:rFonts w:cstheme="minorHAnsi"/>
                  <w:sz w:val="24"/>
                  <w:szCs w:val="24"/>
                </w:rPr>
                <w:id w:val="-83723084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8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9E" w14:textId="77777777" w:rsidTr="00B008D3">
        <w:trPr>
          <w:trHeight w:val="576"/>
        </w:trPr>
        <w:tc>
          <w:tcPr>
            <w:tcW w:w="900" w:type="dxa"/>
            <w:vAlign w:val="center"/>
          </w:tcPr>
          <w:p w14:paraId="7C31B78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90" w14:textId="77777777" w:rsidR="00B04DA1" w:rsidRPr="000835A5" w:rsidRDefault="00B04DA1" w:rsidP="005575CE">
            <w:pPr>
              <w:jc w:val="center"/>
              <w:rPr>
                <w:rFonts w:cstheme="minorHAnsi"/>
                <w:sz w:val="24"/>
                <w:szCs w:val="24"/>
              </w:rPr>
            </w:pPr>
            <w:r w:rsidRPr="000835A5">
              <w:rPr>
                <w:rFonts w:cstheme="minorHAnsi"/>
                <w:sz w:val="24"/>
                <w:szCs w:val="24"/>
              </w:rPr>
              <w:t>Compilation</w:t>
            </w:r>
          </w:p>
          <w:p w14:paraId="7C31B791" w14:textId="77777777" w:rsidR="00B04DA1" w:rsidRPr="000835A5" w:rsidRDefault="00B04DA1" w:rsidP="005575CE">
            <w:pPr>
              <w:jc w:val="center"/>
              <w:rPr>
                <w:rFonts w:cstheme="minorHAnsi"/>
                <w:sz w:val="24"/>
                <w:szCs w:val="24"/>
              </w:rPr>
            </w:pPr>
          </w:p>
          <w:p w14:paraId="7C31B792" w14:textId="77777777" w:rsidR="00B04DA1" w:rsidRPr="000835A5" w:rsidRDefault="00B04DA1" w:rsidP="005575CE">
            <w:pPr>
              <w:jc w:val="center"/>
              <w:rPr>
                <w:rFonts w:cstheme="minorHAnsi"/>
                <w:sz w:val="24"/>
                <w:szCs w:val="24"/>
              </w:rPr>
            </w:pPr>
          </w:p>
        </w:tc>
        <w:tc>
          <w:tcPr>
            <w:tcW w:w="1080" w:type="dxa"/>
            <w:vAlign w:val="center"/>
          </w:tcPr>
          <w:p w14:paraId="7C31B79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9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95" w14:textId="77777777" w:rsidR="00B04DA1" w:rsidRPr="000835A5" w:rsidRDefault="00843346" w:rsidP="0060447E">
            <w:pPr>
              <w:ind w:left="52"/>
              <w:rPr>
                <w:rFonts w:cstheme="minorHAnsi"/>
                <w:sz w:val="24"/>
                <w:szCs w:val="24"/>
              </w:rPr>
            </w:pPr>
            <w:sdt>
              <w:sdtPr>
                <w:rPr>
                  <w:rFonts w:cstheme="minorHAnsi"/>
                  <w:sz w:val="24"/>
                  <w:szCs w:val="24"/>
                </w:rPr>
                <w:id w:val="111486898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96" w14:textId="77777777" w:rsidR="00B04DA1" w:rsidRPr="000835A5" w:rsidRDefault="00843346" w:rsidP="0060447E">
            <w:pPr>
              <w:ind w:left="52"/>
              <w:rPr>
                <w:rFonts w:cstheme="minorHAnsi"/>
                <w:sz w:val="24"/>
                <w:szCs w:val="24"/>
              </w:rPr>
            </w:pPr>
            <w:sdt>
              <w:sdtPr>
                <w:rPr>
                  <w:rFonts w:cstheme="minorHAnsi"/>
                  <w:sz w:val="24"/>
                  <w:szCs w:val="24"/>
                </w:rPr>
                <w:id w:val="146615202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9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98" w14:textId="77777777" w:rsidR="00B04DA1" w:rsidRPr="000835A5" w:rsidRDefault="00843346" w:rsidP="00BF3BBD">
            <w:pPr>
              <w:ind w:left="342"/>
              <w:rPr>
                <w:rFonts w:cstheme="minorHAnsi"/>
                <w:sz w:val="24"/>
                <w:szCs w:val="24"/>
              </w:rPr>
            </w:pPr>
            <w:sdt>
              <w:sdtPr>
                <w:rPr>
                  <w:rFonts w:cstheme="minorHAnsi"/>
                  <w:sz w:val="24"/>
                  <w:szCs w:val="24"/>
                </w:rPr>
                <w:id w:val="-33453326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99" w14:textId="77777777" w:rsidR="00B04DA1" w:rsidRPr="000835A5" w:rsidRDefault="00843346" w:rsidP="00BF3BBD">
            <w:pPr>
              <w:ind w:left="342"/>
              <w:rPr>
                <w:rFonts w:cstheme="minorHAnsi"/>
                <w:sz w:val="24"/>
                <w:szCs w:val="24"/>
              </w:rPr>
            </w:pPr>
            <w:sdt>
              <w:sdtPr>
                <w:rPr>
                  <w:rFonts w:cstheme="minorHAnsi"/>
                  <w:sz w:val="24"/>
                  <w:szCs w:val="24"/>
                </w:rPr>
                <w:id w:val="-841628887"/>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9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9B" w14:textId="77777777" w:rsidR="00B04DA1" w:rsidRPr="000835A5" w:rsidRDefault="00843346" w:rsidP="00BF3BBD">
            <w:pPr>
              <w:ind w:left="252"/>
              <w:rPr>
                <w:rFonts w:cstheme="minorHAnsi"/>
                <w:sz w:val="24"/>
                <w:szCs w:val="24"/>
              </w:rPr>
            </w:pPr>
            <w:sdt>
              <w:sdtPr>
                <w:rPr>
                  <w:rFonts w:cstheme="minorHAnsi"/>
                  <w:sz w:val="24"/>
                  <w:szCs w:val="24"/>
                </w:rPr>
                <w:id w:val="53207710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9C" w14:textId="77777777" w:rsidR="00B04DA1" w:rsidRPr="000835A5" w:rsidRDefault="00843346" w:rsidP="00BF3BBD">
            <w:pPr>
              <w:ind w:left="252"/>
              <w:rPr>
                <w:rFonts w:cstheme="minorHAnsi"/>
                <w:sz w:val="24"/>
                <w:szCs w:val="24"/>
              </w:rPr>
            </w:pPr>
            <w:sdt>
              <w:sdtPr>
                <w:rPr>
                  <w:rFonts w:cstheme="minorHAnsi"/>
                  <w:sz w:val="24"/>
                  <w:szCs w:val="24"/>
                </w:rPr>
                <w:id w:val="-104305359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9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AE" w14:textId="77777777" w:rsidTr="00B008D3">
        <w:trPr>
          <w:trHeight w:val="576"/>
        </w:trPr>
        <w:tc>
          <w:tcPr>
            <w:tcW w:w="900" w:type="dxa"/>
            <w:vAlign w:val="center"/>
          </w:tcPr>
          <w:p w14:paraId="7C31B79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A0" w14:textId="77777777" w:rsidR="00B04DA1" w:rsidRPr="000835A5" w:rsidRDefault="00B04DA1" w:rsidP="005575CE">
            <w:pPr>
              <w:jc w:val="center"/>
              <w:rPr>
                <w:rFonts w:cstheme="minorHAnsi"/>
                <w:sz w:val="24"/>
                <w:szCs w:val="24"/>
              </w:rPr>
            </w:pPr>
            <w:r w:rsidRPr="000835A5">
              <w:rPr>
                <w:rFonts w:cstheme="minorHAnsi"/>
                <w:sz w:val="24"/>
                <w:szCs w:val="24"/>
              </w:rPr>
              <w:t>Crushing</w:t>
            </w:r>
          </w:p>
          <w:p w14:paraId="7C31B7A1" w14:textId="77777777" w:rsidR="00B04DA1" w:rsidRPr="000835A5" w:rsidRDefault="00B04DA1" w:rsidP="005575CE">
            <w:pPr>
              <w:jc w:val="center"/>
              <w:rPr>
                <w:rFonts w:cstheme="minorHAnsi"/>
                <w:sz w:val="24"/>
                <w:szCs w:val="24"/>
              </w:rPr>
            </w:pPr>
          </w:p>
          <w:p w14:paraId="7C31B7A2" w14:textId="77777777" w:rsidR="00B04DA1" w:rsidRPr="000835A5" w:rsidRDefault="00B04DA1" w:rsidP="005575CE">
            <w:pPr>
              <w:jc w:val="center"/>
              <w:rPr>
                <w:rFonts w:cstheme="minorHAnsi"/>
                <w:sz w:val="24"/>
                <w:szCs w:val="24"/>
              </w:rPr>
            </w:pPr>
          </w:p>
        </w:tc>
        <w:tc>
          <w:tcPr>
            <w:tcW w:w="1080" w:type="dxa"/>
            <w:vAlign w:val="center"/>
          </w:tcPr>
          <w:p w14:paraId="7C31B7A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A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A5" w14:textId="77777777" w:rsidR="00B04DA1" w:rsidRPr="000835A5" w:rsidRDefault="00843346" w:rsidP="0060447E">
            <w:pPr>
              <w:ind w:left="52"/>
              <w:rPr>
                <w:rFonts w:cstheme="minorHAnsi"/>
                <w:sz w:val="24"/>
                <w:szCs w:val="24"/>
              </w:rPr>
            </w:pPr>
            <w:sdt>
              <w:sdtPr>
                <w:rPr>
                  <w:rFonts w:cstheme="minorHAnsi"/>
                  <w:sz w:val="24"/>
                  <w:szCs w:val="24"/>
                </w:rPr>
                <w:id w:val="-796907463"/>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A6" w14:textId="77777777" w:rsidR="00B04DA1" w:rsidRPr="000835A5" w:rsidRDefault="00843346" w:rsidP="0060447E">
            <w:pPr>
              <w:ind w:left="52"/>
              <w:rPr>
                <w:rFonts w:cstheme="minorHAnsi"/>
                <w:sz w:val="24"/>
                <w:szCs w:val="24"/>
              </w:rPr>
            </w:pPr>
            <w:sdt>
              <w:sdtPr>
                <w:rPr>
                  <w:rFonts w:cstheme="minorHAnsi"/>
                  <w:sz w:val="24"/>
                  <w:szCs w:val="24"/>
                </w:rPr>
                <w:id w:val="160352520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A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A8" w14:textId="77777777" w:rsidR="00B04DA1" w:rsidRPr="000835A5" w:rsidRDefault="00843346" w:rsidP="00BF3BBD">
            <w:pPr>
              <w:ind w:left="342"/>
              <w:rPr>
                <w:rFonts w:cstheme="minorHAnsi"/>
                <w:sz w:val="24"/>
                <w:szCs w:val="24"/>
              </w:rPr>
            </w:pPr>
            <w:sdt>
              <w:sdtPr>
                <w:rPr>
                  <w:rFonts w:cstheme="minorHAnsi"/>
                  <w:sz w:val="24"/>
                  <w:szCs w:val="24"/>
                </w:rPr>
                <w:id w:val="1253709613"/>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A9" w14:textId="77777777" w:rsidR="00B04DA1" w:rsidRPr="000835A5" w:rsidRDefault="00843346" w:rsidP="00BF3BBD">
            <w:pPr>
              <w:ind w:left="342"/>
              <w:rPr>
                <w:rFonts w:cstheme="minorHAnsi"/>
                <w:sz w:val="24"/>
                <w:szCs w:val="24"/>
              </w:rPr>
            </w:pPr>
            <w:sdt>
              <w:sdtPr>
                <w:rPr>
                  <w:rFonts w:cstheme="minorHAnsi"/>
                  <w:sz w:val="24"/>
                  <w:szCs w:val="24"/>
                </w:rPr>
                <w:id w:val="154980634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A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AB" w14:textId="77777777" w:rsidR="00B04DA1" w:rsidRPr="000835A5" w:rsidRDefault="00843346" w:rsidP="00BF3BBD">
            <w:pPr>
              <w:ind w:left="252"/>
              <w:rPr>
                <w:rFonts w:cstheme="minorHAnsi"/>
                <w:sz w:val="24"/>
                <w:szCs w:val="24"/>
              </w:rPr>
            </w:pPr>
            <w:sdt>
              <w:sdtPr>
                <w:rPr>
                  <w:rFonts w:cstheme="minorHAnsi"/>
                  <w:sz w:val="24"/>
                  <w:szCs w:val="24"/>
                </w:rPr>
                <w:id w:val="1414284136"/>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AC" w14:textId="77777777" w:rsidR="00B04DA1" w:rsidRPr="000835A5" w:rsidRDefault="00843346" w:rsidP="00BF3BBD">
            <w:pPr>
              <w:ind w:left="252"/>
              <w:rPr>
                <w:rFonts w:cstheme="minorHAnsi"/>
                <w:sz w:val="24"/>
                <w:szCs w:val="24"/>
              </w:rPr>
            </w:pPr>
            <w:sdt>
              <w:sdtPr>
                <w:rPr>
                  <w:rFonts w:cstheme="minorHAnsi"/>
                  <w:sz w:val="24"/>
                  <w:szCs w:val="24"/>
                </w:rPr>
                <w:id w:val="1013193260"/>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A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BE" w14:textId="77777777" w:rsidTr="00B008D3">
        <w:trPr>
          <w:trHeight w:val="576"/>
        </w:trPr>
        <w:tc>
          <w:tcPr>
            <w:tcW w:w="900" w:type="dxa"/>
            <w:vAlign w:val="center"/>
          </w:tcPr>
          <w:p w14:paraId="7C31B7A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B0" w14:textId="77777777" w:rsidR="00B04DA1" w:rsidRPr="000835A5" w:rsidRDefault="00B04DA1" w:rsidP="005575CE">
            <w:pPr>
              <w:jc w:val="center"/>
              <w:rPr>
                <w:rFonts w:cstheme="minorHAnsi"/>
                <w:sz w:val="24"/>
                <w:szCs w:val="24"/>
              </w:rPr>
            </w:pPr>
            <w:r w:rsidRPr="000835A5">
              <w:rPr>
                <w:rFonts w:cstheme="minorHAnsi"/>
                <w:sz w:val="24"/>
                <w:szCs w:val="24"/>
              </w:rPr>
              <w:t>Shredding</w:t>
            </w:r>
          </w:p>
          <w:p w14:paraId="7C31B7B1" w14:textId="77777777" w:rsidR="00B04DA1" w:rsidRPr="000835A5" w:rsidRDefault="00B04DA1" w:rsidP="005575CE">
            <w:pPr>
              <w:jc w:val="center"/>
              <w:rPr>
                <w:rFonts w:cstheme="minorHAnsi"/>
                <w:sz w:val="24"/>
                <w:szCs w:val="24"/>
              </w:rPr>
            </w:pPr>
          </w:p>
          <w:p w14:paraId="7C31B7B2" w14:textId="77777777" w:rsidR="00B04DA1" w:rsidRPr="000835A5" w:rsidRDefault="00B04DA1" w:rsidP="005575CE">
            <w:pPr>
              <w:jc w:val="center"/>
              <w:rPr>
                <w:rFonts w:cstheme="minorHAnsi"/>
                <w:sz w:val="24"/>
                <w:szCs w:val="24"/>
              </w:rPr>
            </w:pPr>
          </w:p>
        </w:tc>
        <w:tc>
          <w:tcPr>
            <w:tcW w:w="1080" w:type="dxa"/>
            <w:vAlign w:val="center"/>
          </w:tcPr>
          <w:p w14:paraId="7C31B7B3"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B4"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B5" w14:textId="77777777" w:rsidR="00B04DA1" w:rsidRPr="000835A5" w:rsidRDefault="00843346" w:rsidP="0060447E">
            <w:pPr>
              <w:ind w:left="52"/>
              <w:rPr>
                <w:rFonts w:cstheme="minorHAnsi"/>
                <w:sz w:val="24"/>
                <w:szCs w:val="24"/>
              </w:rPr>
            </w:pPr>
            <w:sdt>
              <w:sdtPr>
                <w:rPr>
                  <w:rFonts w:cstheme="minorHAnsi"/>
                  <w:sz w:val="24"/>
                  <w:szCs w:val="24"/>
                </w:rPr>
                <w:id w:val="67137860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B6" w14:textId="77777777" w:rsidR="00B04DA1" w:rsidRPr="000835A5" w:rsidRDefault="00843346" w:rsidP="0060447E">
            <w:pPr>
              <w:ind w:left="52"/>
              <w:rPr>
                <w:rFonts w:cstheme="minorHAnsi"/>
                <w:sz w:val="24"/>
                <w:szCs w:val="24"/>
              </w:rPr>
            </w:pPr>
            <w:sdt>
              <w:sdtPr>
                <w:rPr>
                  <w:rFonts w:cstheme="minorHAnsi"/>
                  <w:sz w:val="24"/>
                  <w:szCs w:val="24"/>
                </w:rPr>
                <w:id w:val="-35116285"/>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B7"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B8" w14:textId="77777777" w:rsidR="00B04DA1" w:rsidRPr="000835A5" w:rsidRDefault="00843346" w:rsidP="00BF3BBD">
            <w:pPr>
              <w:ind w:left="342"/>
              <w:rPr>
                <w:rFonts w:cstheme="minorHAnsi"/>
                <w:sz w:val="24"/>
                <w:szCs w:val="24"/>
              </w:rPr>
            </w:pPr>
            <w:sdt>
              <w:sdtPr>
                <w:rPr>
                  <w:rFonts w:cstheme="minorHAnsi"/>
                  <w:sz w:val="24"/>
                  <w:szCs w:val="24"/>
                </w:rPr>
                <w:id w:val="-48478719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B9" w14:textId="77777777" w:rsidR="00B04DA1" w:rsidRPr="000835A5" w:rsidRDefault="00843346" w:rsidP="00BF3BBD">
            <w:pPr>
              <w:ind w:left="342"/>
              <w:rPr>
                <w:rFonts w:cstheme="minorHAnsi"/>
                <w:sz w:val="24"/>
                <w:szCs w:val="24"/>
              </w:rPr>
            </w:pPr>
            <w:sdt>
              <w:sdtPr>
                <w:rPr>
                  <w:rFonts w:cstheme="minorHAnsi"/>
                  <w:sz w:val="24"/>
                  <w:szCs w:val="24"/>
                </w:rPr>
                <w:id w:val="-3467126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BA"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BB" w14:textId="77777777" w:rsidR="00B04DA1" w:rsidRPr="000835A5" w:rsidRDefault="00843346" w:rsidP="00BF3BBD">
            <w:pPr>
              <w:ind w:left="252"/>
              <w:rPr>
                <w:rFonts w:cstheme="minorHAnsi"/>
                <w:sz w:val="24"/>
                <w:szCs w:val="24"/>
              </w:rPr>
            </w:pPr>
            <w:sdt>
              <w:sdtPr>
                <w:rPr>
                  <w:rFonts w:cstheme="minorHAnsi"/>
                  <w:sz w:val="24"/>
                  <w:szCs w:val="24"/>
                </w:rPr>
                <w:id w:val="-1448156434"/>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BC" w14:textId="77777777" w:rsidR="00B04DA1" w:rsidRPr="000835A5" w:rsidRDefault="00843346" w:rsidP="00BF3BBD">
            <w:pPr>
              <w:ind w:left="252"/>
              <w:rPr>
                <w:rFonts w:cstheme="minorHAnsi"/>
                <w:sz w:val="24"/>
                <w:szCs w:val="24"/>
              </w:rPr>
            </w:pPr>
            <w:sdt>
              <w:sdtPr>
                <w:rPr>
                  <w:rFonts w:cstheme="minorHAnsi"/>
                  <w:sz w:val="24"/>
                  <w:szCs w:val="24"/>
                </w:rPr>
                <w:id w:val="85646481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BD"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7E1A3E" w:rsidRPr="000835A5" w14:paraId="7C31B7CD" w14:textId="77777777" w:rsidTr="00B008D3">
        <w:trPr>
          <w:trHeight w:val="576"/>
        </w:trPr>
        <w:tc>
          <w:tcPr>
            <w:tcW w:w="900" w:type="dxa"/>
            <w:vAlign w:val="center"/>
          </w:tcPr>
          <w:p w14:paraId="7C31B7BF" w14:textId="77777777" w:rsidR="00B04DA1" w:rsidRPr="000835A5" w:rsidRDefault="00B04DA1" w:rsidP="005575CE">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530" w:type="dxa"/>
            <w:vAlign w:val="center"/>
          </w:tcPr>
          <w:p w14:paraId="7C31B7C0" w14:textId="77777777" w:rsidR="00B04DA1" w:rsidRPr="000835A5" w:rsidRDefault="00B04DA1" w:rsidP="005575CE">
            <w:pPr>
              <w:jc w:val="center"/>
              <w:rPr>
                <w:rFonts w:cstheme="minorHAnsi"/>
                <w:sz w:val="24"/>
                <w:szCs w:val="24"/>
              </w:rPr>
            </w:pPr>
            <w:r w:rsidRPr="000835A5">
              <w:rPr>
                <w:rFonts w:cstheme="minorHAnsi"/>
                <w:sz w:val="24"/>
                <w:szCs w:val="24"/>
              </w:rPr>
              <w:t>Storage of metals</w:t>
            </w:r>
          </w:p>
          <w:p w14:paraId="7C31B7C1" w14:textId="77777777" w:rsidR="00B04DA1" w:rsidRPr="000835A5" w:rsidRDefault="00B04DA1" w:rsidP="005575CE">
            <w:pPr>
              <w:rPr>
                <w:rFonts w:cstheme="minorHAnsi"/>
                <w:sz w:val="24"/>
                <w:szCs w:val="24"/>
              </w:rPr>
            </w:pPr>
          </w:p>
        </w:tc>
        <w:tc>
          <w:tcPr>
            <w:tcW w:w="1080" w:type="dxa"/>
            <w:vAlign w:val="center"/>
          </w:tcPr>
          <w:p w14:paraId="7C31B7C2"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390" w:type="dxa"/>
          </w:tcPr>
          <w:p w14:paraId="7C31B7C3"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170" w:type="dxa"/>
            <w:vAlign w:val="center"/>
          </w:tcPr>
          <w:p w14:paraId="7C31B7C4" w14:textId="77777777" w:rsidR="00B04DA1" w:rsidRPr="000835A5" w:rsidRDefault="00843346" w:rsidP="0060447E">
            <w:pPr>
              <w:ind w:left="52"/>
              <w:rPr>
                <w:rFonts w:cstheme="minorHAnsi"/>
                <w:sz w:val="24"/>
                <w:szCs w:val="24"/>
              </w:rPr>
            </w:pPr>
            <w:sdt>
              <w:sdtPr>
                <w:rPr>
                  <w:rFonts w:cstheme="minorHAnsi"/>
                  <w:sz w:val="24"/>
                  <w:szCs w:val="24"/>
                </w:rPr>
                <w:id w:val="-384098450"/>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C5" w14:textId="77777777" w:rsidR="00B04DA1" w:rsidRPr="000835A5" w:rsidRDefault="00843346" w:rsidP="0060447E">
            <w:pPr>
              <w:ind w:left="52"/>
              <w:rPr>
                <w:rFonts w:cstheme="minorHAnsi"/>
                <w:sz w:val="24"/>
                <w:szCs w:val="24"/>
              </w:rPr>
            </w:pPr>
            <w:sdt>
              <w:sdtPr>
                <w:rPr>
                  <w:rFonts w:cstheme="minorHAnsi"/>
                  <w:sz w:val="24"/>
                  <w:szCs w:val="24"/>
                </w:rPr>
                <w:id w:val="67233931"/>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1080" w:type="dxa"/>
            <w:vAlign w:val="center"/>
          </w:tcPr>
          <w:p w14:paraId="7C31B7C6" w14:textId="77777777" w:rsidR="00B04DA1" w:rsidRPr="000835A5" w:rsidRDefault="00B04DA1"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620" w:type="dxa"/>
            <w:vAlign w:val="center"/>
          </w:tcPr>
          <w:p w14:paraId="7C31B7C7" w14:textId="77777777" w:rsidR="00B04DA1" w:rsidRPr="000835A5" w:rsidRDefault="00843346" w:rsidP="00BF3BBD">
            <w:pPr>
              <w:ind w:left="342"/>
              <w:rPr>
                <w:rFonts w:cstheme="minorHAnsi"/>
                <w:sz w:val="24"/>
                <w:szCs w:val="24"/>
              </w:rPr>
            </w:pPr>
            <w:sdt>
              <w:sdtPr>
                <w:rPr>
                  <w:rFonts w:cstheme="minorHAnsi"/>
                  <w:sz w:val="24"/>
                  <w:szCs w:val="24"/>
                </w:rPr>
                <w:id w:val="-177815558"/>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C8" w14:textId="77777777" w:rsidR="00B04DA1" w:rsidRPr="000835A5" w:rsidRDefault="00843346" w:rsidP="00BF3BBD">
            <w:pPr>
              <w:ind w:left="342"/>
              <w:rPr>
                <w:rFonts w:cstheme="minorHAnsi"/>
                <w:sz w:val="24"/>
                <w:szCs w:val="24"/>
              </w:rPr>
            </w:pPr>
            <w:sdt>
              <w:sdtPr>
                <w:rPr>
                  <w:rFonts w:cstheme="minorHAnsi"/>
                  <w:sz w:val="24"/>
                  <w:szCs w:val="24"/>
                </w:rPr>
                <w:id w:val="1006482116"/>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4050" w:type="dxa"/>
          </w:tcPr>
          <w:p w14:paraId="7C31B7C9"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710" w:type="dxa"/>
            <w:vAlign w:val="center"/>
          </w:tcPr>
          <w:p w14:paraId="7C31B7CA" w14:textId="77777777" w:rsidR="00B04DA1" w:rsidRPr="000835A5" w:rsidRDefault="00843346" w:rsidP="00BF3BBD">
            <w:pPr>
              <w:ind w:left="252"/>
              <w:rPr>
                <w:rFonts w:cstheme="minorHAnsi"/>
                <w:sz w:val="24"/>
                <w:szCs w:val="24"/>
              </w:rPr>
            </w:pPr>
            <w:sdt>
              <w:sdtPr>
                <w:rPr>
                  <w:rFonts w:cstheme="minorHAnsi"/>
                  <w:sz w:val="24"/>
                  <w:szCs w:val="24"/>
                </w:rPr>
                <w:id w:val="118499986"/>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Yes</w:t>
            </w:r>
          </w:p>
          <w:p w14:paraId="7C31B7CB" w14:textId="77777777" w:rsidR="00B04DA1" w:rsidRPr="000835A5" w:rsidRDefault="00843346" w:rsidP="00BF3BBD">
            <w:pPr>
              <w:ind w:left="252"/>
              <w:rPr>
                <w:rFonts w:cstheme="minorHAnsi"/>
                <w:sz w:val="24"/>
                <w:szCs w:val="24"/>
              </w:rPr>
            </w:pPr>
            <w:sdt>
              <w:sdtPr>
                <w:rPr>
                  <w:rFonts w:cstheme="minorHAnsi"/>
                  <w:sz w:val="24"/>
                  <w:szCs w:val="24"/>
                </w:rPr>
                <w:id w:val="2049636382"/>
                <w14:checkbox>
                  <w14:checked w14:val="0"/>
                  <w14:checkedState w14:val="2612" w14:font="MS Gothic"/>
                  <w14:uncheckedState w14:val="2610" w14:font="MS Gothic"/>
                </w14:checkbox>
              </w:sdtPr>
              <w:sdtEndPr/>
              <w:sdtContent>
                <w:r w:rsidR="00B04DA1" w:rsidRPr="000835A5">
                  <w:rPr>
                    <w:rFonts w:ascii="Segoe UI Symbol" w:eastAsia="MS Gothic" w:hAnsi="Segoe UI Symbol" w:cs="Segoe UI Symbol"/>
                    <w:sz w:val="24"/>
                    <w:szCs w:val="24"/>
                  </w:rPr>
                  <w:t>☐</w:t>
                </w:r>
              </w:sdtContent>
            </w:sdt>
            <w:r w:rsidR="00B04DA1" w:rsidRPr="000835A5">
              <w:rPr>
                <w:rFonts w:cstheme="minorHAnsi"/>
                <w:sz w:val="24"/>
                <w:szCs w:val="24"/>
              </w:rPr>
              <w:t xml:space="preserve">  No</w:t>
            </w:r>
          </w:p>
        </w:tc>
        <w:tc>
          <w:tcPr>
            <w:tcW w:w="3600" w:type="dxa"/>
          </w:tcPr>
          <w:p w14:paraId="7C31B7CC" w14:textId="77777777" w:rsidR="00B04DA1" w:rsidRPr="000835A5" w:rsidRDefault="00B04DA1"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bl>
    <w:p w14:paraId="7C31B7CE" w14:textId="77777777" w:rsidR="00905F48" w:rsidRPr="00767E95" w:rsidRDefault="00905F48" w:rsidP="00BC5C9A">
      <w:pPr>
        <w:rPr>
          <w:rFonts w:cstheme="minorHAnsi"/>
          <w:sz w:val="26"/>
          <w:szCs w:val="26"/>
        </w:rPr>
      </w:pPr>
    </w:p>
    <w:p w14:paraId="7C31B7CF" w14:textId="77777777" w:rsidR="00905F48" w:rsidRPr="00767E95" w:rsidRDefault="00905F48" w:rsidP="00BC5C9A">
      <w:pPr>
        <w:rPr>
          <w:rFonts w:cstheme="minorHAnsi"/>
          <w:sz w:val="26"/>
          <w:szCs w:val="26"/>
        </w:rPr>
      </w:pPr>
    </w:p>
    <w:p w14:paraId="43BEF161" w14:textId="77777777" w:rsidR="00BC5C9A" w:rsidRDefault="00BC5C9A" w:rsidP="00BC5C9A">
      <w:pPr>
        <w:rPr>
          <w:rFonts w:cstheme="minorHAnsi"/>
          <w:sz w:val="26"/>
          <w:szCs w:val="26"/>
        </w:rPr>
      </w:pPr>
    </w:p>
    <w:p w14:paraId="7BFD4767" w14:textId="77777777" w:rsidR="00FE3CE6" w:rsidRDefault="00FE3CE6" w:rsidP="00BC5C9A">
      <w:pPr>
        <w:rPr>
          <w:rFonts w:cstheme="minorHAnsi"/>
          <w:sz w:val="26"/>
          <w:szCs w:val="26"/>
        </w:rPr>
      </w:pPr>
    </w:p>
    <w:p w14:paraId="7C31B7D1" w14:textId="0F3EEC56" w:rsidR="00FE3CE6" w:rsidRPr="00767E95" w:rsidRDefault="00FE3CE6" w:rsidP="00BC5C9A">
      <w:pPr>
        <w:rPr>
          <w:rFonts w:cstheme="minorHAnsi"/>
          <w:sz w:val="26"/>
          <w:szCs w:val="26"/>
        </w:rPr>
        <w:sectPr w:rsidR="00FE3CE6" w:rsidRPr="00767E95" w:rsidSect="00293AFB">
          <w:headerReference w:type="even" r:id="rId16"/>
          <w:headerReference w:type="default" r:id="rId17"/>
          <w:headerReference w:type="first" r:id="rId18"/>
          <w:footerReference w:type="first" r:id="rId19"/>
          <w:pgSz w:w="24480" w:h="15840" w:orient="landscape" w:code="17"/>
          <w:pgMar w:top="630" w:right="720" w:bottom="810" w:left="720" w:header="720" w:footer="720" w:gutter="0"/>
          <w:cols w:space="720"/>
          <w:titlePg/>
          <w:docGrid w:linePitch="360"/>
        </w:sectPr>
      </w:pPr>
    </w:p>
    <w:p w14:paraId="7C31B7D2" w14:textId="77777777" w:rsidR="00BC5C9A" w:rsidRPr="000835A5" w:rsidRDefault="006907B8" w:rsidP="00FE3CE6">
      <w:pPr>
        <w:autoSpaceDE w:val="0"/>
        <w:autoSpaceDN w:val="0"/>
        <w:adjustRightInd w:val="0"/>
        <w:ind w:left="-630"/>
        <w:rPr>
          <w:rFonts w:cstheme="minorHAnsi"/>
          <w:b/>
          <w:sz w:val="24"/>
          <w:szCs w:val="24"/>
        </w:rPr>
      </w:pPr>
      <w:r w:rsidRPr="000835A5">
        <w:rPr>
          <w:rFonts w:cstheme="minorHAnsi"/>
          <w:b/>
          <w:sz w:val="24"/>
          <w:szCs w:val="24"/>
        </w:rPr>
        <w:lastRenderedPageBreak/>
        <w:t>METAL MANAGEMENT</w:t>
      </w:r>
    </w:p>
    <w:p w14:paraId="7C31B7D3" w14:textId="77777777" w:rsidR="005575CE" w:rsidRPr="000835A5" w:rsidRDefault="008D7BFF" w:rsidP="00F432D5">
      <w:pPr>
        <w:autoSpaceDE w:val="0"/>
        <w:autoSpaceDN w:val="0"/>
        <w:adjustRightInd w:val="0"/>
        <w:ind w:left="-630"/>
        <w:rPr>
          <w:rFonts w:cstheme="minorHAnsi"/>
          <w:b/>
          <w:sz w:val="24"/>
          <w:szCs w:val="24"/>
        </w:rPr>
      </w:pPr>
      <w:r w:rsidRPr="000835A5">
        <w:rPr>
          <w:rFonts w:cstheme="minorHAnsi"/>
          <w:sz w:val="24"/>
          <w:szCs w:val="24"/>
        </w:rPr>
        <w:t>Provide a list of the</w:t>
      </w:r>
      <w:r w:rsidR="005575CE" w:rsidRPr="000835A5">
        <w:rPr>
          <w:rFonts w:cstheme="minorHAnsi"/>
          <w:sz w:val="24"/>
          <w:szCs w:val="24"/>
        </w:rPr>
        <w:t xml:space="preserve"> </w:t>
      </w:r>
      <w:r w:rsidR="00B820CE" w:rsidRPr="000835A5">
        <w:rPr>
          <w:rFonts w:cstheme="minorHAnsi"/>
          <w:sz w:val="24"/>
          <w:szCs w:val="24"/>
        </w:rPr>
        <w:t>metal</w:t>
      </w:r>
      <w:r w:rsidRPr="000835A5">
        <w:rPr>
          <w:rFonts w:cstheme="minorHAnsi"/>
          <w:sz w:val="24"/>
          <w:szCs w:val="24"/>
        </w:rPr>
        <w:t>s</w:t>
      </w:r>
      <w:r w:rsidR="005575CE" w:rsidRPr="000835A5">
        <w:rPr>
          <w:rFonts w:cstheme="minorHAnsi"/>
          <w:sz w:val="24"/>
          <w:szCs w:val="24"/>
        </w:rPr>
        <w:t xml:space="preserve"> received </w:t>
      </w:r>
      <w:r w:rsidR="00D63FFA" w:rsidRPr="000835A5">
        <w:rPr>
          <w:rFonts w:cstheme="minorHAnsi"/>
          <w:sz w:val="24"/>
          <w:szCs w:val="24"/>
        </w:rPr>
        <w:t>and/</w:t>
      </w:r>
      <w:r w:rsidR="005575CE" w:rsidRPr="000835A5">
        <w:rPr>
          <w:rFonts w:cstheme="minorHAnsi"/>
          <w:sz w:val="24"/>
          <w:szCs w:val="24"/>
        </w:rPr>
        <w:t>or processed at facility</w:t>
      </w:r>
      <w:r w:rsidR="00293AFB" w:rsidRPr="000835A5">
        <w:rPr>
          <w:rFonts w:cstheme="minorHAnsi"/>
          <w:sz w:val="24"/>
          <w:szCs w:val="24"/>
        </w:rPr>
        <w:t>.</w:t>
      </w:r>
    </w:p>
    <w:tbl>
      <w:tblPr>
        <w:tblStyle w:val="TableGrid"/>
        <w:tblW w:w="5386" w:type="pct"/>
        <w:tblInd w:w="-522" w:type="dxa"/>
        <w:tblLook w:val="04A0" w:firstRow="1" w:lastRow="0" w:firstColumn="1" w:lastColumn="0" w:noHBand="0" w:noVBand="1"/>
      </w:tblPr>
      <w:tblGrid>
        <w:gridCol w:w="814"/>
        <w:gridCol w:w="9832"/>
      </w:tblGrid>
      <w:tr w:rsidR="008D7BFF" w:rsidRPr="00767E95" w14:paraId="7C31B7D8" w14:textId="77777777" w:rsidTr="0060447E">
        <w:trPr>
          <w:cantSplit/>
          <w:trHeight w:val="1358"/>
        </w:trPr>
        <w:tc>
          <w:tcPr>
            <w:tcW w:w="376" w:type="pct"/>
            <w:textDirection w:val="btLr"/>
            <w:vAlign w:val="center"/>
          </w:tcPr>
          <w:p w14:paraId="7C31B7D4" w14:textId="77777777" w:rsidR="008D7BFF" w:rsidRPr="00767E95" w:rsidRDefault="008D7BFF" w:rsidP="00BF3BBD">
            <w:pPr>
              <w:ind w:left="113" w:right="113"/>
              <w:jc w:val="center"/>
              <w:rPr>
                <w:rFonts w:cstheme="minorHAnsi"/>
                <w:b/>
                <w:sz w:val="24"/>
                <w:szCs w:val="24"/>
              </w:rPr>
            </w:pPr>
            <w:r w:rsidRPr="00767E95">
              <w:rPr>
                <w:rFonts w:cstheme="minorHAnsi"/>
                <w:b/>
                <w:sz w:val="24"/>
                <w:szCs w:val="24"/>
              </w:rPr>
              <w:br w:type="page"/>
              <w:t>Section #</w:t>
            </w:r>
          </w:p>
        </w:tc>
        <w:tc>
          <w:tcPr>
            <w:tcW w:w="4624" w:type="pct"/>
          </w:tcPr>
          <w:p w14:paraId="7C31B7D5" w14:textId="77777777" w:rsidR="008D7BFF" w:rsidRPr="00767E95" w:rsidRDefault="008D7BFF" w:rsidP="00BF3BBD">
            <w:pPr>
              <w:jc w:val="center"/>
              <w:rPr>
                <w:rFonts w:cstheme="minorHAnsi"/>
                <w:b/>
                <w:sz w:val="24"/>
                <w:szCs w:val="24"/>
              </w:rPr>
            </w:pPr>
          </w:p>
          <w:p w14:paraId="7C31B7D6" w14:textId="77777777" w:rsidR="008D7BFF" w:rsidRPr="00767E95" w:rsidRDefault="008D7BFF" w:rsidP="00BF3BBD">
            <w:pPr>
              <w:jc w:val="center"/>
              <w:rPr>
                <w:rFonts w:cstheme="minorHAnsi"/>
                <w:b/>
                <w:sz w:val="24"/>
                <w:szCs w:val="24"/>
              </w:rPr>
            </w:pPr>
          </w:p>
          <w:p w14:paraId="7C31B7D7" w14:textId="77777777" w:rsidR="008D7BFF" w:rsidRPr="00767E95" w:rsidRDefault="00424609" w:rsidP="00424609">
            <w:pPr>
              <w:jc w:val="center"/>
              <w:rPr>
                <w:rFonts w:cstheme="minorHAnsi"/>
                <w:b/>
                <w:sz w:val="24"/>
                <w:szCs w:val="24"/>
              </w:rPr>
            </w:pPr>
            <w:r w:rsidRPr="00767E95">
              <w:rPr>
                <w:rFonts w:cstheme="minorHAnsi"/>
                <w:b/>
                <w:sz w:val="24"/>
                <w:szCs w:val="24"/>
              </w:rPr>
              <w:t>Name of Metal or Metal Alloy</w:t>
            </w:r>
          </w:p>
        </w:tc>
      </w:tr>
      <w:tr w:rsidR="008D7BFF" w:rsidRPr="00767E95" w14:paraId="7C31B7DB" w14:textId="77777777" w:rsidTr="008D7BFF">
        <w:trPr>
          <w:trHeight w:val="576"/>
        </w:trPr>
        <w:tc>
          <w:tcPr>
            <w:tcW w:w="376" w:type="pct"/>
          </w:tcPr>
          <w:p w14:paraId="7C31B7D9"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DA"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DE" w14:textId="77777777" w:rsidTr="008D7BFF">
        <w:trPr>
          <w:trHeight w:val="576"/>
        </w:trPr>
        <w:tc>
          <w:tcPr>
            <w:tcW w:w="376" w:type="pct"/>
          </w:tcPr>
          <w:p w14:paraId="7C31B7DC"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DD"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E1" w14:textId="77777777" w:rsidTr="008D7BFF">
        <w:trPr>
          <w:trHeight w:val="576"/>
        </w:trPr>
        <w:tc>
          <w:tcPr>
            <w:tcW w:w="376" w:type="pct"/>
          </w:tcPr>
          <w:p w14:paraId="7C31B7DF"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0"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E4" w14:textId="77777777" w:rsidTr="008D7BFF">
        <w:trPr>
          <w:trHeight w:val="576"/>
        </w:trPr>
        <w:tc>
          <w:tcPr>
            <w:tcW w:w="376" w:type="pct"/>
          </w:tcPr>
          <w:p w14:paraId="7C31B7E2"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3"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E7" w14:textId="77777777" w:rsidTr="008D7BFF">
        <w:trPr>
          <w:trHeight w:val="576"/>
        </w:trPr>
        <w:tc>
          <w:tcPr>
            <w:tcW w:w="376" w:type="pct"/>
          </w:tcPr>
          <w:p w14:paraId="7C31B7E5"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6"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EA" w14:textId="77777777" w:rsidTr="008D7BFF">
        <w:trPr>
          <w:trHeight w:val="576"/>
        </w:trPr>
        <w:tc>
          <w:tcPr>
            <w:tcW w:w="376" w:type="pct"/>
          </w:tcPr>
          <w:p w14:paraId="7C31B7E8"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9"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ED" w14:textId="77777777" w:rsidTr="008D7BFF">
        <w:trPr>
          <w:trHeight w:val="576"/>
        </w:trPr>
        <w:tc>
          <w:tcPr>
            <w:tcW w:w="376" w:type="pct"/>
          </w:tcPr>
          <w:p w14:paraId="7C31B7EB"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C"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F0" w14:textId="77777777" w:rsidTr="008D7BFF">
        <w:trPr>
          <w:trHeight w:val="576"/>
        </w:trPr>
        <w:tc>
          <w:tcPr>
            <w:tcW w:w="376" w:type="pct"/>
          </w:tcPr>
          <w:p w14:paraId="7C31B7EE"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EF"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F3" w14:textId="77777777" w:rsidTr="008D7BFF">
        <w:trPr>
          <w:trHeight w:val="576"/>
        </w:trPr>
        <w:tc>
          <w:tcPr>
            <w:tcW w:w="376" w:type="pct"/>
          </w:tcPr>
          <w:p w14:paraId="7C31B7F1"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F2"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F6" w14:textId="77777777" w:rsidTr="008D7BFF">
        <w:trPr>
          <w:trHeight w:val="576"/>
        </w:trPr>
        <w:tc>
          <w:tcPr>
            <w:tcW w:w="376" w:type="pct"/>
          </w:tcPr>
          <w:p w14:paraId="7C31B7F4"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F5"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F9" w14:textId="77777777" w:rsidTr="008D7BFF">
        <w:trPr>
          <w:trHeight w:val="576"/>
        </w:trPr>
        <w:tc>
          <w:tcPr>
            <w:tcW w:w="376" w:type="pct"/>
          </w:tcPr>
          <w:p w14:paraId="7C31B7F7"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F8"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D7BFF" w:rsidRPr="00767E95" w14:paraId="7C31B7FC" w14:textId="77777777" w:rsidTr="008D7BFF">
        <w:trPr>
          <w:trHeight w:val="576"/>
        </w:trPr>
        <w:tc>
          <w:tcPr>
            <w:tcW w:w="376" w:type="pct"/>
          </w:tcPr>
          <w:p w14:paraId="7C31B7FA"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624" w:type="pct"/>
          </w:tcPr>
          <w:p w14:paraId="7C31B7FB" w14:textId="77777777" w:rsidR="008D7BFF" w:rsidRPr="00767E95" w:rsidRDefault="008D7BFF" w:rsidP="00BF3BBD">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bl>
    <w:p w14:paraId="7C31B80C" w14:textId="77777777" w:rsidR="00293AFB" w:rsidRPr="00767E95" w:rsidRDefault="00293AFB" w:rsidP="00B820CE">
      <w:pPr>
        <w:rPr>
          <w:rFonts w:cstheme="minorHAnsi"/>
          <w:b/>
          <w:sz w:val="24"/>
          <w:szCs w:val="24"/>
        </w:rPr>
      </w:pPr>
    </w:p>
    <w:p w14:paraId="7C31B80D" w14:textId="77777777" w:rsidR="00BC5C9A" w:rsidRPr="00767E95" w:rsidRDefault="00B820CE" w:rsidP="00B820CE">
      <w:pPr>
        <w:rPr>
          <w:rFonts w:cstheme="minorHAnsi"/>
          <w:b/>
          <w:sz w:val="24"/>
          <w:szCs w:val="24"/>
        </w:rPr>
      </w:pPr>
      <w:r w:rsidRPr="00767E95">
        <w:rPr>
          <w:rFonts w:cstheme="minorHAnsi"/>
          <w:b/>
          <w:sz w:val="24"/>
          <w:szCs w:val="24"/>
        </w:rPr>
        <w:br w:type="page"/>
      </w:r>
    </w:p>
    <w:p w14:paraId="7C31B80E" w14:textId="77777777" w:rsidR="00293AFB" w:rsidRPr="00767E95" w:rsidRDefault="00293AFB" w:rsidP="00F432D5">
      <w:pPr>
        <w:tabs>
          <w:tab w:val="left" w:pos="-540"/>
          <w:tab w:val="left" w:pos="180"/>
        </w:tabs>
        <w:ind w:left="-540"/>
        <w:rPr>
          <w:rFonts w:cstheme="minorHAnsi"/>
        </w:rPr>
        <w:sectPr w:rsidR="00293AFB" w:rsidRPr="00767E95" w:rsidSect="00293AFB">
          <w:headerReference w:type="even" r:id="rId20"/>
          <w:headerReference w:type="default" r:id="rId21"/>
          <w:headerReference w:type="first" r:id="rId22"/>
          <w:footerReference w:type="first" r:id="rId23"/>
          <w:pgSz w:w="12240" w:h="15840" w:code="1"/>
          <w:pgMar w:top="720" w:right="907" w:bottom="720" w:left="1440" w:header="720" w:footer="720" w:gutter="0"/>
          <w:cols w:space="720"/>
          <w:titlePg/>
          <w:docGrid w:linePitch="360"/>
        </w:sectPr>
      </w:pPr>
    </w:p>
    <w:p w14:paraId="7C31B80F" w14:textId="77777777" w:rsidR="00293AFB" w:rsidRPr="000835A5" w:rsidRDefault="00214A91" w:rsidP="00AC3FF6">
      <w:pPr>
        <w:tabs>
          <w:tab w:val="left" w:pos="0"/>
        </w:tabs>
        <w:spacing w:after="0"/>
        <w:ind w:left="86"/>
        <w:rPr>
          <w:rFonts w:cstheme="minorHAnsi"/>
          <w:b/>
          <w:sz w:val="24"/>
          <w:szCs w:val="24"/>
        </w:rPr>
      </w:pPr>
      <w:r w:rsidRPr="000835A5">
        <w:rPr>
          <w:rFonts w:cstheme="minorHAnsi"/>
          <w:b/>
          <w:sz w:val="24"/>
          <w:szCs w:val="24"/>
        </w:rPr>
        <w:lastRenderedPageBreak/>
        <w:t>ME</w:t>
      </w:r>
      <w:r w:rsidR="00293AFB" w:rsidRPr="000835A5">
        <w:rPr>
          <w:rFonts w:cstheme="minorHAnsi"/>
          <w:b/>
          <w:sz w:val="24"/>
          <w:szCs w:val="24"/>
        </w:rPr>
        <w:t>TAL MANAGEMENT</w:t>
      </w:r>
    </w:p>
    <w:p w14:paraId="78756AC4" w14:textId="0F40B52B" w:rsidR="005A2D64" w:rsidRPr="00B008D3" w:rsidRDefault="00BC5C9A" w:rsidP="005A2D64">
      <w:pPr>
        <w:tabs>
          <w:tab w:val="left" w:pos="0"/>
          <w:tab w:val="left" w:pos="180"/>
        </w:tabs>
        <w:spacing w:after="0"/>
        <w:ind w:left="86"/>
        <w:rPr>
          <w:rFonts w:cstheme="minorHAnsi"/>
          <w:b/>
          <w:sz w:val="24"/>
          <w:szCs w:val="24"/>
        </w:rPr>
      </w:pPr>
      <w:r w:rsidRPr="000835A5">
        <w:rPr>
          <w:rFonts w:cstheme="minorHAnsi"/>
          <w:sz w:val="24"/>
          <w:szCs w:val="24"/>
        </w:rPr>
        <w:t xml:space="preserve">Identify the </w:t>
      </w:r>
      <w:r w:rsidR="00B820CE" w:rsidRPr="000835A5">
        <w:rPr>
          <w:rFonts w:cstheme="minorHAnsi"/>
          <w:sz w:val="24"/>
          <w:szCs w:val="24"/>
        </w:rPr>
        <w:t>storage piles</w:t>
      </w:r>
      <w:r w:rsidRPr="000835A5">
        <w:rPr>
          <w:rFonts w:cstheme="minorHAnsi"/>
          <w:sz w:val="24"/>
          <w:szCs w:val="24"/>
        </w:rPr>
        <w:t xml:space="preserve"> </w:t>
      </w:r>
      <w:r w:rsidR="00F13DE0" w:rsidRPr="000835A5">
        <w:rPr>
          <w:rFonts w:cstheme="minorHAnsi"/>
          <w:sz w:val="24"/>
          <w:szCs w:val="24"/>
        </w:rPr>
        <w:t xml:space="preserve">and the types of metal and metal-containing material being stored. </w:t>
      </w:r>
      <w:r w:rsidR="00534BC3" w:rsidRPr="000835A5">
        <w:rPr>
          <w:rFonts w:cstheme="minorHAnsi"/>
          <w:sz w:val="24"/>
          <w:szCs w:val="24"/>
        </w:rPr>
        <w:t xml:space="preserve">Indicate </w:t>
      </w:r>
      <w:r w:rsidR="00424609" w:rsidRPr="000835A5">
        <w:rPr>
          <w:rFonts w:cstheme="minorHAnsi"/>
          <w:sz w:val="24"/>
          <w:szCs w:val="24"/>
        </w:rPr>
        <w:t>whether any</w:t>
      </w:r>
      <w:r w:rsidR="00C17E5C" w:rsidRPr="000835A5">
        <w:rPr>
          <w:rFonts w:cstheme="minorHAnsi"/>
          <w:sz w:val="24"/>
          <w:szCs w:val="24"/>
        </w:rPr>
        <w:t xml:space="preserve"> </w:t>
      </w:r>
      <w:r w:rsidR="00424609" w:rsidRPr="000835A5">
        <w:rPr>
          <w:rFonts w:cstheme="minorHAnsi"/>
          <w:sz w:val="24"/>
          <w:szCs w:val="24"/>
        </w:rPr>
        <w:t xml:space="preserve">monitoring is </w:t>
      </w:r>
      <w:r w:rsidR="00AC3FF6" w:rsidRPr="000835A5">
        <w:rPr>
          <w:rFonts w:cstheme="minorHAnsi"/>
          <w:sz w:val="24"/>
          <w:szCs w:val="24"/>
        </w:rPr>
        <w:t xml:space="preserve">conducted and detail </w:t>
      </w:r>
      <w:r w:rsidR="00C17E5C" w:rsidRPr="000835A5">
        <w:rPr>
          <w:rFonts w:cstheme="minorHAnsi"/>
          <w:sz w:val="24"/>
          <w:szCs w:val="24"/>
        </w:rPr>
        <w:t>the monitoring parameters</w:t>
      </w:r>
      <w:r w:rsidR="00AC3FF6" w:rsidRPr="000835A5">
        <w:rPr>
          <w:rFonts w:cstheme="minorHAnsi"/>
          <w:sz w:val="24"/>
          <w:szCs w:val="24"/>
        </w:rPr>
        <w:t xml:space="preserve"> and equipment</w:t>
      </w:r>
      <w:r w:rsidR="00660937" w:rsidRPr="000835A5">
        <w:rPr>
          <w:rFonts w:cstheme="minorHAnsi"/>
          <w:sz w:val="24"/>
          <w:szCs w:val="24"/>
        </w:rPr>
        <w:t xml:space="preserve"> </w:t>
      </w:r>
      <w:r w:rsidR="005501B1" w:rsidRPr="000835A5">
        <w:rPr>
          <w:rFonts w:cstheme="minorHAnsi"/>
          <w:sz w:val="24"/>
          <w:szCs w:val="24"/>
        </w:rPr>
        <w:t xml:space="preserve">used </w:t>
      </w:r>
      <w:r w:rsidR="00660937" w:rsidRPr="000835A5">
        <w:rPr>
          <w:rFonts w:cstheme="minorHAnsi"/>
          <w:sz w:val="24"/>
          <w:szCs w:val="24"/>
        </w:rPr>
        <w:t>to minimize fugitive emissions.</w:t>
      </w:r>
    </w:p>
    <w:tbl>
      <w:tblPr>
        <w:tblStyle w:val="TableGrid"/>
        <w:tblpPr w:leftFromText="180" w:rightFromText="180" w:vertAnchor="text" w:horzAnchor="margin" w:tblpX="103" w:tblpY="34"/>
        <w:tblW w:w="22937" w:type="dxa"/>
        <w:tblLayout w:type="fixed"/>
        <w:tblLook w:val="04A0" w:firstRow="1" w:lastRow="0" w:firstColumn="1" w:lastColumn="0" w:noHBand="0" w:noVBand="1"/>
      </w:tblPr>
      <w:tblGrid>
        <w:gridCol w:w="1193"/>
        <w:gridCol w:w="6660"/>
        <w:gridCol w:w="2430"/>
        <w:gridCol w:w="6624"/>
        <w:gridCol w:w="1890"/>
        <w:gridCol w:w="4140"/>
      </w:tblGrid>
      <w:tr w:rsidR="00AC3FF6" w:rsidRPr="000835A5" w14:paraId="7C31B81B" w14:textId="77777777" w:rsidTr="0060447E">
        <w:trPr>
          <w:trHeight w:hRule="exact" w:val="720"/>
        </w:trPr>
        <w:tc>
          <w:tcPr>
            <w:tcW w:w="1193" w:type="dxa"/>
            <w:vMerge w:val="restart"/>
            <w:shd w:val="clear" w:color="auto" w:fill="auto"/>
          </w:tcPr>
          <w:p w14:paraId="7C31B811" w14:textId="77777777" w:rsidR="00AC3FF6" w:rsidRPr="0060447E" w:rsidRDefault="00AC3FF6" w:rsidP="0060447E">
            <w:pPr>
              <w:tabs>
                <w:tab w:val="left" w:pos="-540"/>
              </w:tabs>
              <w:jc w:val="center"/>
              <w:rPr>
                <w:rFonts w:cstheme="minorHAnsi"/>
                <w:b/>
                <w:sz w:val="24"/>
                <w:szCs w:val="24"/>
              </w:rPr>
            </w:pPr>
          </w:p>
          <w:p w14:paraId="7C31B812" w14:textId="77777777" w:rsidR="00AC3FF6" w:rsidRPr="0060447E" w:rsidRDefault="00AC3FF6" w:rsidP="0060447E">
            <w:pPr>
              <w:tabs>
                <w:tab w:val="left" w:pos="-540"/>
              </w:tabs>
              <w:jc w:val="center"/>
              <w:rPr>
                <w:rFonts w:cstheme="minorHAnsi"/>
                <w:b/>
                <w:sz w:val="24"/>
                <w:szCs w:val="24"/>
              </w:rPr>
            </w:pPr>
          </w:p>
          <w:p w14:paraId="7C31B813"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Section</w:t>
            </w:r>
          </w:p>
          <w:p w14:paraId="7C31B814"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w:t>
            </w:r>
          </w:p>
        </w:tc>
        <w:tc>
          <w:tcPr>
            <w:tcW w:w="6660" w:type="dxa"/>
            <w:vMerge w:val="restart"/>
            <w:shd w:val="clear" w:color="auto" w:fill="auto"/>
          </w:tcPr>
          <w:p w14:paraId="7C31B815" w14:textId="77777777" w:rsidR="00AC3FF6" w:rsidRPr="0060447E" w:rsidRDefault="00AC3FF6" w:rsidP="0060447E">
            <w:pPr>
              <w:tabs>
                <w:tab w:val="left" w:pos="-540"/>
              </w:tabs>
              <w:jc w:val="center"/>
              <w:rPr>
                <w:rFonts w:cstheme="minorHAnsi"/>
                <w:b/>
                <w:sz w:val="24"/>
                <w:szCs w:val="24"/>
              </w:rPr>
            </w:pPr>
          </w:p>
          <w:p w14:paraId="7C31B816" w14:textId="77777777" w:rsidR="00AC3FF6" w:rsidRPr="0060447E" w:rsidRDefault="00AC3FF6" w:rsidP="0060447E">
            <w:pPr>
              <w:tabs>
                <w:tab w:val="left" w:pos="-540"/>
              </w:tabs>
              <w:jc w:val="center"/>
              <w:rPr>
                <w:rFonts w:cstheme="minorHAnsi"/>
                <w:b/>
                <w:sz w:val="24"/>
                <w:szCs w:val="24"/>
              </w:rPr>
            </w:pPr>
          </w:p>
          <w:p w14:paraId="7C31B817"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Description of Material</w:t>
            </w:r>
          </w:p>
        </w:tc>
        <w:tc>
          <w:tcPr>
            <w:tcW w:w="15084" w:type="dxa"/>
            <w:gridSpan w:val="4"/>
          </w:tcPr>
          <w:p w14:paraId="7C31B818" w14:textId="77777777" w:rsidR="00AC3FF6" w:rsidRPr="0060447E" w:rsidRDefault="00AC3FF6" w:rsidP="0060447E">
            <w:pPr>
              <w:tabs>
                <w:tab w:val="left" w:pos="-540"/>
              </w:tabs>
              <w:jc w:val="center"/>
              <w:rPr>
                <w:rFonts w:cstheme="minorHAnsi"/>
                <w:b/>
                <w:sz w:val="24"/>
                <w:szCs w:val="24"/>
              </w:rPr>
            </w:pPr>
          </w:p>
          <w:p w14:paraId="7C31B819"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MONITORING</w:t>
            </w:r>
          </w:p>
          <w:p w14:paraId="7C31B81A" w14:textId="77777777" w:rsidR="00AC3FF6" w:rsidRPr="0060447E" w:rsidRDefault="00AC3FF6" w:rsidP="0060447E">
            <w:pPr>
              <w:tabs>
                <w:tab w:val="left" w:pos="-540"/>
              </w:tabs>
              <w:jc w:val="center"/>
              <w:rPr>
                <w:rFonts w:cstheme="minorHAnsi"/>
                <w:b/>
                <w:sz w:val="24"/>
                <w:szCs w:val="24"/>
              </w:rPr>
            </w:pPr>
          </w:p>
        </w:tc>
      </w:tr>
      <w:tr w:rsidR="00AC3FF6" w:rsidRPr="000835A5" w14:paraId="7C31B827" w14:textId="77777777" w:rsidTr="0060447E">
        <w:trPr>
          <w:trHeight w:val="396"/>
        </w:trPr>
        <w:tc>
          <w:tcPr>
            <w:tcW w:w="1193" w:type="dxa"/>
            <w:vMerge/>
            <w:tcBorders>
              <w:bottom w:val="single" w:sz="4" w:space="0" w:color="auto"/>
            </w:tcBorders>
            <w:shd w:val="clear" w:color="auto" w:fill="auto"/>
          </w:tcPr>
          <w:p w14:paraId="7C31B81C" w14:textId="77777777" w:rsidR="00AC3FF6" w:rsidRPr="0060447E" w:rsidRDefault="00AC3FF6" w:rsidP="0060447E">
            <w:pPr>
              <w:tabs>
                <w:tab w:val="left" w:pos="-540"/>
              </w:tabs>
              <w:jc w:val="center"/>
              <w:rPr>
                <w:rFonts w:cstheme="minorHAnsi"/>
                <w:b/>
                <w:sz w:val="24"/>
                <w:szCs w:val="24"/>
              </w:rPr>
            </w:pPr>
          </w:p>
        </w:tc>
        <w:tc>
          <w:tcPr>
            <w:tcW w:w="6660" w:type="dxa"/>
            <w:vMerge/>
            <w:tcBorders>
              <w:bottom w:val="single" w:sz="4" w:space="0" w:color="auto"/>
            </w:tcBorders>
            <w:shd w:val="clear" w:color="auto" w:fill="auto"/>
          </w:tcPr>
          <w:p w14:paraId="7C31B81D" w14:textId="77777777" w:rsidR="00AC3FF6" w:rsidRPr="0060447E" w:rsidRDefault="00AC3FF6" w:rsidP="0060447E">
            <w:pPr>
              <w:tabs>
                <w:tab w:val="left" w:pos="-540"/>
              </w:tabs>
              <w:jc w:val="center"/>
              <w:rPr>
                <w:rFonts w:cstheme="minorHAnsi"/>
                <w:b/>
                <w:sz w:val="24"/>
                <w:szCs w:val="24"/>
              </w:rPr>
            </w:pPr>
          </w:p>
        </w:tc>
        <w:tc>
          <w:tcPr>
            <w:tcW w:w="2430" w:type="dxa"/>
            <w:tcBorders>
              <w:bottom w:val="single" w:sz="4" w:space="0" w:color="auto"/>
            </w:tcBorders>
          </w:tcPr>
          <w:p w14:paraId="7C31B81E" w14:textId="77777777" w:rsidR="00AC3FF6" w:rsidRPr="0060447E" w:rsidRDefault="00AC3FF6" w:rsidP="0060447E">
            <w:pPr>
              <w:tabs>
                <w:tab w:val="left" w:pos="-540"/>
              </w:tabs>
              <w:jc w:val="center"/>
              <w:rPr>
                <w:rFonts w:cstheme="minorHAnsi"/>
                <w:b/>
                <w:sz w:val="24"/>
                <w:szCs w:val="24"/>
              </w:rPr>
            </w:pPr>
          </w:p>
          <w:p w14:paraId="7C31B81F"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Monitoring Conducted</w:t>
            </w:r>
          </w:p>
        </w:tc>
        <w:tc>
          <w:tcPr>
            <w:tcW w:w="6624" w:type="dxa"/>
            <w:tcBorders>
              <w:bottom w:val="single" w:sz="4" w:space="0" w:color="auto"/>
            </w:tcBorders>
          </w:tcPr>
          <w:p w14:paraId="7C31B820" w14:textId="77777777" w:rsidR="00AC3FF6" w:rsidRPr="0060447E" w:rsidRDefault="00AC3FF6" w:rsidP="0060447E">
            <w:pPr>
              <w:tabs>
                <w:tab w:val="left" w:pos="-540"/>
              </w:tabs>
              <w:jc w:val="center"/>
              <w:rPr>
                <w:rFonts w:cstheme="minorHAnsi"/>
                <w:b/>
                <w:sz w:val="24"/>
                <w:szCs w:val="24"/>
              </w:rPr>
            </w:pPr>
          </w:p>
          <w:p w14:paraId="7C31B821"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Monitoring Parameters</w:t>
            </w:r>
          </w:p>
        </w:tc>
        <w:tc>
          <w:tcPr>
            <w:tcW w:w="1890" w:type="dxa"/>
            <w:tcBorders>
              <w:bottom w:val="single" w:sz="4" w:space="0" w:color="auto"/>
            </w:tcBorders>
          </w:tcPr>
          <w:p w14:paraId="7C31B822" w14:textId="77777777" w:rsidR="00AC3FF6" w:rsidRPr="0060447E" w:rsidRDefault="00AC3FF6" w:rsidP="0060447E">
            <w:pPr>
              <w:tabs>
                <w:tab w:val="left" w:pos="-540"/>
              </w:tabs>
              <w:jc w:val="center"/>
              <w:rPr>
                <w:rFonts w:cstheme="minorHAnsi"/>
                <w:b/>
                <w:sz w:val="24"/>
                <w:szCs w:val="24"/>
              </w:rPr>
            </w:pPr>
          </w:p>
          <w:p w14:paraId="7C31B823"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 xml:space="preserve">Monitoring Equipment </w:t>
            </w:r>
          </w:p>
        </w:tc>
        <w:tc>
          <w:tcPr>
            <w:tcW w:w="4140" w:type="dxa"/>
            <w:tcBorders>
              <w:bottom w:val="single" w:sz="4" w:space="0" w:color="auto"/>
            </w:tcBorders>
          </w:tcPr>
          <w:p w14:paraId="7C31B824" w14:textId="77777777" w:rsidR="00AC3FF6" w:rsidRPr="0060447E" w:rsidRDefault="00AC3FF6" w:rsidP="0060447E">
            <w:pPr>
              <w:tabs>
                <w:tab w:val="left" w:pos="-540"/>
              </w:tabs>
              <w:jc w:val="center"/>
              <w:rPr>
                <w:rFonts w:cstheme="minorHAnsi"/>
                <w:b/>
                <w:sz w:val="24"/>
                <w:szCs w:val="24"/>
              </w:rPr>
            </w:pPr>
          </w:p>
          <w:p w14:paraId="7C31B825"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If Yes:</w:t>
            </w:r>
          </w:p>
          <w:p w14:paraId="7C31B826" w14:textId="77777777" w:rsidR="00AC3FF6" w:rsidRPr="0060447E" w:rsidRDefault="00AC3FF6" w:rsidP="0060447E">
            <w:pPr>
              <w:tabs>
                <w:tab w:val="left" w:pos="-540"/>
              </w:tabs>
              <w:jc w:val="center"/>
              <w:rPr>
                <w:rFonts w:cstheme="minorHAnsi"/>
                <w:b/>
                <w:sz w:val="24"/>
                <w:szCs w:val="24"/>
              </w:rPr>
            </w:pPr>
            <w:r w:rsidRPr="0060447E">
              <w:rPr>
                <w:rFonts w:cstheme="minorHAnsi"/>
                <w:b/>
                <w:sz w:val="24"/>
                <w:szCs w:val="24"/>
              </w:rPr>
              <w:t>Identify Monitoring Equipment Used</w:t>
            </w:r>
          </w:p>
        </w:tc>
      </w:tr>
      <w:tr w:rsidR="00AC3FF6" w:rsidRPr="000835A5" w14:paraId="7C31B82A" w14:textId="77777777" w:rsidTr="0060447E">
        <w:trPr>
          <w:trHeight w:val="387"/>
        </w:trPr>
        <w:tc>
          <w:tcPr>
            <w:tcW w:w="22937" w:type="dxa"/>
            <w:gridSpan w:val="6"/>
            <w:shd w:val="pct12" w:color="auto" w:fill="auto"/>
          </w:tcPr>
          <w:p w14:paraId="7C31B828" w14:textId="77777777" w:rsidR="00AC3FF6" w:rsidRPr="000835A5" w:rsidRDefault="00AC3FF6" w:rsidP="0060447E">
            <w:pPr>
              <w:tabs>
                <w:tab w:val="left" w:pos="-540"/>
              </w:tabs>
              <w:jc w:val="center"/>
              <w:rPr>
                <w:rFonts w:cstheme="minorHAnsi"/>
                <w:b/>
              </w:rPr>
            </w:pPr>
          </w:p>
          <w:p w14:paraId="7C31B829" w14:textId="77777777" w:rsidR="00AC3FF6" w:rsidRPr="000835A5" w:rsidRDefault="00AC3FF6" w:rsidP="0060447E">
            <w:pPr>
              <w:tabs>
                <w:tab w:val="left" w:pos="-540"/>
              </w:tabs>
              <w:rPr>
                <w:rFonts w:cstheme="minorHAnsi"/>
                <w:b/>
                <w:i/>
              </w:rPr>
            </w:pPr>
            <w:r w:rsidRPr="000835A5">
              <w:rPr>
                <w:rFonts w:cstheme="minorHAnsi"/>
                <w:b/>
                <w:i/>
              </w:rPr>
              <w:t>Storage of Delivered Scrap</w:t>
            </w:r>
          </w:p>
        </w:tc>
      </w:tr>
      <w:tr w:rsidR="00AC3FF6" w:rsidRPr="000835A5" w14:paraId="7C31B831" w14:textId="77777777" w:rsidTr="0060447E">
        <w:trPr>
          <w:trHeight w:val="360"/>
        </w:trPr>
        <w:tc>
          <w:tcPr>
            <w:tcW w:w="1193" w:type="dxa"/>
            <w:shd w:val="clear" w:color="auto" w:fill="auto"/>
          </w:tcPr>
          <w:p w14:paraId="7C31B82B"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2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2D" w14:textId="77777777" w:rsidR="00AC3FF6" w:rsidRPr="000835A5" w:rsidRDefault="00843346" w:rsidP="0060447E">
            <w:pPr>
              <w:tabs>
                <w:tab w:val="left" w:pos="-540"/>
              </w:tabs>
              <w:jc w:val="center"/>
              <w:rPr>
                <w:rFonts w:cstheme="minorHAnsi"/>
              </w:rPr>
            </w:pPr>
            <w:sdt>
              <w:sdtPr>
                <w:rPr>
                  <w:rFonts w:cstheme="minorHAnsi"/>
                </w:rPr>
                <w:id w:val="78369463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45352862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2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2F" w14:textId="77777777" w:rsidR="00AC3FF6" w:rsidRPr="000835A5" w:rsidRDefault="00843346" w:rsidP="0060447E">
            <w:pPr>
              <w:tabs>
                <w:tab w:val="left" w:pos="-540"/>
              </w:tabs>
              <w:jc w:val="center"/>
              <w:rPr>
                <w:rFonts w:cstheme="minorHAnsi"/>
              </w:rPr>
            </w:pPr>
            <w:sdt>
              <w:sdtPr>
                <w:rPr>
                  <w:rFonts w:cstheme="minorHAnsi"/>
                </w:rPr>
                <w:id w:val="-66732465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6557321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3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38" w14:textId="77777777" w:rsidTr="0060447E">
        <w:trPr>
          <w:trHeight w:val="360"/>
        </w:trPr>
        <w:tc>
          <w:tcPr>
            <w:tcW w:w="1193" w:type="dxa"/>
            <w:shd w:val="clear" w:color="auto" w:fill="auto"/>
          </w:tcPr>
          <w:p w14:paraId="7C31B832"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33"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34" w14:textId="77777777" w:rsidR="00AC3FF6" w:rsidRPr="000835A5" w:rsidRDefault="00843346" w:rsidP="0060447E">
            <w:pPr>
              <w:tabs>
                <w:tab w:val="left" w:pos="-540"/>
              </w:tabs>
              <w:jc w:val="center"/>
              <w:rPr>
                <w:rFonts w:cstheme="minorHAnsi"/>
              </w:rPr>
            </w:pPr>
            <w:sdt>
              <w:sdtPr>
                <w:rPr>
                  <w:rFonts w:cstheme="minorHAnsi"/>
                </w:rPr>
                <w:id w:val="-382854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74922855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35"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36" w14:textId="77777777" w:rsidR="00AC3FF6" w:rsidRPr="000835A5" w:rsidRDefault="00843346" w:rsidP="0060447E">
            <w:pPr>
              <w:tabs>
                <w:tab w:val="left" w:pos="-540"/>
              </w:tabs>
              <w:jc w:val="center"/>
              <w:rPr>
                <w:rFonts w:cstheme="minorHAnsi"/>
              </w:rPr>
            </w:pPr>
            <w:sdt>
              <w:sdtPr>
                <w:rPr>
                  <w:rFonts w:cstheme="minorHAnsi"/>
                </w:rPr>
                <w:id w:val="-201182312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50263596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37"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3F" w14:textId="77777777" w:rsidTr="0060447E">
        <w:trPr>
          <w:trHeight w:val="360"/>
        </w:trPr>
        <w:tc>
          <w:tcPr>
            <w:tcW w:w="1193" w:type="dxa"/>
            <w:shd w:val="clear" w:color="auto" w:fill="auto"/>
          </w:tcPr>
          <w:p w14:paraId="7C31B839"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3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3B" w14:textId="77777777" w:rsidR="00AC3FF6" w:rsidRPr="000835A5" w:rsidRDefault="00843346" w:rsidP="0060447E">
            <w:pPr>
              <w:tabs>
                <w:tab w:val="left" w:pos="-540"/>
              </w:tabs>
              <w:jc w:val="center"/>
              <w:rPr>
                <w:rFonts w:cstheme="minorHAnsi"/>
              </w:rPr>
            </w:pPr>
            <w:sdt>
              <w:sdtPr>
                <w:rPr>
                  <w:rFonts w:cstheme="minorHAnsi"/>
                </w:rPr>
                <w:id w:val="81330790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88437212"/>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3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3D" w14:textId="77777777" w:rsidR="00AC3FF6" w:rsidRPr="000835A5" w:rsidRDefault="00843346" w:rsidP="0060447E">
            <w:pPr>
              <w:tabs>
                <w:tab w:val="left" w:pos="-540"/>
              </w:tabs>
              <w:jc w:val="center"/>
              <w:rPr>
                <w:rFonts w:cstheme="minorHAnsi"/>
              </w:rPr>
            </w:pPr>
            <w:sdt>
              <w:sdtPr>
                <w:rPr>
                  <w:rFonts w:cstheme="minorHAnsi"/>
                </w:rPr>
                <w:id w:val="-66633019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29910839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3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46" w14:textId="77777777" w:rsidTr="0060447E">
        <w:trPr>
          <w:trHeight w:val="360"/>
        </w:trPr>
        <w:tc>
          <w:tcPr>
            <w:tcW w:w="1193" w:type="dxa"/>
            <w:shd w:val="clear" w:color="auto" w:fill="auto"/>
          </w:tcPr>
          <w:p w14:paraId="7C31B84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4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42" w14:textId="77777777" w:rsidR="00AC3FF6" w:rsidRPr="000835A5" w:rsidRDefault="00843346" w:rsidP="0060447E">
            <w:pPr>
              <w:tabs>
                <w:tab w:val="left" w:pos="-540"/>
              </w:tabs>
              <w:jc w:val="center"/>
              <w:rPr>
                <w:rFonts w:cstheme="minorHAnsi"/>
              </w:rPr>
            </w:pPr>
            <w:sdt>
              <w:sdtPr>
                <w:rPr>
                  <w:rFonts w:cstheme="minorHAnsi"/>
                </w:rPr>
                <w:id w:val="-165752080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17884853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43"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44" w14:textId="77777777" w:rsidR="00AC3FF6" w:rsidRPr="000835A5" w:rsidRDefault="00843346" w:rsidP="0060447E">
            <w:pPr>
              <w:tabs>
                <w:tab w:val="left" w:pos="-540"/>
              </w:tabs>
              <w:jc w:val="center"/>
              <w:rPr>
                <w:rFonts w:cstheme="minorHAnsi"/>
              </w:rPr>
            </w:pPr>
            <w:sdt>
              <w:sdtPr>
                <w:rPr>
                  <w:rFonts w:cstheme="minorHAnsi"/>
                </w:rPr>
                <w:id w:val="-125967267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8394901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45"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49" w14:textId="77777777" w:rsidTr="0060447E">
        <w:trPr>
          <w:trHeight w:val="368"/>
        </w:trPr>
        <w:tc>
          <w:tcPr>
            <w:tcW w:w="22937" w:type="dxa"/>
            <w:gridSpan w:val="6"/>
            <w:shd w:val="pct12" w:color="auto" w:fill="auto"/>
          </w:tcPr>
          <w:p w14:paraId="7C31B847" w14:textId="77777777" w:rsidR="00AC3FF6" w:rsidRPr="000835A5" w:rsidRDefault="00AC3FF6" w:rsidP="0060447E">
            <w:pPr>
              <w:tabs>
                <w:tab w:val="left" w:pos="-540"/>
                <w:tab w:val="left" w:pos="6041"/>
              </w:tabs>
              <w:jc w:val="center"/>
              <w:rPr>
                <w:rFonts w:cstheme="minorHAnsi"/>
                <w:b/>
              </w:rPr>
            </w:pPr>
          </w:p>
          <w:p w14:paraId="7C31B848" w14:textId="77777777" w:rsidR="00AC3FF6" w:rsidRPr="000835A5" w:rsidRDefault="00E97244" w:rsidP="0060447E">
            <w:pPr>
              <w:tabs>
                <w:tab w:val="left" w:pos="-540"/>
                <w:tab w:val="left" w:pos="6041"/>
              </w:tabs>
              <w:rPr>
                <w:rFonts w:cstheme="minorHAnsi"/>
                <w:b/>
                <w:i/>
              </w:rPr>
            </w:pPr>
            <w:r w:rsidRPr="000835A5">
              <w:rPr>
                <w:rFonts w:cstheme="minorHAnsi"/>
                <w:b/>
                <w:i/>
              </w:rPr>
              <w:t>Storage of Un</w:t>
            </w:r>
            <w:r w:rsidR="00AC3FF6" w:rsidRPr="000835A5">
              <w:rPr>
                <w:rFonts w:cstheme="minorHAnsi"/>
                <w:b/>
                <w:i/>
              </w:rPr>
              <w:t>processed Material</w:t>
            </w:r>
          </w:p>
        </w:tc>
      </w:tr>
      <w:tr w:rsidR="00AC3FF6" w:rsidRPr="000835A5" w14:paraId="7C31B850" w14:textId="77777777" w:rsidTr="0060447E">
        <w:trPr>
          <w:trHeight w:val="360"/>
        </w:trPr>
        <w:tc>
          <w:tcPr>
            <w:tcW w:w="1193" w:type="dxa"/>
            <w:shd w:val="clear" w:color="auto" w:fill="auto"/>
          </w:tcPr>
          <w:p w14:paraId="7C31B84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4B"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4C" w14:textId="77777777" w:rsidR="00AC3FF6" w:rsidRPr="000835A5" w:rsidRDefault="00843346" w:rsidP="0060447E">
            <w:pPr>
              <w:tabs>
                <w:tab w:val="left" w:pos="-540"/>
              </w:tabs>
              <w:jc w:val="center"/>
              <w:rPr>
                <w:rFonts w:cstheme="minorHAnsi"/>
              </w:rPr>
            </w:pPr>
            <w:sdt>
              <w:sdtPr>
                <w:rPr>
                  <w:rFonts w:cstheme="minorHAnsi"/>
                </w:rPr>
                <w:id w:val="209127659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82168397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4D"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4E" w14:textId="77777777" w:rsidR="00AC3FF6" w:rsidRPr="000835A5" w:rsidRDefault="00843346" w:rsidP="0060447E">
            <w:pPr>
              <w:tabs>
                <w:tab w:val="left" w:pos="-540"/>
              </w:tabs>
              <w:jc w:val="center"/>
              <w:rPr>
                <w:rFonts w:cstheme="minorHAnsi"/>
              </w:rPr>
            </w:pPr>
            <w:sdt>
              <w:sdtPr>
                <w:rPr>
                  <w:rFonts w:cstheme="minorHAnsi"/>
                </w:rPr>
                <w:id w:val="208741411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60410765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4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57" w14:textId="77777777" w:rsidTr="0060447E">
        <w:trPr>
          <w:trHeight w:val="360"/>
        </w:trPr>
        <w:tc>
          <w:tcPr>
            <w:tcW w:w="1193" w:type="dxa"/>
            <w:shd w:val="clear" w:color="auto" w:fill="auto"/>
          </w:tcPr>
          <w:p w14:paraId="7C31B85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52"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53" w14:textId="77777777" w:rsidR="00AC3FF6" w:rsidRPr="000835A5" w:rsidRDefault="00843346" w:rsidP="0060447E">
            <w:pPr>
              <w:tabs>
                <w:tab w:val="left" w:pos="-540"/>
              </w:tabs>
              <w:jc w:val="center"/>
              <w:rPr>
                <w:rFonts w:cstheme="minorHAnsi"/>
              </w:rPr>
            </w:pPr>
            <w:sdt>
              <w:sdtPr>
                <w:rPr>
                  <w:rFonts w:cstheme="minorHAnsi"/>
                </w:rPr>
                <w:id w:val="116744264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91567297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54"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55" w14:textId="77777777" w:rsidR="00AC3FF6" w:rsidRPr="000835A5" w:rsidRDefault="00843346" w:rsidP="0060447E">
            <w:pPr>
              <w:tabs>
                <w:tab w:val="left" w:pos="-540"/>
              </w:tabs>
              <w:jc w:val="center"/>
              <w:rPr>
                <w:rFonts w:cstheme="minorHAnsi"/>
              </w:rPr>
            </w:pPr>
            <w:sdt>
              <w:sdtPr>
                <w:rPr>
                  <w:rFonts w:cstheme="minorHAnsi"/>
                </w:rPr>
                <w:id w:val="-167802693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10337098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56"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5E" w14:textId="77777777" w:rsidTr="0060447E">
        <w:trPr>
          <w:trHeight w:val="360"/>
        </w:trPr>
        <w:tc>
          <w:tcPr>
            <w:tcW w:w="1193" w:type="dxa"/>
            <w:shd w:val="clear" w:color="auto" w:fill="auto"/>
          </w:tcPr>
          <w:p w14:paraId="7C31B858"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59"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5A" w14:textId="77777777" w:rsidR="00AC3FF6" w:rsidRPr="000835A5" w:rsidRDefault="00843346" w:rsidP="0060447E">
            <w:pPr>
              <w:tabs>
                <w:tab w:val="left" w:pos="-540"/>
              </w:tabs>
              <w:jc w:val="center"/>
              <w:rPr>
                <w:rFonts w:cstheme="minorHAnsi"/>
              </w:rPr>
            </w:pPr>
            <w:sdt>
              <w:sdtPr>
                <w:rPr>
                  <w:rFonts w:cstheme="minorHAnsi"/>
                </w:rPr>
                <w:id w:val="146623563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7653223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5B"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5C" w14:textId="77777777" w:rsidR="00AC3FF6" w:rsidRPr="000835A5" w:rsidRDefault="00843346" w:rsidP="0060447E">
            <w:pPr>
              <w:tabs>
                <w:tab w:val="left" w:pos="-540"/>
              </w:tabs>
              <w:jc w:val="center"/>
              <w:rPr>
                <w:rFonts w:cstheme="minorHAnsi"/>
              </w:rPr>
            </w:pPr>
            <w:sdt>
              <w:sdtPr>
                <w:rPr>
                  <w:rFonts w:cstheme="minorHAnsi"/>
                </w:rPr>
                <w:id w:val="-207519760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44704842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5D"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65" w14:textId="77777777" w:rsidTr="0060447E">
        <w:trPr>
          <w:trHeight w:val="360"/>
        </w:trPr>
        <w:tc>
          <w:tcPr>
            <w:tcW w:w="1193" w:type="dxa"/>
            <w:shd w:val="clear" w:color="auto" w:fill="auto"/>
          </w:tcPr>
          <w:p w14:paraId="7C31B85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6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61" w14:textId="77777777" w:rsidR="00AC3FF6" w:rsidRPr="000835A5" w:rsidRDefault="00843346" w:rsidP="0060447E">
            <w:pPr>
              <w:tabs>
                <w:tab w:val="left" w:pos="-540"/>
              </w:tabs>
              <w:jc w:val="center"/>
              <w:rPr>
                <w:rFonts w:cstheme="minorHAnsi"/>
              </w:rPr>
            </w:pPr>
            <w:sdt>
              <w:sdtPr>
                <w:rPr>
                  <w:rFonts w:cstheme="minorHAnsi"/>
                </w:rPr>
                <w:id w:val="-39088606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74417150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62"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63" w14:textId="77777777" w:rsidR="00AC3FF6" w:rsidRPr="000835A5" w:rsidRDefault="00843346" w:rsidP="0060447E">
            <w:pPr>
              <w:tabs>
                <w:tab w:val="left" w:pos="-540"/>
              </w:tabs>
              <w:jc w:val="center"/>
              <w:rPr>
                <w:rFonts w:cstheme="minorHAnsi"/>
              </w:rPr>
            </w:pPr>
            <w:sdt>
              <w:sdtPr>
                <w:rPr>
                  <w:rFonts w:cstheme="minorHAnsi"/>
                </w:rPr>
                <w:id w:val="130658124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41953039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64"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68" w14:textId="77777777" w:rsidTr="0060447E">
        <w:trPr>
          <w:trHeight w:val="431"/>
        </w:trPr>
        <w:tc>
          <w:tcPr>
            <w:tcW w:w="22937" w:type="dxa"/>
            <w:gridSpan w:val="6"/>
            <w:shd w:val="pct12" w:color="auto" w:fill="auto"/>
          </w:tcPr>
          <w:p w14:paraId="7C31B866" w14:textId="77777777" w:rsidR="00AC3FF6" w:rsidRPr="000835A5" w:rsidRDefault="00AC3FF6" w:rsidP="0060447E">
            <w:pPr>
              <w:tabs>
                <w:tab w:val="left" w:pos="-540"/>
              </w:tabs>
              <w:jc w:val="center"/>
              <w:rPr>
                <w:rFonts w:cstheme="minorHAnsi"/>
                <w:b/>
              </w:rPr>
            </w:pPr>
          </w:p>
          <w:p w14:paraId="7C31B867" w14:textId="77777777" w:rsidR="00AC3FF6" w:rsidRPr="000835A5" w:rsidRDefault="00AC3FF6" w:rsidP="0060447E">
            <w:pPr>
              <w:tabs>
                <w:tab w:val="left" w:pos="-540"/>
              </w:tabs>
              <w:rPr>
                <w:rFonts w:cstheme="minorHAnsi"/>
                <w:b/>
                <w:i/>
              </w:rPr>
            </w:pPr>
            <w:r w:rsidRPr="000835A5">
              <w:rPr>
                <w:rFonts w:cstheme="minorHAnsi"/>
                <w:b/>
                <w:i/>
              </w:rPr>
              <w:t>Storage of In-process Material</w:t>
            </w:r>
          </w:p>
        </w:tc>
      </w:tr>
      <w:tr w:rsidR="00AC3FF6" w:rsidRPr="000835A5" w14:paraId="7C31B86F" w14:textId="77777777" w:rsidTr="0060447E">
        <w:trPr>
          <w:trHeight w:val="360"/>
        </w:trPr>
        <w:tc>
          <w:tcPr>
            <w:tcW w:w="1193" w:type="dxa"/>
            <w:shd w:val="clear" w:color="auto" w:fill="auto"/>
          </w:tcPr>
          <w:p w14:paraId="7C31B869"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6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6B" w14:textId="77777777" w:rsidR="00AC3FF6" w:rsidRPr="000835A5" w:rsidRDefault="00843346" w:rsidP="0060447E">
            <w:pPr>
              <w:tabs>
                <w:tab w:val="left" w:pos="-540"/>
              </w:tabs>
              <w:jc w:val="center"/>
              <w:rPr>
                <w:rFonts w:cstheme="minorHAnsi"/>
              </w:rPr>
            </w:pPr>
            <w:sdt>
              <w:sdtPr>
                <w:rPr>
                  <w:rFonts w:cstheme="minorHAnsi"/>
                </w:rPr>
                <w:id w:val="-27262544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875541635"/>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6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6D" w14:textId="77777777" w:rsidR="00AC3FF6" w:rsidRPr="000835A5" w:rsidRDefault="00843346" w:rsidP="0060447E">
            <w:pPr>
              <w:tabs>
                <w:tab w:val="left" w:pos="-540"/>
              </w:tabs>
              <w:jc w:val="center"/>
              <w:rPr>
                <w:rFonts w:cstheme="minorHAnsi"/>
              </w:rPr>
            </w:pPr>
            <w:sdt>
              <w:sdtPr>
                <w:rPr>
                  <w:rFonts w:cstheme="minorHAnsi"/>
                </w:rPr>
                <w:id w:val="129193900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07499656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6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76" w14:textId="77777777" w:rsidTr="0060447E">
        <w:trPr>
          <w:trHeight w:val="360"/>
        </w:trPr>
        <w:tc>
          <w:tcPr>
            <w:tcW w:w="1193" w:type="dxa"/>
            <w:shd w:val="clear" w:color="auto" w:fill="auto"/>
          </w:tcPr>
          <w:p w14:paraId="7C31B87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7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72" w14:textId="77777777" w:rsidR="00AC3FF6" w:rsidRPr="000835A5" w:rsidRDefault="00843346" w:rsidP="0060447E">
            <w:pPr>
              <w:tabs>
                <w:tab w:val="left" w:pos="-540"/>
              </w:tabs>
              <w:jc w:val="center"/>
              <w:rPr>
                <w:rFonts w:cstheme="minorHAnsi"/>
              </w:rPr>
            </w:pPr>
            <w:sdt>
              <w:sdtPr>
                <w:rPr>
                  <w:rFonts w:cstheme="minorHAnsi"/>
                </w:rPr>
                <w:id w:val="27961597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601213157"/>
                <w14:checkbox>
                  <w14:checked w14:val="0"/>
                  <w14:checkedState w14:val="2612" w14:font="MS Gothic"/>
                  <w14:uncheckedState w14:val="2610" w14:font="MS Gothic"/>
                </w14:checkbox>
              </w:sdtPr>
              <w:sdtEndPr/>
              <w:sdtContent>
                <w:r w:rsidR="00D63FFA"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73"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74" w14:textId="77777777" w:rsidR="00AC3FF6" w:rsidRPr="000835A5" w:rsidRDefault="00843346" w:rsidP="0060447E">
            <w:pPr>
              <w:tabs>
                <w:tab w:val="left" w:pos="-540"/>
              </w:tabs>
              <w:jc w:val="center"/>
              <w:rPr>
                <w:rFonts w:cstheme="minorHAnsi"/>
              </w:rPr>
            </w:pPr>
            <w:sdt>
              <w:sdtPr>
                <w:rPr>
                  <w:rFonts w:cstheme="minorHAnsi"/>
                </w:rPr>
                <w:id w:val="-84532638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36443271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75"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7D" w14:textId="77777777" w:rsidTr="0060447E">
        <w:trPr>
          <w:trHeight w:val="360"/>
        </w:trPr>
        <w:tc>
          <w:tcPr>
            <w:tcW w:w="1193" w:type="dxa"/>
            <w:shd w:val="clear" w:color="auto" w:fill="auto"/>
          </w:tcPr>
          <w:p w14:paraId="7C31B877"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78"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79" w14:textId="77777777" w:rsidR="00AC3FF6" w:rsidRPr="000835A5" w:rsidRDefault="00843346" w:rsidP="0060447E">
            <w:pPr>
              <w:tabs>
                <w:tab w:val="left" w:pos="-540"/>
              </w:tabs>
              <w:jc w:val="center"/>
              <w:rPr>
                <w:rFonts w:cstheme="minorHAnsi"/>
              </w:rPr>
            </w:pPr>
            <w:sdt>
              <w:sdtPr>
                <w:rPr>
                  <w:rFonts w:cstheme="minorHAnsi"/>
                </w:rPr>
                <w:id w:val="-94060340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32364024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7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7B" w14:textId="77777777" w:rsidR="00AC3FF6" w:rsidRPr="000835A5" w:rsidRDefault="00843346" w:rsidP="0060447E">
            <w:pPr>
              <w:tabs>
                <w:tab w:val="left" w:pos="-540"/>
              </w:tabs>
              <w:jc w:val="center"/>
              <w:rPr>
                <w:rFonts w:cstheme="minorHAnsi"/>
              </w:rPr>
            </w:pPr>
            <w:sdt>
              <w:sdtPr>
                <w:rPr>
                  <w:rFonts w:cstheme="minorHAnsi"/>
                </w:rPr>
                <w:id w:val="136208874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59344371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7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84" w14:textId="77777777" w:rsidTr="0060447E">
        <w:trPr>
          <w:trHeight w:val="360"/>
        </w:trPr>
        <w:tc>
          <w:tcPr>
            <w:tcW w:w="1193" w:type="dxa"/>
            <w:shd w:val="clear" w:color="auto" w:fill="auto"/>
          </w:tcPr>
          <w:p w14:paraId="7C31B87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7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80" w14:textId="77777777" w:rsidR="00AC3FF6" w:rsidRPr="000835A5" w:rsidRDefault="00843346" w:rsidP="0060447E">
            <w:pPr>
              <w:tabs>
                <w:tab w:val="left" w:pos="-540"/>
              </w:tabs>
              <w:jc w:val="center"/>
              <w:rPr>
                <w:rFonts w:cstheme="minorHAnsi"/>
              </w:rPr>
            </w:pPr>
            <w:sdt>
              <w:sdtPr>
                <w:rPr>
                  <w:rFonts w:cstheme="minorHAnsi"/>
                </w:rPr>
                <w:id w:val="-189395219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99711038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8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82" w14:textId="77777777" w:rsidR="00AC3FF6" w:rsidRPr="000835A5" w:rsidRDefault="00843346" w:rsidP="0060447E">
            <w:pPr>
              <w:tabs>
                <w:tab w:val="left" w:pos="-540"/>
              </w:tabs>
              <w:jc w:val="center"/>
              <w:rPr>
                <w:rFonts w:cstheme="minorHAnsi"/>
              </w:rPr>
            </w:pPr>
            <w:sdt>
              <w:sdtPr>
                <w:rPr>
                  <w:rFonts w:cstheme="minorHAnsi"/>
                </w:rPr>
                <w:id w:val="125956885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205092479"/>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83"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87" w14:textId="77777777" w:rsidTr="0060447E">
        <w:trPr>
          <w:trHeight w:val="494"/>
        </w:trPr>
        <w:tc>
          <w:tcPr>
            <w:tcW w:w="22937" w:type="dxa"/>
            <w:gridSpan w:val="6"/>
            <w:shd w:val="pct15" w:color="auto" w:fill="auto"/>
          </w:tcPr>
          <w:p w14:paraId="7C31B885" w14:textId="77777777" w:rsidR="00AC3FF6" w:rsidRPr="000835A5" w:rsidRDefault="00AC3FF6" w:rsidP="0060447E">
            <w:pPr>
              <w:tabs>
                <w:tab w:val="left" w:pos="-540"/>
              </w:tabs>
              <w:jc w:val="center"/>
              <w:rPr>
                <w:rFonts w:cstheme="minorHAnsi"/>
                <w:b/>
              </w:rPr>
            </w:pPr>
          </w:p>
          <w:p w14:paraId="7C31B886" w14:textId="77777777" w:rsidR="00AC3FF6" w:rsidRPr="000835A5" w:rsidRDefault="00AC3FF6" w:rsidP="0060447E">
            <w:pPr>
              <w:tabs>
                <w:tab w:val="left" w:pos="-540"/>
              </w:tabs>
              <w:rPr>
                <w:rFonts w:cstheme="minorHAnsi"/>
                <w:i/>
              </w:rPr>
            </w:pPr>
            <w:r w:rsidRPr="000835A5">
              <w:rPr>
                <w:rFonts w:cstheme="minorHAnsi"/>
                <w:b/>
                <w:i/>
              </w:rPr>
              <w:t>Storage of Finished Product</w:t>
            </w:r>
          </w:p>
        </w:tc>
      </w:tr>
      <w:tr w:rsidR="00AC3FF6" w:rsidRPr="000835A5" w14:paraId="7C31B88E" w14:textId="77777777" w:rsidTr="0060447E">
        <w:trPr>
          <w:trHeight w:val="360"/>
        </w:trPr>
        <w:tc>
          <w:tcPr>
            <w:tcW w:w="1193" w:type="dxa"/>
            <w:shd w:val="clear" w:color="auto" w:fill="auto"/>
          </w:tcPr>
          <w:p w14:paraId="7C31B888"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89"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8A" w14:textId="77777777" w:rsidR="00AC3FF6" w:rsidRPr="000835A5" w:rsidRDefault="00843346" w:rsidP="0060447E">
            <w:pPr>
              <w:tabs>
                <w:tab w:val="left" w:pos="-540"/>
              </w:tabs>
              <w:jc w:val="center"/>
              <w:rPr>
                <w:rFonts w:cstheme="minorHAnsi"/>
              </w:rPr>
            </w:pPr>
            <w:sdt>
              <w:sdtPr>
                <w:rPr>
                  <w:rFonts w:cstheme="minorHAnsi"/>
                </w:rPr>
                <w:id w:val="41267095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39278393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8B"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8C" w14:textId="77777777" w:rsidR="00AC3FF6" w:rsidRPr="000835A5" w:rsidRDefault="00843346" w:rsidP="0060447E">
            <w:pPr>
              <w:tabs>
                <w:tab w:val="left" w:pos="-540"/>
              </w:tabs>
              <w:jc w:val="center"/>
              <w:rPr>
                <w:rFonts w:cstheme="minorHAnsi"/>
              </w:rPr>
            </w:pPr>
            <w:sdt>
              <w:sdtPr>
                <w:rPr>
                  <w:rFonts w:cstheme="minorHAnsi"/>
                </w:rPr>
                <w:id w:val="-111505778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62720659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8D"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95" w14:textId="77777777" w:rsidTr="0060447E">
        <w:trPr>
          <w:trHeight w:val="360"/>
        </w:trPr>
        <w:tc>
          <w:tcPr>
            <w:tcW w:w="1193" w:type="dxa"/>
            <w:shd w:val="clear" w:color="auto" w:fill="auto"/>
          </w:tcPr>
          <w:p w14:paraId="7C31B88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9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91" w14:textId="77777777" w:rsidR="00AC3FF6" w:rsidRPr="000835A5" w:rsidRDefault="00843346" w:rsidP="0060447E">
            <w:pPr>
              <w:tabs>
                <w:tab w:val="left" w:pos="-540"/>
              </w:tabs>
              <w:jc w:val="center"/>
              <w:rPr>
                <w:rFonts w:cstheme="minorHAnsi"/>
              </w:rPr>
            </w:pPr>
            <w:sdt>
              <w:sdtPr>
                <w:rPr>
                  <w:rFonts w:cstheme="minorHAnsi"/>
                </w:rPr>
                <w:id w:val="-194398367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11147610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92"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93" w14:textId="77777777" w:rsidR="00AC3FF6" w:rsidRPr="000835A5" w:rsidRDefault="00843346" w:rsidP="0060447E">
            <w:pPr>
              <w:tabs>
                <w:tab w:val="left" w:pos="-540"/>
              </w:tabs>
              <w:jc w:val="center"/>
              <w:rPr>
                <w:rFonts w:cstheme="minorHAnsi"/>
              </w:rPr>
            </w:pPr>
            <w:sdt>
              <w:sdtPr>
                <w:rPr>
                  <w:rFonts w:cstheme="minorHAnsi"/>
                </w:rPr>
                <w:id w:val="-114017973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66303767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94"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9C" w14:textId="77777777" w:rsidTr="0060447E">
        <w:trPr>
          <w:trHeight w:val="360"/>
        </w:trPr>
        <w:tc>
          <w:tcPr>
            <w:tcW w:w="1193" w:type="dxa"/>
            <w:shd w:val="clear" w:color="auto" w:fill="auto"/>
          </w:tcPr>
          <w:p w14:paraId="7C31B896"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97"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98" w14:textId="77777777" w:rsidR="00AC3FF6" w:rsidRPr="000835A5" w:rsidRDefault="00843346" w:rsidP="0060447E">
            <w:pPr>
              <w:tabs>
                <w:tab w:val="left" w:pos="-540"/>
              </w:tabs>
              <w:jc w:val="center"/>
              <w:rPr>
                <w:rFonts w:cstheme="minorHAnsi"/>
              </w:rPr>
            </w:pPr>
            <w:sdt>
              <w:sdtPr>
                <w:rPr>
                  <w:rFonts w:cstheme="minorHAnsi"/>
                </w:rPr>
                <w:id w:val="624363254"/>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17191587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99"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9A" w14:textId="77777777" w:rsidR="00AC3FF6" w:rsidRPr="000835A5" w:rsidRDefault="00843346" w:rsidP="0060447E">
            <w:pPr>
              <w:tabs>
                <w:tab w:val="left" w:pos="-540"/>
              </w:tabs>
              <w:jc w:val="center"/>
              <w:rPr>
                <w:rFonts w:cstheme="minorHAnsi"/>
              </w:rPr>
            </w:pPr>
            <w:sdt>
              <w:sdtPr>
                <w:rPr>
                  <w:rFonts w:cstheme="minorHAnsi"/>
                </w:rPr>
                <w:id w:val="-36429067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680928962"/>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9B"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A3" w14:textId="77777777" w:rsidTr="0060447E">
        <w:trPr>
          <w:trHeight w:val="360"/>
        </w:trPr>
        <w:tc>
          <w:tcPr>
            <w:tcW w:w="1193" w:type="dxa"/>
            <w:shd w:val="clear" w:color="auto" w:fill="auto"/>
          </w:tcPr>
          <w:p w14:paraId="7C31B89D"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9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9F" w14:textId="77777777" w:rsidR="00AC3FF6" w:rsidRPr="000835A5" w:rsidRDefault="00843346" w:rsidP="0060447E">
            <w:pPr>
              <w:tabs>
                <w:tab w:val="left" w:pos="-540"/>
              </w:tabs>
              <w:jc w:val="center"/>
              <w:rPr>
                <w:rFonts w:cstheme="minorHAnsi"/>
              </w:rPr>
            </w:pPr>
            <w:sdt>
              <w:sdtPr>
                <w:rPr>
                  <w:rFonts w:cstheme="minorHAnsi"/>
                </w:rPr>
                <w:id w:val="-140397693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167480722"/>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A0"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A1" w14:textId="77777777" w:rsidR="00AC3FF6" w:rsidRPr="000835A5" w:rsidRDefault="00843346" w:rsidP="0060447E">
            <w:pPr>
              <w:tabs>
                <w:tab w:val="left" w:pos="-540"/>
              </w:tabs>
              <w:jc w:val="center"/>
              <w:rPr>
                <w:rFonts w:cstheme="minorHAnsi"/>
              </w:rPr>
            </w:pPr>
            <w:sdt>
              <w:sdtPr>
                <w:rPr>
                  <w:rFonts w:cstheme="minorHAnsi"/>
                </w:rPr>
                <w:id w:val="-315040162"/>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83757854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A2"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A6" w14:textId="77777777" w:rsidTr="0060447E">
        <w:trPr>
          <w:trHeight w:val="288"/>
        </w:trPr>
        <w:tc>
          <w:tcPr>
            <w:tcW w:w="22937" w:type="dxa"/>
            <w:gridSpan w:val="6"/>
            <w:shd w:val="pct20" w:color="auto" w:fill="auto"/>
          </w:tcPr>
          <w:p w14:paraId="7C31B8A4" w14:textId="77777777" w:rsidR="00AC3FF6" w:rsidRPr="000835A5" w:rsidRDefault="00AC3FF6" w:rsidP="0060447E">
            <w:pPr>
              <w:tabs>
                <w:tab w:val="left" w:pos="-540"/>
              </w:tabs>
              <w:jc w:val="center"/>
              <w:rPr>
                <w:rFonts w:cstheme="minorHAnsi"/>
                <w:b/>
              </w:rPr>
            </w:pPr>
          </w:p>
          <w:p w14:paraId="7C31B8A5" w14:textId="77777777" w:rsidR="00AC3FF6" w:rsidRPr="000835A5" w:rsidRDefault="005501B1" w:rsidP="0060447E">
            <w:pPr>
              <w:tabs>
                <w:tab w:val="left" w:pos="-540"/>
              </w:tabs>
              <w:rPr>
                <w:rFonts w:cstheme="minorHAnsi"/>
                <w:i/>
              </w:rPr>
            </w:pPr>
            <w:r w:rsidRPr="000835A5">
              <w:rPr>
                <w:rFonts w:cstheme="minorHAnsi"/>
                <w:b/>
                <w:i/>
              </w:rPr>
              <w:t xml:space="preserve">Storage of </w:t>
            </w:r>
            <w:r w:rsidR="00AC3FF6" w:rsidRPr="000835A5">
              <w:rPr>
                <w:rFonts w:cstheme="minorHAnsi"/>
                <w:b/>
                <w:i/>
              </w:rPr>
              <w:t>Shredder Residue</w:t>
            </w:r>
          </w:p>
        </w:tc>
      </w:tr>
      <w:tr w:rsidR="00AC3FF6" w:rsidRPr="000835A5" w14:paraId="7C31B8AD" w14:textId="77777777" w:rsidTr="0060447E">
        <w:trPr>
          <w:trHeight w:val="360"/>
        </w:trPr>
        <w:tc>
          <w:tcPr>
            <w:tcW w:w="1193" w:type="dxa"/>
            <w:shd w:val="clear" w:color="auto" w:fill="auto"/>
          </w:tcPr>
          <w:p w14:paraId="7C31B8A7"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A8"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A9" w14:textId="77777777" w:rsidR="00AC3FF6" w:rsidRPr="000835A5" w:rsidRDefault="00843346" w:rsidP="0060447E">
            <w:pPr>
              <w:tabs>
                <w:tab w:val="left" w:pos="-540"/>
              </w:tabs>
              <w:jc w:val="center"/>
              <w:rPr>
                <w:rFonts w:cstheme="minorHAnsi"/>
              </w:rPr>
            </w:pPr>
            <w:sdt>
              <w:sdtPr>
                <w:rPr>
                  <w:rFonts w:cstheme="minorHAnsi"/>
                </w:rPr>
                <w:id w:val="163844983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63183721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A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AB" w14:textId="77777777" w:rsidR="00AC3FF6" w:rsidRPr="000835A5" w:rsidRDefault="00843346" w:rsidP="0060447E">
            <w:pPr>
              <w:tabs>
                <w:tab w:val="left" w:pos="-540"/>
              </w:tabs>
              <w:jc w:val="center"/>
              <w:rPr>
                <w:rFonts w:cstheme="minorHAnsi"/>
              </w:rPr>
            </w:pPr>
            <w:sdt>
              <w:sdtPr>
                <w:rPr>
                  <w:rFonts w:cstheme="minorHAnsi"/>
                </w:rPr>
                <w:id w:val="-139882477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83270142"/>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A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B4" w14:textId="77777777" w:rsidTr="0060447E">
        <w:trPr>
          <w:trHeight w:val="360"/>
        </w:trPr>
        <w:tc>
          <w:tcPr>
            <w:tcW w:w="1193" w:type="dxa"/>
            <w:shd w:val="clear" w:color="auto" w:fill="auto"/>
          </w:tcPr>
          <w:p w14:paraId="7C31B8AE"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A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B0" w14:textId="77777777" w:rsidR="00AC3FF6" w:rsidRPr="000835A5" w:rsidRDefault="00843346" w:rsidP="0060447E">
            <w:pPr>
              <w:tabs>
                <w:tab w:val="left" w:pos="-540"/>
              </w:tabs>
              <w:jc w:val="center"/>
              <w:rPr>
                <w:rFonts w:cstheme="minorHAnsi"/>
              </w:rPr>
            </w:pPr>
            <w:sdt>
              <w:sdtPr>
                <w:rPr>
                  <w:rFonts w:cstheme="minorHAnsi"/>
                </w:rPr>
                <w:id w:val="1118569645"/>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42757412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B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B2" w14:textId="77777777" w:rsidR="00AC3FF6" w:rsidRPr="000835A5" w:rsidRDefault="00843346" w:rsidP="0060447E">
            <w:pPr>
              <w:tabs>
                <w:tab w:val="left" w:pos="-540"/>
              </w:tabs>
              <w:jc w:val="center"/>
              <w:rPr>
                <w:rFonts w:cstheme="minorHAnsi"/>
              </w:rPr>
            </w:pPr>
            <w:sdt>
              <w:sdtPr>
                <w:rPr>
                  <w:rFonts w:cstheme="minorHAnsi"/>
                </w:rPr>
                <w:id w:val="455300655"/>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742704068"/>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B3"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BB" w14:textId="77777777" w:rsidTr="0060447E">
        <w:trPr>
          <w:trHeight w:val="360"/>
        </w:trPr>
        <w:tc>
          <w:tcPr>
            <w:tcW w:w="1193" w:type="dxa"/>
            <w:shd w:val="clear" w:color="auto" w:fill="auto"/>
          </w:tcPr>
          <w:p w14:paraId="7C31B8B5"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B6"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B7" w14:textId="77777777" w:rsidR="00AC3FF6" w:rsidRPr="000835A5" w:rsidRDefault="00843346" w:rsidP="0060447E">
            <w:pPr>
              <w:tabs>
                <w:tab w:val="left" w:pos="-540"/>
              </w:tabs>
              <w:jc w:val="center"/>
              <w:rPr>
                <w:rFonts w:cstheme="minorHAnsi"/>
              </w:rPr>
            </w:pPr>
            <w:sdt>
              <w:sdtPr>
                <w:rPr>
                  <w:rFonts w:cstheme="minorHAnsi"/>
                </w:rPr>
                <w:id w:val="-100157256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210129172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B8"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B9" w14:textId="77777777" w:rsidR="00AC3FF6" w:rsidRPr="000835A5" w:rsidRDefault="00843346" w:rsidP="0060447E">
            <w:pPr>
              <w:tabs>
                <w:tab w:val="left" w:pos="-540"/>
              </w:tabs>
              <w:jc w:val="center"/>
              <w:rPr>
                <w:rFonts w:cstheme="minorHAnsi"/>
              </w:rPr>
            </w:pPr>
            <w:sdt>
              <w:sdtPr>
                <w:rPr>
                  <w:rFonts w:cstheme="minorHAnsi"/>
                </w:rPr>
                <w:id w:val="-134763284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872145347"/>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BA"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r w:rsidR="00AC3FF6" w:rsidRPr="000835A5" w14:paraId="7C31B8C2" w14:textId="77777777" w:rsidTr="0060447E">
        <w:trPr>
          <w:trHeight w:val="360"/>
        </w:trPr>
        <w:tc>
          <w:tcPr>
            <w:tcW w:w="1193" w:type="dxa"/>
            <w:shd w:val="clear" w:color="auto" w:fill="auto"/>
          </w:tcPr>
          <w:p w14:paraId="7C31B8BC"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6660" w:type="dxa"/>
            <w:shd w:val="clear" w:color="auto" w:fill="auto"/>
          </w:tcPr>
          <w:p w14:paraId="7C31B8BD"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2430" w:type="dxa"/>
          </w:tcPr>
          <w:p w14:paraId="7C31B8BE" w14:textId="77777777" w:rsidR="00AC3FF6" w:rsidRPr="000835A5" w:rsidRDefault="00843346" w:rsidP="0060447E">
            <w:pPr>
              <w:tabs>
                <w:tab w:val="left" w:pos="-540"/>
              </w:tabs>
              <w:jc w:val="center"/>
              <w:rPr>
                <w:rFonts w:cstheme="minorHAnsi"/>
              </w:rPr>
            </w:pPr>
            <w:sdt>
              <w:sdtPr>
                <w:rPr>
                  <w:rFonts w:cstheme="minorHAnsi"/>
                </w:rPr>
                <w:id w:val="1678618546"/>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599788713"/>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6624" w:type="dxa"/>
          </w:tcPr>
          <w:p w14:paraId="7C31B8BF"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c>
          <w:tcPr>
            <w:tcW w:w="1890" w:type="dxa"/>
          </w:tcPr>
          <w:p w14:paraId="7C31B8C0" w14:textId="77777777" w:rsidR="00AC3FF6" w:rsidRPr="000835A5" w:rsidRDefault="00843346" w:rsidP="0060447E">
            <w:pPr>
              <w:tabs>
                <w:tab w:val="left" w:pos="-540"/>
              </w:tabs>
              <w:jc w:val="center"/>
              <w:rPr>
                <w:rFonts w:cstheme="minorHAnsi"/>
              </w:rPr>
            </w:pPr>
            <w:sdt>
              <w:sdtPr>
                <w:rPr>
                  <w:rFonts w:cstheme="minorHAnsi"/>
                </w:rPr>
                <w:id w:val="1315309360"/>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YES    </w:t>
            </w:r>
            <w:sdt>
              <w:sdtPr>
                <w:rPr>
                  <w:rFonts w:cstheme="minorHAnsi"/>
                </w:rPr>
                <w:id w:val="-112131281"/>
                <w14:checkbox>
                  <w14:checked w14:val="0"/>
                  <w14:checkedState w14:val="2612" w14:font="MS Gothic"/>
                  <w14:uncheckedState w14:val="2610" w14:font="MS Gothic"/>
                </w14:checkbox>
              </w:sdtPr>
              <w:sdtEndPr/>
              <w:sdtContent>
                <w:r w:rsidR="00AC3FF6" w:rsidRPr="000835A5">
                  <w:rPr>
                    <w:rFonts w:ascii="Segoe UI Symbol" w:eastAsia="MS Gothic" w:hAnsi="Segoe UI Symbol" w:cs="Segoe UI Symbol"/>
                  </w:rPr>
                  <w:t>☐</w:t>
                </w:r>
              </w:sdtContent>
            </w:sdt>
            <w:r w:rsidR="00AC3FF6" w:rsidRPr="000835A5">
              <w:rPr>
                <w:rFonts w:cstheme="minorHAnsi"/>
              </w:rPr>
              <w:t xml:space="preserve"> NO</w:t>
            </w:r>
          </w:p>
        </w:tc>
        <w:tc>
          <w:tcPr>
            <w:tcW w:w="4140" w:type="dxa"/>
          </w:tcPr>
          <w:p w14:paraId="7C31B8C1" w14:textId="77777777" w:rsidR="00AC3FF6" w:rsidRPr="000835A5" w:rsidRDefault="00AC3FF6" w:rsidP="0060447E">
            <w:pPr>
              <w:tabs>
                <w:tab w:val="left" w:pos="-540"/>
              </w:tabs>
              <w:rPr>
                <w:rFonts w:cstheme="minorHAnsi"/>
              </w:rPr>
            </w:pPr>
            <w:r w:rsidRPr="000835A5">
              <w:rPr>
                <w:rFonts w:cstheme="minorHAnsi"/>
              </w:rPr>
              <w:fldChar w:fldCharType="begin">
                <w:ffData>
                  <w:name w:val="Text1"/>
                  <w:enabled/>
                  <w:calcOnExit w:val="0"/>
                  <w:textInput/>
                </w:ffData>
              </w:fldChar>
            </w:r>
            <w:r w:rsidRPr="000835A5">
              <w:rPr>
                <w:rFonts w:cstheme="minorHAnsi"/>
              </w:rPr>
              <w:instrText xml:space="preserve"> FORMTEXT </w:instrText>
            </w:r>
            <w:r w:rsidRPr="000835A5">
              <w:rPr>
                <w:rFonts w:cstheme="minorHAnsi"/>
              </w:rPr>
            </w:r>
            <w:r w:rsidRPr="000835A5">
              <w:rPr>
                <w:rFonts w:cstheme="minorHAnsi"/>
              </w:rPr>
              <w:fldChar w:fldCharType="separate"/>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00577068" w:rsidRPr="000835A5">
              <w:rPr>
                <w:rFonts w:cstheme="minorHAnsi"/>
                <w:noProof/>
              </w:rPr>
              <w:t> </w:t>
            </w:r>
            <w:r w:rsidRPr="000835A5">
              <w:rPr>
                <w:rFonts w:cstheme="minorHAnsi"/>
              </w:rPr>
              <w:fldChar w:fldCharType="end"/>
            </w:r>
          </w:p>
        </w:tc>
      </w:tr>
    </w:tbl>
    <w:p w14:paraId="7C31B8C5" w14:textId="6FAA8DE2" w:rsidR="00F22C36" w:rsidRPr="00B008D3" w:rsidRDefault="00F22C36" w:rsidP="00B008D3">
      <w:pPr>
        <w:rPr>
          <w:rFonts w:cstheme="minorHAnsi"/>
          <w:sz w:val="26"/>
          <w:szCs w:val="26"/>
        </w:rPr>
        <w:sectPr w:rsidR="00F22C36" w:rsidRPr="00B008D3" w:rsidSect="00660937">
          <w:footerReference w:type="first" r:id="rId24"/>
          <w:pgSz w:w="24480" w:h="15840" w:orient="landscape" w:code="17"/>
          <w:pgMar w:top="540" w:right="720" w:bottom="907" w:left="720" w:header="720" w:footer="720" w:gutter="0"/>
          <w:cols w:space="720"/>
          <w:titlePg/>
          <w:docGrid w:linePitch="360"/>
        </w:sectPr>
      </w:pPr>
    </w:p>
    <w:p w14:paraId="7C31B8C6" w14:textId="77777777" w:rsidR="00E50E07" w:rsidRPr="000835A5" w:rsidRDefault="00DA2AD2" w:rsidP="00CC440D">
      <w:pPr>
        <w:ind w:left="270"/>
        <w:rPr>
          <w:rFonts w:cstheme="minorHAnsi"/>
          <w:b/>
          <w:sz w:val="24"/>
          <w:szCs w:val="24"/>
        </w:rPr>
      </w:pPr>
      <w:r w:rsidRPr="000835A5">
        <w:rPr>
          <w:rFonts w:cstheme="minorHAnsi"/>
          <w:b/>
          <w:sz w:val="24"/>
          <w:szCs w:val="24"/>
        </w:rPr>
        <w:lastRenderedPageBreak/>
        <w:t>A</w:t>
      </w:r>
      <w:r w:rsidR="00E50E07" w:rsidRPr="000835A5">
        <w:rPr>
          <w:rFonts w:cstheme="minorHAnsi"/>
          <w:b/>
          <w:sz w:val="24"/>
          <w:szCs w:val="24"/>
        </w:rPr>
        <w:t>BATEMENT AND CONTROL EQUIPMENT</w:t>
      </w:r>
    </w:p>
    <w:p w14:paraId="7C31B8C7" w14:textId="77777777" w:rsidR="00E50E07" w:rsidRPr="000835A5" w:rsidRDefault="00E50E07" w:rsidP="00CC440D">
      <w:pPr>
        <w:ind w:left="270"/>
        <w:rPr>
          <w:rFonts w:cstheme="minorHAnsi"/>
          <w:b/>
          <w:sz w:val="24"/>
          <w:szCs w:val="24"/>
        </w:rPr>
      </w:pPr>
      <w:r w:rsidRPr="000835A5">
        <w:rPr>
          <w:rFonts w:cstheme="minorHAnsi"/>
          <w:sz w:val="24"/>
          <w:szCs w:val="24"/>
        </w:rPr>
        <w:t xml:space="preserve">Provide a comprehensive list of all </w:t>
      </w:r>
      <w:r w:rsidR="006B651E" w:rsidRPr="000835A5">
        <w:rPr>
          <w:rFonts w:cstheme="minorHAnsi"/>
          <w:sz w:val="24"/>
          <w:szCs w:val="24"/>
        </w:rPr>
        <w:t>District-p</w:t>
      </w:r>
      <w:r w:rsidR="00C17E5C" w:rsidRPr="000835A5">
        <w:rPr>
          <w:rFonts w:cstheme="minorHAnsi"/>
          <w:sz w:val="24"/>
          <w:szCs w:val="24"/>
        </w:rPr>
        <w:t xml:space="preserve">ermitted </w:t>
      </w:r>
      <w:r w:rsidRPr="000835A5">
        <w:rPr>
          <w:rFonts w:cstheme="minorHAnsi"/>
          <w:sz w:val="24"/>
          <w:szCs w:val="24"/>
        </w:rPr>
        <w:t>abatement</w:t>
      </w:r>
      <w:r w:rsidR="00381274" w:rsidRPr="000835A5">
        <w:rPr>
          <w:rFonts w:cstheme="minorHAnsi"/>
          <w:sz w:val="24"/>
          <w:szCs w:val="24"/>
        </w:rPr>
        <w:t xml:space="preserve"> and control</w:t>
      </w:r>
      <w:r w:rsidRPr="000835A5">
        <w:rPr>
          <w:rFonts w:cstheme="minorHAnsi"/>
          <w:sz w:val="24"/>
          <w:szCs w:val="24"/>
        </w:rPr>
        <w:t xml:space="preserve"> equipment to reduce emissions.</w:t>
      </w:r>
    </w:p>
    <w:tbl>
      <w:tblPr>
        <w:tblStyle w:val="TableGrid"/>
        <w:tblW w:w="11093" w:type="dxa"/>
        <w:tblInd w:w="265" w:type="dxa"/>
        <w:tblLayout w:type="fixed"/>
        <w:tblLook w:val="04A0" w:firstRow="1" w:lastRow="0" w:firstColumn="1" w:lastColumn="0" w:noHBand="0" w:noVBand="1"/>
      </w:tblPr>
      <w:tblGrid>
        <w:gridCol w:w="1013"/>
        <w:gridCol w:w="4050"/>
        <w:gridCol w:w="1080"/>
        <w:gridCol w:w="4950"/>
      </w:tblGrid>
      <w:tr w:rsidR="003057E7" w:rsidRPr="000835A5" w14:paraId="7C31B8D3" w14:textId="77777777" w:rsidTr="0060447E">
        <w:trPr>
          <w:cantSplit/>
          <w:trHeight w:val="1349"/>
        </w:trPr>
        <w:tc>
          <w:tcPr>
            <w:tcW w:w="1013" w:type="dxa"/>
            <w:textDirection w:val="btLr"/>
            <w:vAlign w:val="center"/>
          </w:tcPr>
          <w:p w14:paraId="7C31B8C8" w14:textId="77777777" w:rsidR="003057E7" w:rsidRPr="000835A5" w:rsidRDefault="003057E7" w:rsidP="00142F7F">
            <w:pPr>
              <w:ind w:left="113" w:right="113"/>
              <w:rPr>
                <w:rFonts w:cstheme="minorHAnsi"/>
                <w:b/>
                <w:sz w:val="24"/>
                <w:szCs w:val="24"/>
              </w:rPr>
            </w:pPr>
            <w:r w:rsidRPr="000835A5">
              <w:rPr>
                <w:rFonts w:cstheme="minorHAnsi"/>
                <w:b/>
                <w:sz w:val="24"/>
                <w:szCs w:val="24"/>
              </w:rPr>
              <w:t>Section #</w:t>
            </w:r>
          </w:p>
        </w:tc>
        <w:tc>
          <w:tcPr>
            <w:tcW w:w="4050" w:type="dxa"/>
            <w:vAlign w:val="center"/>
          </w:tcPr>
          <w:p w14:paraId="7C31B8CB" w14:textId="77777777" w:rsidR="003057E7" w:rsidRPr="000835A5" w:rsidRDefault="003057E7" w:rsidP="00D76EB0">
            <w:pPr>
              <w:jc w:val="center"/>
              <w:rPr>
                <w:rFonts w:cstheme="minorHAnsi"/>
                <w:b/>
                <w:sz w:val="24"/>
                <w:szCs w:val="24"/>
              </w:rPr>
            </w:pPr>
            <w:r w:rsidRPr="000835A5">
              <w:rPr>
                <w:rFonts w:cstheme="minorHAnsi"/>
                <w:b/>
                <w:sz w:val="24"/>
                <w:szCs w:val="24"/>
              </w:rPr>
              <w:t>Abatement Equipment</w:t>
            </w:r>
          </w:p>
        </w:tc>
        <w:tc>
          <w:tcPr>
            <w:tcW w:w="1080" w:type="dxa"/>
            <w:vAlign w:val="center"/>
          </w:tcPr>
          <w:p w14:paraId="7C31B8CE" w14:textId="77777777" w:rsidR="003057E7" w:rsidRPr="000835A5" w:rsidRDefault="003057E7" w:rsidP="00142F7F">
            <w:pPr>
              <w:jc w:val="center"/>
              <w:rPr>
                <w:rFonts w:cstheme="minorHAnsi"/>
                <w:b/>
                <w:sz w:val="24"/>
                <w:szCs w:val="24"/>
              </w:rPr>
            </w:pPr>
            <w:r w:rsidRPr="000835A5">
              <w:rPr>
                <w:rFonts w:cstheme="minorHAnsi"/>
                <w:b/>
                <w:sz w:val="24"/>
                <w:szCs w:val="24"/>
              </w:rPr>
              <w:t>District A#</w:t>
            </w:r>
          </w:p>
        </w:tc>
        <w:tc>
          <w:tcPr>
            <w:tcW w:w="4950" w:type="dxa"/>
            <w:vAlign w:val="center"/>
          </w:tcPr>
          <w:p w14:paraId="7C31B8D0" w14:textId="77777777" w:rsidR="003057E7" w:rsidRPr="000835A5" w:rsidRDefault="003057E7" w:rsidP="00F956D4">
            <w:pPr>
              <w:jc w:val="center"/>
              <w:rPr>
                <w:rFonts w:cstheme="minorHAnsi"/>
                <w:b/>
                <w:sz w:val="24"/>
                <w:szCs w:val="24"/>
              </w:rPr>
            </w:pPr>
            <w:r w:rsidRPr="000835A5">
              <w:rPr>
                <w:rFonts w:cstheme="minorHAnsi"/>
                <w:b/>
                <w:sz w:val="24"/>
                <w:szCs w:val="24"/>
              </w:rPr>
              <w:t xml:space="preserve">Name of Source(s) Abated </w:t>
            </w:r>
          </w:p>
          <w:p w14:paraId="7C31B8D1" w14:textId="77777777" w:rsidR="003057E7" w:rsidRPr="000835A5" w:rsidRDefault="003057E7" w:rsidP="00F956D4">
            <w:pPr>
              <w:jc w:val="center"/>
              <w:rPr>
                <w:rFonts w:cstheme="minorHAnsi"/>
                <w:b/>
                <w:sz w:val="24"/>
                <w:szCs w:val="24"/>
              </w:rPr>
            </w:pPr>
            <w:r w:rsidRPr="000835A5">
              <w:rPr>
                <w:rFonts w:cstheme="minorHAnsi"/>
                <w:b/>
                <w:sz w:val="24"/>
                <w:szCs w:val="24"/>
              </w:rPr>
              <w:t xml:space="preserve">and </w:t>
            </w:r>
          </w:p>
          <w:p w14:paraId="7C31B8D2" w14:textId="77777777" w:rsidR="003057E7" w:rsidRPr="000835A5" w:rsidRDefault="003057E7" w:rsidP="00F956D4">
            <w:pPr>
              <w:jc w:val="center"/>
              <w:rPr>
                <w:rFonts w:cstheme="minorHAnsi"/>
                <w:b/>
                <w:sz w:val="24"/>
                <w:szCs w:val="24"/>
              </w:rPr>
            </w:pPr>
            <w:r w:rsidRPr="000835A5">
              <w:rPr>
                <w:rFonts w:cstheme="minorHAnsi"/>
                <w:b/>
                <w:sz w:val="24"/>
                <w:szCs w:val="24"/>
              </w:rPr>
              <w:t>District Source #(s)</w:t>
            </w:r>
          </w:p>
        </w:tc>
      </w:tr>
      <w:tr w:rsidR="003057E7" w:rsidRPr="000835A5" w14:paraId="7C31B8D8" w14:textId="77777777" w:rsidTr="0060447E">
        <w:trPr>
          <w:trHeight w:val="576"/>
        </w:trPr>
        <w:tc>
          <w:tcPr>
            <w:tcW w:w="1013" w:type="dxa"/>
          </w:tcPr>
          <w:p w14:paraId="7C31B8D4"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D5"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D6"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D7"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DD" w14:textId="77777777" w:rsidTr="0060447E">
        <w:trPr>
          <w:trHeight w:val="576"/>
        </w:trPr>
        <w:tc>
          <w:tcPr>
            <w:tcW w:w="1013" w:type="dxa"/>
          </w:tcPr>
          <w:p w14:paraId="7C31B8D9"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DA"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DB"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DC"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E2" w14:textId="77777777" w:rsidTr="0060447E">
        <w:trPr>
          <w:trHeight w:val="576"/>
        </w:trPr>
        <w:tc>
          <w:tcPr>
            <w:tcW w:w="1013" w:type="dxa"/>
          </w:tcPr>
          <w:p w14:paraId="7C31B8DE"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DF"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E0"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E1"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E7" w14:textId="77777777" w:rsidTr="0060447E">
        <w:trPr>
          <w:trHeight w:val="576"/>
        </w:trPr>
        <w:tc>
          <w:tcPr>
            <w:tcW w:w="1013" w:type="dxa"/>
          </w:tcPr>
          <w:p w14:paraId="7C31B8E3"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E4"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E5"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E6"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EC" w14:textId="77777777" w:rsidTr="0060447E">
        <w:trPr>
          <w:trHeight w:val="576"/>
        </w:trPr>
        <w:tc>
          <w:tcPr>
            <w:tcW w:w="1013" w:type="dxa"/>
          </w:tcPr>
          <w:p w14:paraId="7C31B8E8"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E9"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EA"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EB"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F1" w14:textId="77777777" w:rsidTr="0060447E">
        <w:trPr>
          <w:trHeight w:val="576"/>
        </w:trPr>
        <w:tc>
          <w:tcPr>
            <w:tcW w:w="1013" w:type="dxa"/>
          </w:tcPr>
          <w:p w14:paraId="7C31B8ED"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EE"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EF"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F0"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F6" w14:textId="77777777" w:rsidTr="0060447E">
        <w:trPr>
          <w:trHeight w:val="576"/>
        </w:trPr>
        <w:tc>
          <w:tcPr>
            <w:tcW w:w="1013" w:type="dxa"/>
          </w:tcPr>
          <w:p w14:paraId="7C31B8F2"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F3"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F4"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F5"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8FB" w14:textId="77777777" w:rsidTr="0060447E">
        <w:trPr>
          <w:trHeight w:val="576"/>
        </w:trPr>
        <w:tc>
          <w:tcPr>
            <w:tcW w:w="1013" w:type="dxa"/>
          </w:tcPr>
          <w:p w14:paraId="7C31B8F7"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F8"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F9"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FA"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900" w14:textId="77777777" w:rsidTr="0060447E">
        <w:trPr>
          <w:trHeight w:val="576"/>
        </w:trPr>
        <w:tc>
          <w:tcPr>
            <w:tcW w:w="1013" w:type="dxa"/>
          </w:tcPr>
          <w:p w14:paraId="7C31B8FC"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8FD"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8FE"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8FF"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905" w14:textId="77777777" w:rsidTr="0060447E">
        <w:trPr>
          <w:trHeight w:val="576"/>
        </w:trPr>
        <w:tc>
          <w:tcPr>
            <w:tcW w:w="1013" w:type="dxa"/>
          </w:tcPr>
          <w:p w14:paraId="7C31B901"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902"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903"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904"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r w:rsidR="003057E7" w:rsidRPr="000835A5" w14:paraId="7C31B90A" w14:textId="77777777" w:rsidTr="0060447E">
        <w:trPr>
          <w:trHeight w:val="576"/>
        </w:trPr>
        <w:tc>
          <w:tcPr>
            <w:tcW w:w="1013" w:type="dxa"/>
          </w:tcPr>
          <w:p w14:paraId="7C31B906"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050" w:type="dxa"/>
          </w:tcPr>
          <w:p w14:paraId="7C31B907"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1080" w:type="dxa"/>
          </w:tcPr>
          <w:p w14:paraId="7C31B908"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c>
          <w:tcPr>
            <w:tcW w:w="4950" w:type="dxa"/>
          </w:tcPr>
          <w:p w14:paraId="7C31B909" w14:textId="77777777" w:rsidR="003057E7" w:rsidRPr="000835A5" w:rsidRDefault="003057E7" w:rsidP="00307601">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noProof/>
                <w:sz w:val="24"/>
                <w:szCs w:val="24"/>
              </w:rPr>
              <w:t> </w:t>
            </w:r>
            <w:r w:rsidRPr="000835A5">
              <w:rPr>
                <w:rFonts w:cstheme="minorHAnsi"/>
                <w:sz w:val="24"/>
                <w:szCs w:val="24"/>
              </w:rPr>
              <w:fldChar w:fldCharType="end"/>
            </w:r>
          </w:p>
        </w:tc>
      </w:tr>
    </w:tbl>
    <w:p w14:paraId="7C31B913" w14:textId="6BB06668" w:rsidR="003C652B" w:rsidRPr="00767E95" w:rsidRDefault="003C652B" w:rsidP="00E50E07">
      <w:pPr>
        <w:rPr>
          <w:rFonts w:cstheme="minorHAnsi"/>
          <w:b/>
          <w:sz w:val="26"/>
          <w:szCs w:val="26"/>
        </w:rPr>
        <w:sectPr w:rsidR="003C652B" w:rsidRPr="00767E95" w:rsidSect="003057E7">
          <w:footerReference w:type="first" r:id="rId25"/>
          <w:pgSz w:w="12240" w:h="15840" w:code="1"/>
          <w:pgMar w:top="720" w:right="907" w:bottom="720" w:left="547" w:header="720" w:footer="720" w:gutter="0"/>
          <w:cols w:space="720"/>
          <w:titlePg/>
          <w:docGrid w:linePitch="360"/>
        </w:sectPr>
      </w:pPr>
    </w:p>
    <w:p w14:paraId="7C31B91B" w14:textId="1E72C6B1" w:rsidR="00BC5C9A" w:rsidRPr="00767E95" w:rsidRDefault="00242B19" w:rsidP="001D3886">
      <w:pPr>
        <w:tabs>
          <w:tab w:val="left" w:pos="450"/>
        </w:tabs>
        <w:jc w:val="center"/>
        <w:rPr>
          <w:rFonts w:cstheme="minorHAnsi"/>
          <w:b/>
          <w:bCs/>
          <w:i/>
          <w:color w:val="000000" w:themeColor="text1"/>
          <w:sz w:val="40"/>
        </w:rPr>
      </w:pPr>
      <w:r w:rsidRPr="00767E95">
        <w:rPr>
          <w:rStyle w:val="Emphasis"/>
          <w:rFonts w:cstheme="minorHAnsi"/>
          <w:b/>
          <w:bCs/>
          <w:iCs w:val="0"/>
          <w:color w:val="000000" w:themeColor="text1"/>
          <w:sz w:val="40"/>
        </w:rPr>
        <w:lastRenderedPageBreak/>
        <w:t>Metal Recycling and Shredding Operations</w:t>
      </w:r>
    </w:p>
    <w:p w14:paraId="6913DFE4" w14:textId="77777777" w:rsidR="00FE43F2" w:rsidRDefault="00FE43F2" w:rsidP="001D3886">
      <w:pPr>
        <w:pStyle w:val="Heading1"/>
        <w:numPr>
          <w:ilvl w:val="0"/>
          <w:numId w:val="42"/>
        </w:numPr>
        <w:jc w:val="center"/>
        <w:rPr>
          <w:rFonts w:asciiTheme="minorHAnsi" w:hAnsiTheme="minorHAnsi" w:cstheme="minorHAnsi"/>
          <w:sz w:val="40"/>
        </w:rPr>
      </w:pPr>
      <w:r w:rsidRPr="001D3886">
        <w:rPr>
          <w:rFonts w:asciiTheme="minorHAnsi" w:hAnsiTheme="minorHAnsi" w:cstheme="minorHAnsi"/>
          <w:sz w:val="40"/>
        </w:rPr>
        <w:t>Shredder Residue (SR) Management</w:t>
      </w:r>
    </w:p>
    <w:p w14:paraId="6C6646AB" w14:textId="77777777" w:rsidR="00B43F19" w:rsidRDefault="00B43F19" w:rsidP="00B43F19"/>
    <w:p w14:paraId="7C31B91C" w14:textId="58CDDB63" w:rsidR="00B43F19" w:rsidRPr="00B43F19" w:rsidRDefault="00B43F19" w:rsidP="00B43F19">
      <w:pPr>
        <w:sectPr w:rsidR="00B43F19" w:rsidRPr="00B43F19" w:rsidSect="001D3886">
          <w:footerReference w:type="first" r:id="rId26"/>
          <w:pgSz w:w="12240" w:h="15840" w:code="1"/>
          <w:pgMar w:top="720" w:right="907" w:bottom="720" w:left="1440" w:header="720" w:footer="720" w:gutter="0"/>
          <w:cols w:space="720"/>
          <w:vAlign w:val="center"/>
          <w:titlePg/>
          <w:docGrid w:linePitch="360"/>
        </w:sectPr>
      </w:pPr>
    </w:p>
    <w:p w14:paraId="7C31B91D" w14:textId="77777777" w:rsidR="00BC5C9A" w:rsidRPr="000835A5" w:rsidRDefault="006907B8" w:rsidP="00990501">
      <w:pPr>
        <w:ind w:left="270"/>
        <w:rPr>
          <w:rFonts w:cstheme="minorHAnsi"/>
          <w:b/>
          <w:sz w:val="24"/>
          <w:szCs w:val="24"/>
        </w:rPr>
      </w:pPr>
      <w:r w:rsidRPr="000835A5">
        <w:rPr>
          <w:rFonts w:cstheme="minorHAnsi"/>
          <w:b/>
          <w:sz w:val="24"/>
          <w:szCs w:val="24"/>
        </w:rPr>
        <w:lastRenderedPageBreak/>
        <w:t>SH</w:t>
      </w:r>
      <w:r w:rsidR="00BC5C9A" w:rsidRPr="000835A5">
        <w:rPr>
          <w:rFonts w:cstheme="minorHAnsi"/>
          <w:b/>
          <w:sz w:val="24"/>
          <w:szCs w:val="24"/>
        </w:rPr>
        <w:t>REDDER RESIDUE (SR) MANAGEMENT</w:t>
      </w:r>
    </w:p>
    <w:p w14:paraId="7C31B91E" w14:textId="77777777" w:rsidR="00E13D88" w:rsidRPr="000835A5" w:rsidRDefault="00381274" w:rsidP="00990501">
      <w:pPr>
        <w:pStyle w:val="ListParagraph"/>
        <w:ind w:left="270"/>
        <w:rPr>
          <w:rFonts w:cstheme="minorHAnsi"/>
          <w:sz w:val="24"/>
          <w:szCs w:val="24"/>
        </w:rPr>
      </w:pPr>
      <w:r w:rsidRPr="000835A5">
        <w:rPr>
          <w:rFonts w:cstheme="minorHAnsi"/>
          <w:sz w:val="24"/>
          <w:szCs w:val="24"/>
        </w:rPr>
        <w:t>Describe</w:t>
      </w:r>
      <w:r w:rsidR="00F914A0" w:rsidRPr="000835A5">
        <w:rPr>
          <w:rFonts w:cstheme="minorHAnsi"/>
          <w:sz w:val="24"/>
          <w:szCs w:val="24"/>
        </w:rPr>
        <w:t xml:space="preserve"> the equipment </w:t>
      </w:r>
      <w:r w:rsidR="009908C6" w:rsidRPr="000835A5">
        <w:rPr>
          <w:rFonts w:cstheme="minorHAnsi"/>
          <w:sz w:val="24"/>
          <w:szCs w:val="24"/>
        </w:rPr>
        <w:t xml:space="preserve">or structures used for conveyance, </w:t>
      </w:r>
      <w:r w:rsidR="00394D6D" w:rsidRPr="000835A5">
        <w:rPr>
          <w:rFonts w:cstheme="minorHAnsi"/>
          <w:sz w:val="24"/>
          <w:szCs w:val="24"/>
        </w:rPr>
        <w:t xml:space="preserve">storage and treatment </w:t>
      </w:r>
      <w:r w:rsidR="009908C6" w:rsidRPr="000835A5">
        <w:rPr>
          <w:rFonts w:cstheme="minorHAnsi"/>
          <w:sz w:val="24"/>
          <w:szCs w:val="24"/>
        </w:rPr>
        <w:t xml:space="preserve">of shredder residue (SR) during the recycling process. </w:t>
      </w:r>
      <w:r w:rsidR="000403F7" w:rsidRPr="000835A5">
        <w:rPr>
          <w:rFonts w:cstheme="minorHAnsi"/>
          <w:sz w:val="24"/>
          <w:szCs w:val="24"/>
        </w:rPr>
        <w:t>Include measures to minimize fugitive emissions.</w:t>
      </w:r>
    </w:p>
    <w:p w14:paraId="7C31B91F" w14:textId="77777777" w:rsidR="000403F7" w:rsidRPr="00767E95" w:rsidRDefault="000403F7" w:rsidP="00990501">
      <w:pPr>
        <w:pStyle w:val="ListParagraph"/>
        <w:ind w:left="270"/>
        <w:rPr>
          <w:rFonts w:cstheme="minorHAnsi"/>
          <w:b/>
          <w:sz w:val="26"/>
          <w:szCs w:val="26"/>
        </w:rPr>
      </w:pPr>
    </w:p>
    <w:tbl>
      <w:tblPr>
        <w:tblStyle w:val="TableGrid"/>
        <w:tblW w:w="22950" w:type="dxa"/>
        <w:tblInd w:w="378" w:type="dxa"/>
        <w:tblLayout w:type="fixed"/>
        <w:tblLook w:val="04A0" w:firstRow="1" w:lastRow="0" w:firstColumn="1" w:lastColumn="0" w:noHBand="0" w:noVBand="1"/>
      </w:tblPr>
      <w:tblGrid>
        <w:gridCol w:w="900"/>
        <w:gridCol w:w="2724"/>
        <w:gridCol w:w="994"/>
        <w:gridCol w:w="1412"/>
        <w:gridCol w:w="1620"/>
        <w:gridCol w:w="9000"/>
        <w:gridCol w:w="1260"/>
        <w:gridCol w:w="5040"/>
      </w:tblGrid>
      <w:tr w:rsidR="000403F7" w:rsidRPr="000835A5" w14:paraId="7C31B930" w14:textId="77777777" w:rsidTr="0060447E">
        <w:trPr>
          <w:cantSplit/>
          <w:trHeight w:val="719"/>
        </w:trPr>
        <w:tc>
          <w:tcPr>
            <w:tcW w:w="900" w:type="dxa"/>
            <w:vMerge w:val="restart"/>
            <w:textDirection w:val="btLr"/>
            <w:vAlign w:val="center"/>
          </w:tcPr>
          <w:p w14:paraId="7C31B920" w14:textId="77777777" w:rsidR="000403F7" w:rsidRPr="000835A5" w:rsidRDefault="000403F7" w:rsidP="0060447E">
            <w:pPr>
              <w:pStyle w:val="ListParagraph"/>
              <w:ind w:left="113" w:right="113"/>
              <w:jc w:val="center"/>
              <w:rPr>
                <w:rFonts w:cstheme="minorHAnsi"/>
                <w:b/>
                <w:sz w:val="24"/>
                <w:szCs w:val="24"/>
              </w:rPr>
            </w:pPr>
            <w:r w:rsidRPr="000835A5">
              <w:rPr>
                <w:rFonts w:cstheme="minorHAnsi"/>
                <w:b/>
                <w:sz w:val="24"/>
                <w:szCs w:val="24"/>
              </w:rPr>
              <w:t>Section #</w:t>
            </w:r>
          </w:p>
        </w:tc>
        <w:tc>
          <w:tcPr>
            <w:tcW w:w="2724" w:type="dxa"/>
            <w:vMerge w:val="restart"/>
            <w:vAlign w:val="center"/>
          </w:tcPr>
          <w:p w14:paraId="7C31B923" w14:textId="77777777" w:rsidR="000403F7" w:rsidRPr="000835A5" w:rsidRDefault="000403F7" w:rsidP="009908C6">
            <w:pPr>
              <w:pStyle w:val="ListParagraph"/>
              <w:ind w:left="0"/>
              <w:jc w:val="center"/>
              <w:rPr>
                <w:rFonts w:cstheme="minorHAnsi"/>
                <w:b/>
                <w:sz w:val="24"/>
                <w:szCs w:val="24"/>
              </w:rPr>
            </w:pPr>
            <w:r w:rsidRPr="000835A5">
              <w:rPr>
                <w:rFonts w:cstheme="minorHAnsi"/>
                <w:b/>
                <w:sz w:val="24"/>
                <w:szCs w:val="24"/>
              </w:rPr>
              <w:t>Equipment or Structure for Processing SR</w:t>
            </w:r>
          </w:p>
        </w:tc>
        <w:tc>
          <w:tcPr>
            <w:tcW w:w="994" w:type="dxa"/>
            <w:vMerge w:val="restart"/>
            <w:vAlign w:val="center"/>
          </w:tcPr>
          <w:p w14:paraId="7C31B927" w14:textId="77777777" w:rsidR="000403F7" w:rsidRPr="000835A5" w:rsidRDefault="000403F7" w:rsidP="00BF3BBD">
            <w:pPr>
              <w:pStyle w:val="ListParagraph"/>
              <w:ind w:left="0"/>
              <w:jc w:val="center"/>
              <w:rPr>
                <w:rFonts w:cstheme="minorHAnsi"/>
                <w:b/>
                <w:sz w:val="24"/>
                <w:szCs w:val="24"/>
              </w:rPr>
            </w:pPr>
            <w:r w:rsidRPr="000835A5">
              <w:rPr>
                <w:rFonts w:cstheme="minorHAnsi"/>
                <w:b/>
                <w:sz w:val="24"/>
                <w:szCs w:val="24"/>
              </w:rPr>
              <w:t>District S#</w:t>
            </w:r>
          </w:p>
        </w:tc>
        <w:tc>
          <w:tcPr>
            <w:tcW w:w="1412" w:type="dxa"/>
            <w:vMerge w:val="restart"/>
            <w:vAlign w:val="center"/>
          </w:tcPr>
          <w:p w14:paraId="7C31B92A" w14:textId="77777777" w:rsidR="000403F7" w:rsidRPr="000835A5" w:rsidRDefault="000403F7" w:rsidP="00BF3BBD">
            <w:pPr>
              <w:pStyle w:val="ListParagraph"/>
              <w:ind w:left="0"/>
              <w:jc w:val="center"/>
              <w:rPr>
                <w:rFonts w:cstheme="minorHAnsi"/>
                <w:b/>
                <w:sz w:val="24"/>
                <w:szCs w:val="24"/>
              </w:rPr>
            </w:pPr>
            <w:r w:rsidRPr="000835A5">
              <w:rPr>
                <w:rFonts w:cstheme="minorHAnsi"/>
                <w:b/>
                <w:sz w:val="24"/>
                <w:szCs w:val="24"/>
              </w:rPr>
              <w:t>SR Stored in an Enclosed Area</w:t>
            </w:r>
          </w:p>
        </w:tc>
        <w:tc>
          <w:tcPr>
            <w:tcW w:w="10620" w:type="dxa"/>
            <w:gridSpan w:val="2"/>
            <w:vAlign w:val="center"/>
          </w:tcPr>
          <w:p w14:paraId="7C31B92C" w14:textId="77777777" w:rsidR="00F126F8" w:rsidRPr="000835A5" w:rsidRDefault="00F126F8" w:rsidP="000403F7">
            <w:pPr>
              <w:pStyle w:val="ListParagraph"/>
              <w:ind w:left="0"/>
              <w:jc w:val="center"/>
              <w:rPr>
                <w:rFonts w:cstheme="minorHAnsi"/>
                <w:b/>
                <w:sz w:val="24"/>
                <w:szCs w:val="24"/>
              </w:rPr>
            </w:pPr>
            <w:r w:rsidRPr="000835A5">
              <w:rPr>
                <w:rFonts w:cstheme="minorHAnsi"/>
                <w:b/>
                <w:sz w:val="24"/>
                <w:szCs w:val="24"/>
              </w:rPr>
              <w:t>MONITORING</w:t>
            </w:r>
          </w:p>
        </w:tc>
        <w:tc>
          <w:tcPr>
            <w:tcW w:w="6300" w:type="dxa"/>
            <w:gridSpan w:val="2"/>
            <w:vAlign w:val="center"/>
          </w:tcPr>
          <w:p w14:paraId="7C31B92D" w14:textId="77777777" w:rsidR="000403F7" w:rsidRPr="000835A5" w:rsidRDefault="000403F7" w:rsidP="00BF3BBD">
            <w:pPr>
              <w:pStyle w:val="ListParagraph"/>
              <w:ind w:left="0"/>
              <w:rPr>
                <w:rFonts w:cstheme="minorHAnsi"/>
                <w:b/>
                <w:sz w:val="24"/>
                <w:szCs w:val="24"/>
              </w:rPr>
            </w:pPr>
          </w:p>
          <w:p w14:paraId="7C31B92E" w14:textId="77777777" w:rsidR="000403F7" w:rsidRPr="000835A5" w:rsidRDefault="000403F7" w:rsidP="00F84F3A">
            <w:pPr>
              <w:pStyle w:val="ListParagraph"/>
              <w:ind w:left="0"/>
              <w:jc w:val="center"/>
              <w:rPr>
                <w:rFonts w:cstheme="minorHAnsi"/>
                <w:b/>
                <w:sz w:val="24"/>
                <w:szCs w:val="24"/>
              </w:rPr>
            </w:pPr>
            <w:r w:rsidRPr="000835A5">
              <w:rPr>
                <w:rFonts w:cstheme="minorHAnsi"/>
                <w:b/>
                <w:sz w:val="24"/>
                <w:szCs w:val="24"/>
              </w:rPr>
              <w:t>SR ADDITIVE</w:t>
            </w:r>
          </w:p>
          <w:p w14:paraId="7C31B92F" w14:textId="77777777" w:rsidR="000403F7" w:rsidRPr="000835A5" w:rsidRDefault="000403F7" w:rsidP="00F84F3A">
            <w:pPr>
              <w:pStyle w:val="ListParagraph"/>
              <w:ind w:left="0"/>
              <w:jc w:val="center"/>
              <w:rPr>
                <w:rFonts w:cstheme="minorHAnsi"/>
                <w:b/>
                <w:sz w:val="24"/>
                <w:szCs w:val="24"/>
              </w:rPr>
            </w:pPr>
          </w:p>
        </w:tc>
      </w:tr>
      <w:tr w:rsidR="00F126F8" w:rsidRPr="000835A5" w14:paraId="7C31B93D" w14:textId="77777777" w:rsidTr="0060447E">
        <w:trPr>
          <w:cantSplit/>
          <w:trHeight w:val="593"/>
        </w:trPr>
        <w:tc>
          <w:tcPr>
            <w:tcW w:w="900" w:type="dxa"/>
            <w:vMerge/>
            <w:textDirection w:val="btLr"/>
            <w:vAlign w:val="center"/>
          </w:tcPr>
          <w:p w14:paraId="7C31B931" w14:textId="77777777" w:rsidR="00F126F8" w:rsidRPr="000835A5" w:rsidRDefault="00F126F8" w:rsidP="00BF3BBD">
            <w:pPr>
              <w:pStyle w:val="ListParagraph"/>
              <w:ind w:left="113" w:right="113"/>
              <w:rPr>
                <w:rFonts w:cstheme="minorHAnsi"/>
                <w:b/>
                <w:sz w:val="24"/>
                <w:szCs w:val="24"/>
              </w:rPr>
            </w:pPr>
          </w:p>
        </w:tc>
        <w:tc>
          <w:tcPr>
            <w:tcW w:w="2724" w:type="dxa"/>
            <w:vMerge/>
            <w:vAlign w:val="center"/>
          </w:tcPr>
          <w:p w14:paraId="7C31B932" w14:textId="77777777" w:rsidR="00F126F8" w:rsidRPr="000835A5" w:rsidRDefault="00F126F8" w:rsidP="00BF3BBD">
            <w:pPr>
              <w:pStyle w:val="ListParagraph"/>
              <w:ind w:left="0"/>
              <w:jc w:val="center"/>
              <w:rPr>
                <w:rFonts w:cstheme="minorHAnsi"/>
                <w:b/>
                <w:sz w:val="24"/>
                <w:szCs w:val="24"/>
              </w:rPr>
            </w:pPr>
          </w:p>
        </w:tc>
        <w:tc>
          <w:tcPr>
            <w:tcW w:w="994" w:type="dxa"/>
            <w:vMerge/>
            <w:vAlign w:val="center"/>
          </w:tcPr>
          <w:p w14:paraId="7C31B933" w14:textId="77777777" w:rsidR="00F126F8" w:rsidRPr="000835A5" w:rsidRDefault="00F126F8" w:rsidP="00BF3BBD">
            <w:pPr>
              <w:pStyle w:val="ListParagraph"/>
              <w:ind w:left="0"/>
              <w:jc w:val="center"/>
              <w:rPr>
                <w:rFonts w:cstheme="minorHAnsi"/>
                <w:b/>
                <w:sz w:val="24"/>
                <w:szCs w:val="24"/>
              </w:rPr>
            </w:pPr>
          </w:p>
        </w:tc>
        <w:tc>
          <w:tcPr>
            <w:tcW w:w="1412" w:type="dxa"/>
            <w:vMerge/>
            <w:vAlign w:val="center"/>
          </w:tcPr>
          <w:p w14:paraId="7C31B934" w14:textId="77777777" w:rsidR="00F126F8" w:rsidRPr="000835A5" w:rsidRDefault="00F126F8" w:rsidP="00BF3BBD">
            <w:pPr>
              <w:pStyle w:val="ListParagraph"/>
              <w:ind w:left="0"/>
              <w:jc w:val="center"/>
              <w:rPr>
                <w:rFonts w:cstheme="minorHAnsi"/>
                <w:b/>
                <w:sz w:val="24"/>
                <w:szCs w:val="24"/>
              </w:rPr>
            </w:pPr>
          </w:p>
        </w:tc>
        <w:tc>
          <w:tcPr>
            <w:tcW w:w="1620" w:type="dxa"/>
            <w:vAlign w:val="center"/>
          </w:tcPr>
          <w:p w14:paraId="7C31B936" w14:textId="77777777" w:rsidR="00F126F8" w:rsidRPr="000835A5" w:rsidRDefault="00F126F8" w:rsidP="00260D7E">
            <w:pPr>
              <w:pStyle w:val="ListParagraph"/>
              <w:ind w:left="0"/>
              <w:jc w:val="center"/>
              <w:rPr>
                <w:rFonts w:cstheme="minorHAnsi"/>
                <w:b/>
                <w:sz w:val="24"/>
                <w:szCs w:val="24"/>
              </w:rPr>
            </w:pPr>
            <w:r w:rsidRPr="000835A5">
              <w:rPr>
                <w:rFonts w:cstheme="minorHAnsi"/>
                <w:b/>
                <w:sz w:val="24"/>
                <w:szCs w:val="24"/>
              </w:rPr>
              <w:t>Monitoring Conducted</w:t>
            </w:r>
          </w:p>
        </w:tc>
        <w:tc>
          <w:tcPr>
            <w:tcW w:w="9000" w:type="dxa"/>
            <w:vAlign w:val="center"/>
          </w:tcPr>
          <w:p w14:paraId="7C31B937" w14:textId="77777777" w:rsidR="00F126F8" w:rsidRPr="000835A5" w:rsidRDefault="00F126F8" w:rsidP="00260D7E">
            <w:pPr>
              <w:pStyle w:val="ListParagraph"/>
              <w:ind w:left="0"/>
              <w:jc w:val="center"/>
              <w:rPr>
                <w:rFonts w:cstheme="minorHAnsi"/>
                <w:b/>
                <w:sz w:val="24"/>
                <w:szCs w:val="24"/>
              </w:rPr>
            </w:pPr>
            <w:r w:rsidRPr="000835A5">
              <w:rPr>
                <w:rFonts w:cstheme="minorHAnsi"/>
                <w:b/>
                <w:sz w:val="24"/>
                <w:szCs w:val="24"/>
              </w:rPr>
              <w:t>Monitoring Parameters</w:t>
            </w:r>
          </w:p>
        </w:tc>
        <w:tc>
          <w:tcPr>
            <w:tcW w:w="1260" w:type="dxa"/>
            <w:vAlign w:val="center"/>
          </w:tcPr>
          <w:p w14:paraId="7C31B939" w14:textId="157E9499" w:rsidR="00F126F8" w:rsidRPr="000835A5" w:rsidRDefault="00F126F8" w:rsidP="00BF3BBD">
            <w:pPr>
              <w:pStyle w:val="ListParagraph"/>
              <w:ind w:left="0"/>
              <w:jc w:val="center"/>
              <w:rPr>
                <w:rFonts w:cstheme="minorHAnsi"/>
                <w:b/>
                <w:sz w:val="24"/>
                <w:szCs w:val="24"/>
              </w:rPr>
            </w:pPr>
            <w:r w:rsidRPr="000835A5">
              <w:rPr>
                <w:rFonts w:cstheme="minorHAnsi"/>
                <w:b/>
                <w:sz w:val="24"/>
                <w:szCs w:val="24"/>
              </w:rPr>
              <w:t>SR Additive</w:t>
            </w:r>
            <w:r w:rsidR="00C51C6E" w:rsidRPr="000835A5">
              <w:rPr>
                <w:rFonts w:cstheme="minorHAnsi"/>
                <w:b/>
                <w:sz w:val="24"/>
                <w:szCs w:val="24"/>
              </w:rPr>
              <w:t xml:space="preserve"> Used</w:t>
            </w:r>
          </w:p>
        </w:tc>
        <w:tc>
          <w:tcPr>
            <w:tcW w:w="5040" w:type="dxa"/>
            <w:vAlign w:val="center"/>
          </w:tcPr>
          <w:p w14:paraId="7C31B93A" w14:textId="77777777" w:rsidR="00F126F8" w:rsidRPr="000835A5" w:rsidRDefault="00F126F8" w:rsidP="00F84F3A">
            <w:pPr>
              <w:pStyle w:val="ListParagraph"/>
              <w:ind w:left="0"/>
              <w:jc w:val="center"/>
              <w:rPr>
                <w:rFonts w:cstheme="minorHAnsi"/>
                <w:b/>
                <w:sz w:val="24"/>
                <w:szCs w:val="24"/>
              </w:rPr>
            </w:pPr>
          </w:p>
          <w:p w14:paraId="7C31B93B" w14:textId="77777777" w:rsidR="00F126F8" w:rsidRPr="000835A5" w:rsidRDefault="00F126F8" w:rsidP="00F84F3A">
            <w:pPr>
              <w:pStyle w:val="ListParagraph"/>
              <w:ind w:left="0"/>
              <w:jc w:val="center"/>
              <w:rPr>
                <w:rFonts w:cstheme="minorHAnsi"/>
                <w:b/>
                <w:sz w:val="24"/>
                <w:szCs w:val="24"/>
              </w:rPr>
            </w:pPr>
            <w:r w:rsidRPr="000835A5">
              <w:rPr>
                <w:rFonts w:cstheme="minorHAnsi"/>
                <w:b/>
                <w:sz w:val="24"/>
                <w:szCs w:val="24"/>
              </w:rPr>
              <w:t>Type and Purpose of Additive</w:t>
            </w:r>
          </w:p>
          <w:p w14:paraId="7C31B93C" w14:textId="77777777" w:rsidR="00F126F8" w:rsidRPr="000835A5" w:rsidRDefault="00F126F8" w:rsidP="00BF3BBD">
            <w:pPr>
              <w:pStyle w:val="ListParagraph"/>
              <w:ind w:left="0"/>
              <w:jc w:val="center"/>
              <w:rPr>
                <w:rFonts w:cstheme="minorHAnsi"/>
                <w:b/>
                <w:sz w:val="24"/>
                <w:szCs w:val="24"/>
              </w:rPr>
            </w:pPr>
          </w:p>
        </w:tc>
      </w:tr>
      <w:tr w:rsidR="00F126F8" w:rsidRPr="000835A5" w14:paraId="7C31B94E" w14:textId="77777777" w:rsidTr="00032D28">
        <w:trPr>
          <w:trHeight w:val="1296"/>
        </w:trPr>
        <w:tc>
          <w:tcPr>
            <w:tcW w:w="900" w:type="dxa"/>
          </w:tcPr>
          <w:p w14:paraId="7C31B93E"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2724" w:type="dxa"/>
          </w:tcPr>
          <w:p w14:paraId="7C31B93F"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994" w:type="dxa"/>
            <w:vAlign w:val="center"/>
          </w:tcPr>
          <w:p w14:paraId="7C31B940" w14:textId="77777777" w:rsidR="00F126F8" w:rsidRPr="000835A5" w:rsidRDefault="00F126F8"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412" w:type="dxa"/>
            <w:vAlign w:val="center"/>
          </w:tcPr>
          <w:p w14:paraId="7C31B941" w14:textId="0BCA7B37" w:rsidR="00F126F8" w:rsidRPr="000835A5" w:rsidRDefault="00843346" w:rsidP="00BF3BBD">
            <w:pPr>
              <w:ind w:left="224"/>
              <w:rPr>
                <w:rFonts w:cstheme="minorHAnsi"/>
                <w:sz w:val="24"/>
                <w:szCs w:val="24"/>
              </w:rPr>
            </w:pPr>
            <w:sdt>
              <w:sdtPr>
                <w:rPr>
                  <w:rFonts w:cstheme="minorHAnsi"/>
                  <w:sz w:val="24"/>
                  <w:szCs w:val="24"/>
                </w:rPr>
                <w:id w:val="-909927566"/>
                <w14:checkbox>
                  <w14:checked w14:val="0"/>
                  <w14:checkedState w14:val="2612" w14:font="MS Gothic"/>
                  <w14:uncheckedState w14:val="2610" w14:font="MS Gothic"/>
                </w14:checkbox>
              </w:sdtPr>
              <w:sdtEndPr/>
              <w:sdtContent>
                <w:r w:rsidR="00A5626A" w:rsidRPr="000835A5">
                  <w:rPr>
                    <w:rFonts w:ascii="MS Gothic" w:eastAsia="MS Gothic" w:hAnsi="MS Gothic" w:cstheme="minorHAnsi" w:hint="eastAsia"/>
                    <w:sz w:val="24"/>
                    <w:szCs w:val="24"/>
                  </w:rPr>
                  <w:t>☐</w:t>
                </w:r>
              </w:sdtContent>
            </w:sdt>
            <w:r w:rsidR="00F126F8" w:rsidRPr="000835A5">
              <w:rPr>
                <w:rFonts w:cstheme="minorHAnsi"/>
                <w:sz w:val="24"/>
                <w:szCs w:val="24"/>
              </w:rPr>
              <w:t xml:space="preserve">  Yes</w:t>
            </w:r>
          </w:p>
          <w:p w14:paraId="7C31B942" w14:textId="77777777" w:rsidR="00F126F8" w:rsidRPr="000835A5" w:rsidRDefault="00843346" w:rsidP="00BF3BBD">
            <w:pPr>
              <w:ind w:left="224"/>
              <w:rPr>
                <w:rFonts w:cstheme="minorHAnsi"/>
                <w:sz w:val="24"/>
                <w:szCs w:val="24"/>
              </w:rPr>
            </w:pPr>
            <w:sdt>
              <w:sdtPr>
                <w:rPr>
                  <w:rFonts w:cstheme="minorHAnsi"/>
                  <w:sz w:val="24"/>
                  <w:szCs w:val="24"/>
                </w:rPr>
                <w:id w:val="-871917449"/>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1620" w:type="dxa"/>
            <w:vAlign w:val="center"/>
          </w:tcPr>
          <w:p w14:paraId="7C31B943" w14:textId="77777777" w:rsidR="00F126F8" w:rsidRPr="000835A5" w:rsidRDefault="00843346" w:rsidP="00032D28">
            <w:pPr>
              <w:ind w:left="224"/>
              <w:rPr>
                <w:rFonts w:cstheme="minorHAnsi"/>
                <w:sz w:val="24"/>
                <w:szCs w:val="24"/>
              </w:rPr>
            </w:pPr>
            <w:sdt>
              <w:sdtPr>
                <w:rPr>
                  <w:rFonts w:cstheme="minorHAnsi"/>
                  <w:sz w:val="24"/>
                  <w:szCs w:val="24"/>
                </w:rPr>
                <w:id w:val="-104961193"/>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44" w14:textId="77777777" w:rsidR="00F126F8" w:rsidRPr="000835A5" w:rsidRDefault="00843346" w:rsidP="00032D28">
            <w:pPr>
              <w:ind w:left="224"/>
              <w:rPr>
                <w:rFonts w:cstheme="minorHAnsi"/>
                <w:sz w:val="24"/>
                <w:szCs w:val="24"/>
              </w:rPr>
            </w:pPr>
            <w:sdt>
              <w:sdtPr>
                <w:rPr>
                  <w:rFonts w:cstheme="minorHAnsi"/>
                  <w:sz w:val="24"/>
                  <w:szCs w:val="24"/>
                </w:rPr>
                <w:id w:val="1317377387"/>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9000" w:type="dxa"/>
          </w:tcPr>
          <w:p w14:paraId="7C31B945" w14:textId="77777777" w:rsidR="00F126F8" w:rsidRPr="000835A5" w:rsidRDefault="00F126F8"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46" w14:textId="77777777" w:rsidR="00F126F8" w:rsidRPr="000835A5" w:rsidRDefault="00F126F8" w:rsidP="00032D28">
            <w:pPr>
              <w:rPr>
                <w:rFonts w:cstheme="minorHAnsi"/>
                <w:sz w:val="24"/>
                <w:szCs w:val="24"/>
              </w:rPr>
            </w:pPr>
          </w:p>
        </w:tc>
        <w:tc>
          <w:tcPr>
            <w:tcW w:w="1260" w:type="dxa"/>
            <w:vAlign w:val="center"/>
          </w:tcPr>
          <w:p w14:paraId="7C31B947" w14:textId="77777777" w:rsidR="00F126F8" w:rsidRPr="000835A5" w:rsidRDefault="00843346" w:rsidP="000403F7">
            <w:pPr>
              <w:ind w:left="162"/>
              <w:rPr>
                <w:rFonts w:cstheme="minorHAnsi"/>
                <w:sz w:val="24"/>
                <w:szCs w:val="24"/>
              </w:rPr>
            </w:pPr>
            <w:sdt>
              <w:sdtPr>
                <w:rPr>
                  <w:rFonts w:cstheme="minorHAnsi"/>
                  <w:sz w:val="24"/>
                  <w:szCs w:val="24"/>
                </w:rPr>
                <w:id w:val="-1945290797"/>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48" w14:textId="77777777" w:rsidR="00F126F8" w:rsidRPr="000835A5" w:rsidRDefault="00843346" w:rsidP="000403F7">
            <w:pPr>
              <w:ind w:left="162"/>
              <w:rPr>
                <w:rFonts w:cstheme="minorHAnsi"/>
                <w:sz w:val="24"/>
                <w:szCs w:val="24"/>
              </w:rPr>
            </w:pPr>
            <w:sdt>
              <w:sdtPr>
                <w:rPr>
                  <w:rFonts w:cstheme="minorHAnsi"/>
                  <w:sz w:val="24"/>
                  <w:szCs w:val="24"/>
                </w:rPr>
                <w:id w:val="-488636664"/>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5040" w:type="dxa"/>
          </w:tcPr>
          <w:p w14:paraId="7C31B949"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4A" w14:textId="77777777" w:rsidR="00F126F8" w:rsidRPr="000835A5" w:rsidRDefault="00F126F8" w:rsidP="00BF3BBD">
            <w:pPr>
              <w:rPr>
                <w:rFonts w:cstheme="minorHAnsi"/>
                <w:sz w:val="24"/>
                <w:szCs w:val="24"/>
              </w:rPr>
            </w:pPr>
          </w:p>
          <w:p w14:paraId="7C31B94B" w14:textId="77777777" w:rsidR="00F126F8" w:rsidRPr="000835A5" w:rsidRDefault="00F126F8" w:rsidP="00BF3BBD">
            <w:pPr>
              <w:rPr>
                <w:rFonts w:cstheme="minorHAnsi"/>
                <w:sz w:val="24"/>
                <w:szCs w:val="24"/>
              </w:rPr>
            </w:pPr>
          </w:p>
          <w:p w14:paraId="7C31B94C"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4D" w14:textId="77777777" w:rsidR="00F126F8" w:rsidRPr="000835A5" w:rsidRDefault="00F126F8" w:rsidP="00BF3BBD">
            <w:pPr>
              <w:rPr>
                <w:rFonts w:cstheme="minorHAnsi"/>
                <w:sz w:val="24"/>
                <w:szCs w:val="24"/>
              </w:rPr>
            </w:pPr>
          </w:p>
        </w:tc>
      </w:tr>
      <w:tr w:rsidR="00F126F8" w:rsidRPr="000835A5" w14:paraId="7C31B95F" w14:textId="77777777" w:rsidTr="00032D28">
        <w:trPr>
          <w:trHeight w:val="1296"/>
        </w:trPr>
        <w:tc>
          <w:tcPr>
            <w:tcW w:w="900" w:type="dxa"/>
          </w:tcPr>
          <w:p w14:paraId="7C31B94F"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2724" w:type="dxa"/>
          </w:tcPr>
          <w:p w14:paraId="7C31B950"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994" w:type="dxa"/>
            <w:vAlign w:val="center"/>
          </w:tcPr>
          <w:p w14:paraId="7C31B951" w14:textId="77777777" w:rsidR="00F126F8" w:rsidRPr="000835A5" w:rsidRDefault="00F126F8"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412" w:type="dxa"/>
            <w:vAlign w:val="center"/>
          </w:tcPr>
          <w:p w14:paraId="7C31B952" w14:textId="77777777" w:rsidR="00F126F8" w:rsidRPr="000835A5" w:rsidRDefault="00843346" w:rsidP="00BF3BBD">
            <w:pPr>
              <w:ind w:left="224"/>
              <w:rPr>
                <w:rFonts w:cstheme="minorHAnsi"/>
                <w:sz w:val="24"/>
                <w:szCs w:val="24"/>
              </w:rPr>
            </w:pPr>
            <w:sdt>
              <w:sdtPr>
                <w:rPr>
                  <w:rFonts w:cstheme="minorHAnsi"/>
                  <w:sz w:val="24"/>
                  <w:szCs w:val="24"/>
                </w:rPr>
                <w:id w:val="1107546879"/>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53" w14:textId="77777777" w:rsidR="00F126F8" w:rsidRPr="000835A5" w:rsidRDefault="00843346" w:rsidP="00BF3BBD">
            <w:pPr>
              <w:ind w:left="224"/>
              <w:rPr>
                <w:rFonts w:cstheme="minorHAnsi"/>
                <w:sz w:val="24"/>
                <w:szCs w:val="24"/>
              </w:rPr>
            </w:pPr>
            <w:sdt>
              <w:sdtPr>
                <w:rPr>
                  <w:rFonts w:cstheme="minorHAnsi"/>
                  <w:sz w:val="24"/>
                  <w:szCs w:val="24"/>
                </w:rPr>
                <w:id w:val="-463192651"/>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1620" w:type="dxa"/>
            <w:vAlign w:val="center"/>
          </w:tcPr>
          <w:p w14:paraId="7C31B954" w14:textId="77777777" w:rsidR="00F126F8" w:rsidRPr="000835A5" w:rsidRDefault="00843346" w:rsidP="00032D28">
            <w:pPr>
              <w:ind w:left="224"/>
              <w:rPr>
                <w:rFonts w:cstheme="minorHAnsi"/>
                <w:sz w:val="24"/>
                <w:szCs w:val="24"/>
              </w:rPr>
            </w:pPr>
            <w:sdt>
              <w:sdtPr>
                <w:rPr>
                  <w:rFonts w:cstheme="minorHAnsi"/>
                  <w:sz w:val="24"/>
                  <w:szCs w:val="24"/>
                </w:rPr>
                <w:id w:val="-132176802"/>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55" w14:textId="77777777" w:rsidR="00F126F8" w:rsidRPr="000835A5" w:rsidRDefault="00843346" w:rsidP="00032D28">
            <w:pPr>
              <w:ind w:left="224"/>
              <w:rPr>
                <w:rFonts w:cstheme="minorHAnsi"/>
                <w:sz w:val="24"/>
                <w:szCs w:val="24"/>
              </w:rPr>
            </w:pPr>
            <w:sdt>
              <w:sdtPr>
                <w:rPr>
                  <w:rFonts w:cstheme="minorHAnsi"/>
                  <w:sz w:val="24"/>
                  <w:szCs w:val="24"/>
                </w:rPr>
                <w:id w:val="-2013295145"/>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9000" w:type="dxa"/>
          </w:tcPr>
          <w:p w14:paraId="7C31B956" w14:textId="77777777" w:rsidR="00F126F8" w:rsidRPr="000835A5" w:rsidRDefault="00F126F8"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57" w14:textId="77777777" w:rsidR="00F126F8" w:rsidRPr="000835A5" w:rsidRDefault="00F126F8" w:rsidP="00032D28">
            <w:pPr>
              <w:rPr>
                <w:rFonts w:cstheme="minorHAnsi"/>
                <w:sz w:val="24"/>
                <w:szCs w:val="24"/>
              </w:rPr>
            </w:pPr>
          </w:p>
        </w:tc>
        <w:tc>
          <w:tcPr>
            <w:tcW w:w="1260" w:type="dxa"/>
            <w:vAlign w:val="center"/>
          </w:tcPr>
          <w:p w14:paraId="7C31B958" w14:textId="77777777" w:rsidR="00F126F8" w:rsidRPr="000835A5" w:rsidRDefault="00843346" w:rsidP="000403F7">
            <w:pPr>
              <w:ind w:left="162"/>
              <w:rPr>
                <w:rFonts w:cstheme="minorHAnsi"/>
                <w:sz w:val="24"/>
                <w:szCs w:val="24"/>
              </w:rPr>
            </w:pPr>
            <w:sdt>
              <w:sdtPr>
                <w:rPr>
                  <w:rFonts w:cstheme="minorHAnsi"/>
                  <w:sz w:val="24"/>
                  <w:szCs w:val="24"/>
                </w:rPr>
                <w:id w:val="-1631162923"/>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59" w14:textId="77777777" w:rsidR="00F126F8" w:rsidRPr="000835A5" w:rsidRDefault="00843346" w:rsidP="000403F7">
            <w:pPr>
              <w:ind w:left="162"/>
              <w:rPr>
                <w:rFonts w:cstheme="minorHAnsi"/>
                <w:sz w:val="24"/>
                <w:szCs w:val="24"/>
              </w:rPr>
            </w:pPr>
            <w:sdt>
              <w:sdtPr>
                <w:rPr>
                  <w:rFonts w:cstheme="minorHAnsi"/>
                  <w:sz w:val="24"/>
                  <w:szCs w:val="24"/>
                </w:rPr>
                <w:id w:val="-710570912"/>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5040" w:type="dxa"/>
          </w:tcPr>
          <w:p w14:paraId="7C31B95A"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5B" w14:textId="77777777" w:rsidR="00F126F8" w:rsidRPr="000835A5" w:rsidRDefault="00F126F8" w:rsidP="00BF3BBD">
            <w:pPr>
              <w:rPr>
                <w:rFonts w:cstheme="minorHAnsi"/>
                <w:sz w:val="24"/>
                <w:szCs w:val="24"/>
              </w:rPr>
            </w:pPr>
          </w:p>
          <w:p w14:paraId="7C31B95C" w14:textId="77777777" w:rsidR="00F126F8" w:rsidRPr="000835A5" w:rsidRDefault="00F126F8" w:rsidP="00BF3BBD">
            <w:pPr>
              <w:rPr>
                <w:rFonts w:cstheme="minorHAnsi"/>
                <w:sz w:val="24"/>
                <w:szCs w:val="24"/>
              </w:rPr>
            </w:pPr>
          </w:p>
          <w:p w14:paraId="7C31B95D"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5E" w14:textId="77777777" w:rsidR="00F126F8" w:rsidRPr="000835A5" w:rsidRDefault="00F126F8" w:rsidP="00BF3BBD">
            <w:pPr>
              <w:rPr>
                <w:rFonts w:cstheme="minorHAnsi"/>
                <w:sz w:val="24"/>
                <w:szCs w:val="24"/>
              </w:rPr>
            </w:pPr>
          </w:p>
        </w:tc>
      </w:tr>
      <w:tr w:rsidR="00F126F8" w:rsidRPr="000835A5" w14:paraId="7C31B970" w14:textId="77777777" w:rsidTr="00032D28">
        <w:trPr>
          <w:trHeight w:val="1296"/>
        </w:trPr>
        <w:tc>
          <w:tcPr>
            <w:tcW w:w="900" w:type="dxa"/>
          </w:tcPr>
          <w:p w14:paraId="7C31B960"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2724" w:type="dxa"/>
          </w:tcPr>
          <w:p w14:paraId="7C31B961"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994" w:type="dxa"/>
            <w:vAlign w:val="center"/>
          </w:tcPr>
          <w:p w14:paraId="7C31B962" w14:textId="77777777" w:rsidR="00F126F8" w:rsidRPr="000835A5" w:rsidRDefault="00F126F8" w:rsidP="00BF3BBD">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412" w:type="dxa"/>
            <w:vAlign w:val="center"/>
          </w:tcPr>
          <w:p w14:paraId="7C31B963" w14:textId="77777777" w:rsidR="00F126F8" w:rsidRPr="000835A5" w:rsidRDefault="00843346" w:rsidP="00BF3BBD">
            <w:pPr>
              <w:ind w:left="224"/>
              <w:rPr>
                <w:rFonts w:cstheme="minorHAnsi"/>
                <w:sz w:val="24"/>
                <w:szCs w:val="24"/>
              </w:rPr>
            </w:pPr>
            <w:sdt>
              <w:sdtPr>
                <w:rPr>
                  <w:rFonts w:cstheme="minorHAnsi"/>
                  <w:sz w:val="24"/>
                  <w:szCs w:val="24"/>
                </w:rPr>
                <w:id w:val="95985529"/>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64" w14:textId="77777777" w:rsidR="00F126F8" w:rsidRPr="000835A5" w:rsidRDefault="00843346" w:rsidP="00BF3BBD">
            <w:pPr>
              <w:ind w:left="224"/>
              <w:rPr>
                <w:rFonts w:cstheme="minorHAnsi"/>
                <w:sz w:val="24"/>
                <w:szCs w:val="24"/>
              </w:rPr>
            </w:pPr>
            <w:sdt>
              <w:sdtPr>
                <w:rPr>
                  <w:rFonts w:cstheme="minorHAnsi"/>
                  <w:sz w:val="24"/>
                  <w:szCs w:val="24"/>
                </w:rPr>
                <w:id w:val="1150559311"/>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1620" w:type="dxa"/>
            <w:vAlign w:val="center"/>
          </w:tcPr>
          <w:p w14:paraId="7C31B965" w14:textId="77777777" w:rsidR="00F126F8" w:rsidRPr="000835A5" w:rsidRDefault="00843346" w:rsidP="00032D28">
            <w:pPr>
              <w:ind w:left="224"/>
              <w:rPr>
                <w:rFonts w:cstheme="minorHAnsi"/>
                <w:sz w:val="24"/>
                <w:szCs w:val="24"/>
              </w:rPr>
            </w:pPr>
            <w:sdt>
              <w:sdtPr>
                <w:rPr>
                  <w:rFonts w:cstheme="minorHAnsi"/>
                  <w:sz w:val="24"/>
                  <w:szCs w:val="24"/>
                </w:rPr>
                <w:id w:val="-1642257165"/>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66" w14:textId="77777777" w:rsidR="00F126F8" w:rsidRPr="000835A5" w:rsidRDefault="00843346" w:rsidP="00032D28">
            <w:pPr>
              <w:ind w:left="224"/>
              <w:rPr>
                <w:rFonts w:cstheme="minorHAnsi"/>
                <w:sz w:val="24"/>
                <w:szCs w:val="24"/>
              </w:rPr>
            </w:pPr>
            <w:sdt>
              <w:sdtPr>
                <w:rPr>
                  <w:rFonts w:cstheme="minorHAnsi"/>
                  <w:sz w:val="24"/>
                  <w:szCs w:val="24"/>
                </w:rPr>
                <w:id w:val="-954867407"/>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9000" w:type="dxa"/>
          </w:tcPr>
          <w:p w14:paraId="7C31B967" w14:textId="77777777" w:rsidR="00F126F8" w:rsidRPr="000835A5" w:rsidRDefault="00F126F8"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68" w14:textId="77777777" w:rsidR="00F126F8" w:rsidRPr="000835A5" w:rsidRDefault="00F126F8" w:rsidP="00032D28">
            <w:pPr>
              <w:rPr>
                <w:rFonts w:cstheme="minorHAnsi"/>
                <w:sz w:val="24"/>
                <w:szCs w:val="24"/>
              </w:rPr>
            </w:pPr>
          </w:p>
        </w:tc>
        <w:tc>
          <w:tcPr>
            <w:tcW w:w="1260" w:type="dxa"/>
            <w:vAlign w:val="center"/>
          </w:tcPr>
          <w:p w14:paraId="7C31B969" w14:textId="77777777" w:rsidR="00F126F8" w:rsidRPr="000835A5" w:rsidRDefault="00843346" w:rsidP="000403F7">
            <w:pPr>
              <w:ind w:left="162"/>
              <w:rPr>
                <w:rFonts w:cstheme="minorHAnsi"/>
                <w:sz w:val="24"/>
                <w:szCs w:val="24"/>
              </w:rPr>
            </w:pPr>
            <w:sdt>
              <w:sdtPr>
                <w:rPr>
                  <w:rFonts w:cstheme="minorHAnsi"/>
                  <w:sz w:val="24"/>
                  <w:szCs w:val="24"/>
                </w:rPr>
                <w:id w:val="2021740770"/>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6A" w14:textId="77777777" w:rsidR="00F126F8" w:rsidRPr="000835A5" w:rsidRDefault="00843346" w:rsidP="000403F7">
            <w:pPr>
              <w:ind w:left="162"/>
              <w:rPr>
                <w:rFonts w:cstheme="minorHAnsi"/>
                <w:sz w:val="24"/>
                <w:szCs w:val="24"/>
              </w:rPr>
            </w:pPr>
            <w:sdt>
              <w:sdtPr>
                <w:rPr>
                  <w:rFonts w:cstheme="minorHAnsi"/>
                  <w:sz w:val="24"/>
                  <w:szCs w:val="24"/>
                </w:rPr>
                <w:id w:val="1151800540"/>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5040" w:type="dxa"/>
          </w:tcPr>
          <w:p w14:paraId="7C31B96B" w14:textId="77777777" w:rsidR="00F126F8" w:rsidRPr="000835A5" w:rsidRDefault="00F126F8"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6C" w14:textId="77777777" w:rsidR="00F126F8" w:rsidRPr="000835A5" w:rsidRDefault="00F126F8" w:rsidP="00BF3BBD">
            <w:pPr>
              <w:rPr>
                <w:rFonts w:cstheme="minorHAnsi"/>
                <w:sz w:val="24"/>
                <w:szCs w:val="24"/>
              </w:rPr>
            </w:pPr>
          </w:p>
          <w:p w14:paraId="7C31B96D" w14:textId="77777777" w:rsidR="00F126F8" w:rsidRPr="000835A5" w:rsidRDefault="00F126F8" w:rsidP="00BF3BBD">
            <w:pPr>
              <w:rPr>
                <w:rFonts w:cstheme="minorHAnsi"/>
                <w:sz w:val="24"/>
                <w:szCs w:val="24"/>
              </w:rPr>
            </w:pPr>
          </w:p>
          <w:p w14:paraId="7C31B96E" w14:textId="77777777" w:rsidR="00F126F8" w:rsidRPr="000835A5" w:rsidRDefault="00F126F8" w:rsidP="00A9601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6F" w14:textId="77777777" w:rsidR="00F126F8" w:rsidRPr="000835A5" w:rsidRDefault="00F126F8" w:rsidP="00BF3BBD">
            <w:pPr>
              <w:rPr>
                <w:rFonts w:cstheme="minorHAnsi"/>
                <w:sz w:val="24"/>
                <w:szCs w:val="24"/>
              </w:rPr>
            </w:pPr>
          </w:p>
        </w:tc>
      </w:tr>
      <w:tr w:rsidR="00F126F8" w:rsidRPr="000835A5" w14:paraId="7C31B981" w14:textId="77777777" w:rsidTr="00032D28">
        <w:trPr>
          <w:trHeight w:val="1296"/>
        </w:trPr>
        <w:tc>
          <w:tcPr>
            <w:tcW w:w="900" w:type="dxa"/>
          </w:tcPr>
          <w:p w14:paraId="7C31B971" w14:textId="77777777" w:rsidR="00F126F8" w:rsidRPr="000835A5" w:rsidRDefault="00F126F8"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2724" w:type="dxa"/>
          </w:tcPr>
          <w:p w14:paraId="7C31B972" w14:textId="77777777" w:rsidR="00F126F8" w:rsidRPr="000835A5" w:rsidRDefault="00F126F8"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994" w:type="dxa"/>
            <w:vAlign w:val="center"/>
          </w:tcPr>
          <w:p w14:paraId="7C31B973" w14:textId="77777777" w:rsidR="00F126F8" w:rsidRPr="000835A5" w:rsidRDefault="00F126F8" w:rsidP="00A105B3">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412" w:type="dxa"/>
            <w:vAlign w:val="center"/>
          </w:tcPr>
          <w:p w14:paraId="7C31B974" w14:textId="77777777" w:rsidR="00F126F8" w:rsidRPr="000835A5" w:rsidRDefault="00843346" w:rsidP="00A105B3">
            <w:pPr>
              <w:ind w:left="224"/>
              <w:rPr>
                <w:rFonts w:cstheme="minorHAnsi"/>
                <w:sz w:val="24"/>
                <w:szCs w:val="24"/>
              </w:rPr>
            </w:pPr>
            <w:sdt>
              <w:sdtPr>
                <w:rPr>
                  <w:rFonts w:cstheme="minorHAnsi"/>
                  <w:sz w:val="24"/>
                  <w:szCs w:val="24"/>
                </w:rPr>
                <w:id w:val="32155835"/>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75" w14:textId="77777777" w:rsidR="00F126F8" w:rsidRPr="000835A5" w:rsidRDefault="00843346" w:rsidP="00A105B3">
            <w:pPr>
              <w:ind w:left="224"/>
              <w:rPr>
                <w:rFonts w:cstheme="minorHAnsi"/>
                <w:sz w:val="24"/>
                <w:szCs w:val="24"/>
              </w:rPr>
            </w:pPr>
            <w:sdt>
              <w:sdtPr>
                <w:rPr>
                  <w:rFonts w:cstheme="minorHAnsi"/>
                  <w:sz w:val="24"/>
                  <w:szCs w:val="24"/>
                </w:rPr>
                <w:id w:val="2020649617"/>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1620" w:type="dxa"/>
            <w:vAlign w:val="center"/>
          </w:tcPr>
          <w:p w14:paraId="7C31B976" w14:textId="77777777" w:rsidR="00F126F8" w:rsidRPr="000835A5" w:rsidRDefault="00843346" w:rsidP="00032D28">
            <w:pPr>
              <w:ind w:left="224"/>
              <w:rPr>
                <w:rFonts w:cstheme="minorHAnsi"/>
                <w:sz w:val="24"/>
                <w:szCs w:val="24"/>
              </w:rPr>
            </w:pPr>
            <w:sdt>
              <w:sdtPr>
                <w:rPr>
                  <w:rFonts w:cstheme="minorHAnsi"/>
                  <w:sz w:val="24"/>
                  <w:szCs w:val="24"/>
                </w:rPr>
                <w:id w:val="128832296"/>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77" w14:textId="77777777" w:rsidR="00F126F8" w:rsidRPr="000835A5" w:rsidRDefault="00843346" w:rsidP="00032D28">
            <w:pPr>
              <w:ind w:left="224"/>
              <w:rPr>
                <w:rFonts w:cstheme="minorHAnsi"/>
                <w:sz w:val="24"/>
                <w:szCs w:val="24"/>
              </w:rPr>
            </w:pPr>
            <w:sdt>
              <w:sdtPr>
                <w:rPr>
                  <w:rFonts w:cstheme="minorHAnsi"/>
                  <w:sz w:val="24"/>
                  <w:szCs w:val="24"/>
                </w:rPr>
                <w:id w:val="237374269"/>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9000" w:type="dxa"/>
          </w:tcPr>
          <w:p w14:paraId="7C31B978" w14:textId="77777777" w:rsidR="00F126F8" w:rsidRPr="000835A5" w:rsidRDefault="00F126F8"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79" w14:textId="77777777" w:rsidR="00F126F8" w:rsidRPr="000835A5" w:rsidRDefault="00F126F8" w:rsidP="00032D28">
            <w:pPr>
              <w:rPr>
                <w:rFonts w:cstheme="minorHAnsi"/>
                <w:sz w:val="24"/>
                <w:szCs w:val="24"/>
              </w:rPr>
            </w:pPr>
          </w:p>
        </w:tc>
        <w:tc>
          <w:tcPr>
            <w:tcW w:w="1260" w:type="dxa"/>
            <w:vAlign w:val="center"/>
          </w:tcPr>
          <w:p w14:paraId="7C31B97A" w14:textId="77777777" w:rsidR="00F126F8" w:rsidRPr="000835A5" w:rsidRDefault="00843346" w:rsidP="000403F7">
            <w:pPr>
              <w:ind w:left="162"/>
              <w:rPr>
                <w:rFonts w:cstheme="minorHAnsi"/>
                <w:sz w:val="24"/>
                <w:szCs w:val="24"/>
              </w:rPr>
            </w:pPr>
            <w:sdt>
              <w:sdtPr>
                <w:rPr>
                  <w:rFonts w:cstheme="minorHAnsi"/>
                  <w:sz w:val="24"/>
                  <w:szCs w:val="24"/>
                </w:rPr>
                <w:id w:val="-685358787"/>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Yes</w:t>
            </w:r>
          </w:p>
          <w:p w14:paraId="7C31B97B" w14:textId="77777777" w:rsidR="00F126F8" w:rsidRPr="000835A5" w:rsidRDefault="00843346" w:rsidP="000403F7">
            <w:pPr>
              <w:ind w:left="162"/>
              <w:rPr>
                <w:rFonts w:cstheme="minorHAnsi"/>
                <w:sz w:val="24"/>
                <w:szCs w:val="24"/>
              </w:rPr>
            </w:pPr>
            <w:sdt>
              <w:sdtPr>
                <w:rPr>
                  <w:rFonts w:cstheme="minorHAnsi"/>
                  <w:sz w:val="24"/>
                  <w:szCs w:val="24"/>
                </w:rPr>
                <w:id w:val="290335316"/>
                <w14:checkbox>
                  <w14:checked w14:val="0"/>
                  <w14:checkedState w14:val="2612" w14:font="MS Gothic"/>
                  <w14:uncheckedState w14:val="2610" w14:font="MS Gothic"/>
                </w14:checkbox>
              </w:sdtPr>
              <w:sdtEndPr/>
              <w:sdtContent>
                <w:r w:rsidR="00F126F8" w:rsidRPr="000835A5">
                  <w:rPr>
                    <w:rFonts w:ascii="Segoe UI Symbol" w:eastAsia="MS Gothic" w:hAnsi="Segoe UI Symbol" w:cs="Segoe UI Symbol"/>
                    <w:sz w:val="24"/>
                    <w:szCs w:val="24"/>
                  </w:rPr>
                  <w:t>☐</w:t>
                </w:r>
              </w:sdtContent>
            </w:sdt>
            <w:r w:rsidR="00F126F8" w:rsidRPr="000835A5">
              <w:rPr>
                <w:rFonts w:cstheme="minorHAnsi"/>
                <w:sz w:val="24"/>
                <w:szCs w:val="24"/>
              </w:rPr>
              <w:t xml:space="preserve">  No</w:t>
            </w:r>
          </w:p>
        </w:tc>
        <w:tc>
          <w:tcPr>
            <w:tcW w:w="5040" w:type="dxa"/>
          </w:tcPr>
          <w:p w14:paraId="7C31B97C" w14:textId="77777777" w:rsidR="00F126F8" w:rsidRPr="000835A5" w:rsidRDefault="00F126F8"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7D" w14:textId="77777777" w:rsidR="00F126F8" w:rsidRPr="000835A5" w:rsidRDefault="00F126F8" w:rsidP="00A105B3">
            <w:pPr>
              <w:rPr>
                <w:rFonts w:cstheme="minorHAnsi"/>
                <w:sz w:val="24"/>
                <w:szCs w:val="24"/>
              </w:rPr>
            </w:pPr>
          </w:p>
          <w:p w14:paraId="7C31B97E" w14:textId="77777777" w:rsidR="00F126F8" w:rsidRPr="000835A5" w:rsidRDefault="00F126F8" w:rsidP="00A96013">
            <w:pPr>
              <w:rPr>
                <w:rFonts w:cstheme="minorHAnsi"/>
                <w:sz w:val="24"/>
                <w:szCs w:val="24"/>
              </w:rPr>
            </w:pPr>
          </w:p>
          <w:p w14:paraId="7C31B97F" w14:textId="77777777" w:rsidR="00F126F8" w:rsidRPr="000835A5" w:rsidRDefault="00F126F8" w:rsidP="00A9601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p w14:paraId="7C31B980" w14:textId="77777777" w:rsidR="00F126F8" w:rsidRPr="000835A5" w:rsidRDefault="00F126F8" w:rsidP="00A105B3">
            <w:pPr>
              <w:rPr>
                <w:rFonts w:cstheme="minorHAnsi"/>
                <w:sz w:val="24"/>
                <w:szCs w:val="24"/>
              </w:rPr>
            </w:pPr>
          </w:p>
        </w:tc>
      </w:tr>
    </w:tbl>
    <w:p w14:paraId="7C31B9A4" w14:textId="77777777" w:rsidR="00125A60" w:rsidRPr="00767E95" w:rsidRDefault="00125A60" w:rsidP="00BC5C9A">
      <w:pPr>
        <w:rPr>
          <w:rFonts w:cstheme="minorHAnsi"/>
        </w:rPr>
      </w:pPr>
    </w:p>
    <w:p w14:paraId="7C31B9A6" w14:textId="77777777" w:rsidR="00125A60" w:rsidRPr="00767E95" w:rsidRDefault="00125A60" w:rsidP="00BC5C9A">
      <w:pPr>
        <w:rPr>
          <w:rFonts w:cstheme="minorHAnsi"/>
        </w:rPr>
        <w:sectPr w:rsidR="00125A60" w:rsidRPr="00767E95" w:rsidSect="00293AFB">
          <w:headerReference w:type="even" r:id="rId27"/>
          <w:headerReference w:type="default" r:id="rId28"/>
          <w:headerReference w:type="first" r:id="rId29"/>
          <w:footerReference w:type="first" r:id="rId30"/>
          <w:pgSz w:w="24480" w:h="15840" w:orient="landscape" w:code="17"/>
          <w:pgMar w:top="720" w:right="720" w:bottom="907" w:left="720" w:header="720" w:footer="720" w:gutter="0"/>
          <w:cols w:space="720"/>
          <w:titlePg/>
          <w:docGrid w:linePitch="360"/>
        </w:sectPr>
      </w:pPr>
    </w:p>
    <w:p w14:paraId="7C31B9AE" w14:textId="77777777" w:rsidR="00125A60" w:rsidRPr="00767E95" w:rsidRDefault="00242B19" w:rsidP="009F31AB">
      <w:pPr>
        <w:tabs>
          <w:tab w:val="left" w:pos="450"/>
        </w:tabs>
        <w:jc w:val="center"/>
        <w:rPr>
          <w:rFonts w:cstheme="minorHAnsi"/>
          <w:b/>
          <w:bCs/>
          <w:i/>
          <w:color w:val="000000" w:themeColor="text1"/>
          <w:sz w:val="40"/>
        </w:rPr>
      </w:pPr>
      <w:r w:rsidRPr="00767E95">
        <w:rPr>
          <w:rStyle w:val="Emphasis"/>
          <w:rFonts w:cstheme="minorHAnsi"/>
          <w:b/>
          <w:bCs/>
          <w:iCs w:val="0"/>
          <w:color w:val="000000" w:themeColor="text1"/>
          <w:sz w:val="40"/>
        </w:rPr>
        <w:lastRenderedPageBreak/>
        <w:t>Metal Recycling and Shredding Operations</w:t>
      </w:r>
    </w:p>
    <w:p w14:paraId="7A27E782" w14:textId="5A842E1C" w:rsidR="005A2D64" w:rsidRDefault="00BC5C9A" w:rsidP="000835A5">
      <w:pPr>
        <w:pStyle w:val="Heading1"/>
        <w:numPr>
          <w:ilvl w:val="0"/>
          <w:numId w:val="42"/>
        </w:numPr>
        <w:jc w:val="center"/>
        <w:rPr>
          <w:rFonts w:asciiTheme="minorHAnsi" w:hAnsiTheme="minorHAnsi" w:cstheme="minorHAnsi"/>
          <w:sz w:val="40"/>
        </w:rPr>
      </w:pPr>
      <w:r w:rsidRPr="001D3886">
        <w:rPr>
          <w:rFonts w:asciiTheme="minorHAnsi" w:hAnsiTheme="minorHAnsi" w:cstheme="minorHAnsi"/>
          <w:sz w:val="40"/>
        </w:rPr>
        <w:t>Depollution Operation</w:t>
      </w:r>
      <w:r w:rsidR="00B03A6B">
        <w:rPr>
          <w:rFonts w:asciiTheme="minorHAnsi" w:hAnsiTheme="minorHAnsi" w:cstheme="minorHAnsi"/>
          <w:sz w:val="40"/>
        </w:rPr>
        <w:t>s</w:t>
      </w:r>
    </w:p>
    <w:p w14:paraId="171CDC8A" w14:textId="77777777" w:rsidR="00B43F19" w:rsidRDefault="00B43F19" w:rsidP="00B43F19"/>
    <w:p w14:paraId="30554E54" w14:textId="74E52DD9" w:rsidR="00B43F19" w:rsidRPr="00B43F19" w:rsidRDefault="00B43F19" w:rsidP="00B43F19">
      <w:pPr>
        <w:sectPr w:rsidR="00B43F19" w:rsidRPr="00B43F19" w:rsidSect="005A2D64">
          <w:footerReference w:type="first" r:id="rId31"/>
          <w:pgSz w:w="12240" w:h="15840" w:code="1"/>
          <w:pgMar w:top="720" w:right="907" w:bottom="720" w:left="1440" w:header="720" w:footer="720" w:gutter="0"/>
          <w:cols w:space="720"/>
          <w:vAlign w:val="center"/>
          <w:titlePg/>
          <w:docGrid w:linePitch="360"/>
        </w:sectPr>
      </w:pPr>
    </w:p>
    <w:p w14:paraId="7C31B9C0" w14:textId="3B0B2388" w:rsidR="00E55131" w:rsidRPr="000835A5" w:rsidRDefault="000835A5" w:rsidP="000835A5">
      <w:pPr>
        <w:ind w:left="-540"/>
        <w:rPr>
          <w:rFonts w:cstheme="minorHAnsi"/>
          <w:b/>
          <w:sz w:val="24"/>
          <w:szCs w:val="24"/>
        </w:rPr>
      </w:pPr>
      <w:r>
        <w:rPr>
          <w:rFonts w:cstheme="minorHAnsi"/>
          <w:b/>
          <w:sz w:val="24"/>
          <w:szCs w:val="24"/>
        </w:rPr>
        <w:lastRenderedPageBreak/>
        <w:t>D</w:t>
      </w:r>
      <w:r w:rsidR="00E55131" w:rsidRPr="000835A5">
        <w:rPr>
          <w:rFonts w:cstheme="minorHAnsi"/>
          <w:b/>
          <w:sz w:val="24"/>
          <w:szCs w:val="24"/>
        </w:rPr>
        <w:t>EPOLLUTION OPERATIONS</w:t>
      </w:r>
    </w:p>
    <w:p w14:paraId="7C31B9C1" w14:textId="77777777" w:rsidR="00E55131" w:rsidRPr="000835A5" w:rsidRDefault="00B95E23" w:rsidP="009972D5">
      <w:pPr>
        <w:pStyle w:val="ListParagraph"/>
        <w:ind w:left="-540"/>
        <w:rPr>
          <w:rFonts w:cstheme="minorHAnsi"/>
          <w:sz w:val="24"/>
          <w:szCs w:val="24"/>
        </w:rPr>
      </w:pPr>
      <w:r w:rsidRPr="000835A5">
        <w:rPr>
          <w:rFonts w:cstheme="minorHAnsi"/>
          <w:sz w:val="24"/>
          <w:szCs w:val="24"/>
        </w:rPr>
        <w:t>List all</w:t>
      </w:r>
      <w:r w:rsidR="00E55131" w:rsidRPr="000835A5">
        <w:rPr>
          <w:rFonts w:cstheme="minorHAnsi"/>
          <w:sz w:val="24"/>
          <w:szCs w:val="24"/>
        </w:rPr>
        <w:t xml:space="preserve"> materials </w:t>
      </w:r>
      <w:r w:rsidRPr="000835A5">
        <w:rPr>
          <w:rFonts w:cstheme="minorHAnsi"/>
          <w:sz w:val="24"/>
          <w:szCs w:val="24"/>
        </w:rPr>
        <w:t>that require special handling and removal in depollution operation</w:t>
      </w:r>
      <w:r w:rsidR="00660B13" w:rsidRPr="000835A5">
        <w:rPr>
          <w:rFonts w:cstheme="minorHAnsi"/>
          <w:sz w:val="24"/>
          <w:szCs w:val="24"/>
        </w:rPr>
        <w:t>s</w:t>
      </w:r>
      <w:r w:rsidRPr="000835A5">
        <w:rPr>
          <w:rFonts w:cstheme="minorHAnsi"/>
          <w:sz w:val="24"/>
          <w:szCs w:val="24"/>
        </w:rPr>
        <w:t>.</w:t>
      </w:r>
    </w:p>
    <w:tbl>
      <w:tblPr>
        <w:tblStyle w:val="TableGrid"/>
        <w:tblW w:w="10638" w:type="dxa"/>
        <w:tblInd w:w="-450" w:type="dxa"/>
        <w:tblLayout w:type="fixed"/>
        <w:tblLook w:val="04A0" w:firstRow="1" w:lastRow="0" w:firstColumn="1" w:lastColumn="0" w:noHBand="0" w:noVBand="1"/>
      </w:tblPr>
      <w:tblGrid>
        <w:gridCol w:w="1188"/>
        <w:gridCol w:w="9450"/>
      </w:tblGrid>
      <w:tr w:rsidR="009972D5" w:rsidRPr="00767E95" w14:paraId="7C31B9C5" w14:textId="77777777" w:rsidTr="0060447E">
        <w:trPr>
          <w:trHeight w:val="576"/>
        </w:trPr>
        <w:tc>
          <w:tcPr>
            <w:tcW w:w="1188" w:type="dxa"/>
            <w:vAlign w:val="center"/>
          </w:tcPr>
          <w:p w14:paraId="7C31B9C2" w14:textId="63B0798A" w:rsidR="009972D5" w:rsidRPr="0060447E" w:rsidRDefault="009972D5" w:rsidP="00032D28">
            <w:pPr>
              <w:jc w:val="center"/>
              <w:rPr>
                <w:rFonts w:cstheme="minorHAnsi"/>
                <w:b/>
                <w:sz w:val="24"/>
                <w:szCs w:val="24"/>
              </w:rPr>
            </w:pPr>
            <w:r w:rsidRPr="0060447E">
              <w:rPr>
                <w:rFonts w:cstheme="minorHAnsi"/>
                <w:b/>
                <w:sz w:val="24"/>
                <w:szCs w:val="24"/>
              </w:rPr>
              <w:t>Section #</w:t>
            </w:r>
          </w:p>
        </w:tc>
        <w:tc>
          <w:tcPr>
            <w:tcW w:w="9450" w:type="dxa"/>
            <w:vAlign w:val="center"/>
          </w:tcPr>
          <w:p w14:paraId="7C31B9C4" w14:textId="77777777" w:rsidR="009972D5" w:rsidRPr="0060447E" w:rsidRDefault="009972D5" w:rsidP="00B95E23">
            <w:pPr>
              <w:jc w:val="center"/>
              <w:rPr>
                <w:rFonts w:cstheme="minorHAnsi"/>
                <w:b/>
                <w:sz w:val="24"/>
                <w:szCs w:val="24"/>
              </w:rPr>
            </w:pPr>
            <w:r w:rsidRPr="0060447E">
              <w:rPr>
                <w:rFonts w:cstheme="minorHAnsi"/>
                <w:b/>
                <w:sz w:val="24"/>
                <w:szCs w:val="24"/>
              </w:rPr>
              <w:t>Materials</w:t>
            </w:r>
            <w:r w:rsidR="00B95E23" w:rsidRPr="0060447E">
              <w:rPr>
                <w:rFonts w:cstheme="minorHAnsi"/>
                <w:b/>
                <w:sz w:val="24"/>
                <w:szCs w:val="24"/>
              </w:rPr>
              <w:t xml:space="preserve"> Requiring Special Handling or Removal</w:t>
            </w:r>
          </w:p>
        </w:tc>
      </w:tr>
      <w:tr w:rsidR="009972D5" w:rsidRPr="00767E95" w14:paraId="7C31B9C8" w14:textId="77777777" w:rsidTr="009972D5">
        <w:trPr>
          <w:trHeight w:val="576"/>
        </w:trPr>
        <w:tc>
          <w:tcPr>
            <w:tcW w:w="1188" w:type="dxa"/>
          </w:tcPr>
          <w:p w14:paraId="7C31B9C6"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C7"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CB" w14:textId="77777777" w:rsidTr="009972D5">
        <w:trPr>
          <w:trHeight w:val="576"/>
        </w:trPr>
        <w:tc>
          <w:tcPr>
            <w:tcW w:w="1188" w:type="dxa"/>
          </w:tcPr>
          <w:p w14:paraId="7C31B9C9"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CA"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CE" w14:textId="77777777" w:rsidTr="009972D5">
        <w:trPr>
          <w:trHeight w:val="576"/>
        </w:trPr>
        <w:tc>
          <w:tcPr>
            <w:tcW w:w="1188" w:type="dxa"/>
          </w:tcPr>
          <w:p w14:paraId="7C31B9CC"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CD"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D1" w14:textId="77777777" w:rsidTr="009972D5">
        <w:trPr>
          <w:trHeight w:val="576"/>
        </w:trPr>
        <w:tc>
          <w:tcPr>
            <w:tcW w:w="1188" w:type="dxa"/>
          </w:tcPr>
          <w:p w14:paraId="7C31B9CF"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0"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D4" w14:textId="77777777" w:rsidTr="009972D5">
        <w:trPr>
          <w:trHeight w:val="576"/>
        </w:trPr>
        <w:tc>
          <w:tcPr>
            <w:tcW w:w="1188" w:type="dxa"/>
          </w:tcPr>
          <w:p w14:paraId="7C31B9D2"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3"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D7" w14:textId="77777777" w:rsidTr="009972D5">
        <w:trPr>
          <w:trHeight w:val="576"/>
        </w:trPr>
        <w:tc>
          <w:tcPr>
            <w:tcW w:w="1188" w:type="dxa"/>
          </w:tcPr>
          <w:p w14:paraId="7C31B9D5"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6"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DA" w14:textId="77777777" w:rsidTr="009972D5">
        <w:trPr>
          <w:trHeight w:val="576"/>
        </w:trPr>
        <w:tc>
          <w:tcPr>
            <w:tcW w:w="1188" w:type="dxa"/>
          </w:tcPr>
          <w:p w14:paraId="7C31B9D8"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9"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DD" w14:textId="77777777" w:rsidTr="009972D5">
        <w:trPr>
          <w:trHeight w:val="576"/>
        </w:trPr>
        <w:tc>
          <w:tcPr>
            <w:tcW w:w="1188" w:type="dxa"/>
          </w:tcPr>
          <w:p w14:paraId="7C31B9DB"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C"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0" w14:textId="77777777" w:rsidTr="009972D5">
        <w:trPr>
          <w:trHeight w:val="576"/>
        </w:trPr>
        <w:tc>
          <w:tcPr>
            <w:tcW w:w="1188" w:type="dxa"/>
          </w:tcPr>
          <w:p w14:paraId="7C31B9DE"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DF"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3" w14:textId="77777777" w:rsidTr="009972D5">
        <w:trPr>
          <w:trHeight w:val="576"/>
        </w:trPr>
        <w:tc>
          <w:tcPr>
            <w:tcW w:w="1188" w:type="dxa"/>
          </w:tcPr>
          <w:p w14:paraId="7C31B9E1"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E2"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6" w14:textId="77777777" w:rsidTr="009972D5">
        <w:trPr>
          <w:trHeight w:val="576"/>
        </w:trPr>
        <w:tc>
          <w:tcPr>
            <w:tcW w:w="1188" w:type="dxa"/>
          </w:tcPr>
          <w:p w14:paraId="7C31B9E4"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E5"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9" w14:textId="77777777" w:rsidTr="009972D5">
        <w:trPr>
          <w:trHeight w:val="576"/>
        </w:trPr>
        <w:tc>
          <w:tcPr>
            <w:tcW w:w="1188" w:type="dxa"/>
          </w:tcPr>
          <w:p w14:paraId="7C31B9E7"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E8"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C" w14:textId="77777777" w:rsidTr="009972D5">
        <w:trPr>
          <w:trHeight w:val="576"/>
        </w:trPr>
        <w:tc>
          <w:tcPr>
            <w:tcW w:w="1188" w:type="dxa"/>
          </w:tcPr>
          <w:p w14:paraId="7C31B9EA"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EB"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EF" w14:textId="77777777" w:rsidTr="009972D5">
        <w:trPr>
          <w:trHeight w:val="576"/>
        </w:trPr>
        <w:tc>
          <w:tcPr>
            <w:tcW w:w="1188" w:type="dxa"/>
          </w:tcPr>
          <w:p w14:paraId="7C31B9ED"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EE"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9972D5" w:rsidRPr="00767E95" w14:paraId="7C31B9F2" w14:textId="77777777" w:rsidTr="009972D5">
        <w:trPr>
          <w:trHeight w:val="576"/>
        </w:trPr>
        <w:tc>
          <w:tcPr>
            <w:tcW w:w="1188" w:type="dxa"/>
          </w:tcPr>
          <w:p w14:paraId="7C31B9F0" w14:textId="77777777" w:rsidR="009972D5" w:rsidRPr="00767E95" w:rsidRDefault="009972D5"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450" w:type="dxa"/>
          </w:tcPr>
          <w:p w14:paraId="7C31B9F1" w14:textId="77777777" w:rsidR="009972D5" w:rsidRPr="00767E95" w:rsidRDefault="009972D5" w:rsidP="00A105B3">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bl>
    <w:p w14:paraId="76940A4B" w14:textId="77777777" w:rsidR="007352F5" w:rsidRDefault="007352F5">
      <w:pPr>
        <w:rPr>
          <w:rFonts w:cstheme="minorHAnsi"/>
          <w:b/>
          <w:sz w:val="26"/>
          <w:szCs w:val="26"/>
        </w:rPr>
      </w:pPr>
    </w:p>
    <w:p w14:paraId="676FD255" w14:textId="77777777" w:rsidR="007352F5" w:rsidRDefault="007352F5">
      <w:pPr>
        <w:rPr>
          <w:rFonts w:cstheme="minorHAnsi"/>
          <w:b/>
          <w:sz w:val="26"/>
          <w:szCs w:val="26"/>
        </w:rPr>
      </w:pPr>
    </w:p>
    <w:p w14:paraId="366D77E6" w14:textId="77777777" w:rsidR="007352F5" w:rsidRDefault="007352F5">
      <w:pPr>
        <w:rPr>
          <w:rFonts w:cstheme="minorHAnsi"/>
          <w:b/>
          <w:sz w:val="26"/>
          <w:szCs w:val="26"/>
        </w:rPr>
      </w:pPr>
    </w:p>
    <w:p w14:paraId="56B57526" w14:textId="77777777" w:rsidR="007352F5" w:rsidRDefault="007352F5">
      <w:pPr>
        <w:rPr>
          <w:rFonts w:cstheme="minorHAnsi"/>
          <w:b/>
          <w:sz w:val="26"/>
          <w:szCs w:val="26"/>
        </w:rPr>
      </w:pPr>
    </w:p>
    <w:p w14:paraId="7C31B9FD" w14:textId="0A5C0B39" w:rsidR="009972D5" w:rsidRPr="00767E95" w:rsidRDefault="009972D5">
      <w:pPr>
        <w:rPr>
          <w:rFonts w:cstheme="minorHAnsi"/>
          <w:b/>
          <w:sz w:val="26"/>
          <w:szCs w:val="26"/>
        </w:rPr>
      </w:pPr>
      <w:r w:rsidRPr="00767E95">
        <w:rPr>
          <w:rFonts w:cstheme="minorHAnsi"/>
          <w:b/>
          <w:sz w:val="26"/>
          <w:szCs w:val="26"/>
        </w:rPr>
        <w:br w:type="page"/>
      </w:r>
    </w:p>
    <w:p w14:paraId="7C31B9FE" w14:textId="77777777" w:rsidR="00F914A0" w:rsidRPr="000835A5" w:rsidRDefault="00C35EF1" w:rsidP="00E55131">
      <w:pPr>
        <w:ind w:left="-450"/>
        <w:rPr>
          <w:rFonts w:cstheme="minorHAnsi"/>
          <w:b/>
          <w:sz w:val="24"/>
          <w:szCs w:val="24"/>
        </w:rPr>
      </w:pPr>
      <w:r w:rsidRPr="000835A5">
        <w:rPr>
          <w:rFonts w:cstheme="minorHAnsi"/>
          <w:b/>
          <w:sz w:val="24"/>
          <w:szCs w:val="24"/>
        </w:rPr>
        <w:lastRenderedPageBreak/>
        <w:t>D</w:t>
      </w:r>
      <w:r w:rsidR="00F914A0" w:rsidRPr="000835A5">
        <w:rPr>
          <w:rFonts w:cstheme="minorHAnsi"/>
          <w:b/>
          <w:sz w:val="24"/>
          <w:szCs w:val="24"/>
        </w:rPr>
        <w:t>EPOLLUTION OPERATIONS</w:t>
      </w:r>
    </w:p>
    <w:p w14:paraId="7C31B9FF" w14:textId="77777777" w:rsidR="00FE43F2" w:rsidRPr="000835A5" w:rsidRDefault="00FE43F2" w:rsidP="006907B8">
      <w:pPr>
        <w:tabs>
          <w:tab w:val="left" w:pos="360"/>
        </w:tabs>
        <w:ind w:left="-450"/>
        <w:rPr>
          <w:rFonts w:cstheme="minorHAnsi"/>
          <w:sz w:val="24"/>
          <w:szCs w:val="24"/>
        </w:rPr>
      </w:pPr>
      <w:r w:rsidRPr="000835A5">
        <w:rPr>
          <w:rFonts w:cstheme="minorHAnsi"/>
          <w:sz w:val="24"/>
          <w:szCs w:val="24"/>
        </w:rPr>
        <w:t xml:space="preserve">Describe the </w:t>
      </w:r>
      <w:r w:rsidR="0015407D" w:rsidRPr="000835A5">
        <w:rPr>
          <w:rFonts w:cstheme="minorHAnsi"/>
          <w:sz w:val="24"/>
          <w:szCs w:val="24"/>
        </w:rPr>
        <w:t>policies</w:t>
      </w:r>
      <w:r w:rsidRPr="000835A5">
        <w:rPr>
          <w:rFonts w:cstheme="minorHAnsi"/>
          <w:sz w:val="24"/>
          <w:szCs w:val="24"/>
        </w:rPr>
        <w:t xml:space="preserve"> and procedure</w:t>
      </w:r>
      <w:r w:rsidR="00C35EF1" w:rsidRPr="000835A5">
        <w:rPr>
          <w:rFonts w:cstheme="minorHAnsi"/>
          <w:sz w:val="24"/>
          <w:szCs w:val="24"/>
        </w:rPr>
        <w:t xml:space="preserve">s </w:t>
      </w:r>
      <w:r w:rsidR="0015407D" w:rsidRPr="000835A5">
        <w:rPr>
          <w:rFonts w:cstheme="minorHAnsi"/>
          <w:sz w:val="24"/>
          <w:szCs w:val="24"/>
        </w:rPr>
        <w:t>pertaining to the safe removal of materials from major appliances and vehicles that require special handling prior to crushing or transferring to bal</w:t>
      </w:r>
      <w:r w:rsidR="008A12D9" w:rsidRPr="000835A5">
        <w:rPr>
          <w:rFonts w:cstheme="minorHAnsi"/>
          <w:sz w:val="24"/>
          <w:szCs w:val="24"/>
        </w:rPr>
        <w:t xml:space="preserve">ers or shredders for recycling. </w:t>
      </w:r>
      <w:r w:rsidR="00C35EF1" w:rsidRPr="000835A5">
        <w:rPr>
          <w:rFonts w:cstheme="minorHAnsi"/>
          <w:sz w:val="24"/>
          <w:szCs w:val="24"/>
        </w:rPr>
        <w:t>Include</w:t>
      </w:r>
      <w:r w:rsidRPr="000835A5">
        <w:rPr>
          <w:rFonts w:cstheme="minorHAnsi"/>
          <w:sz w:val="24"/>
          <w:szCs w:val="24"/>
        </w:rPr>
        <w:t xml:space="preserve"> the measures that are implemented when </w:t>
      </w:r>
      <w:r w:rsidR="00DC5709" w:rsidRPr="000835A5">
        <w:rPr>
          <w:rFonts w:cstheme="minorHAnsi"/>
          <w:sz w:val="24"/>
          <w:szCs w:val="24"/>
        </w:rPr>
        <w:t>these m</w:t>
      </w:r>
      <w:r w:rsidR="00AC120A" w:rsidRPr="000835A5">
        <w:rPr>
          <w:rFonts w:cstheme="minorHAnsi"/>
          <w:sz w:val="24"/>
          <w:szCs w:val="24"/>
        </w:rPr>
        <w:t>aterials are discovered during the r</w:t>
      </w:r>
      <w:r w:rsidR="00DC5709" w:rsidRPr="000835A5">
        <w:rPr>
          <w:rFonts w:cstheme="minorHAnsi"/>
          <w:sz w:val="24"/>
          <w:szCs w:val="24"/>
        </w:rPr>
        <w:t>ecycling</w:t>
      </w:r>
      <w:r w:rsidR="00AC120A" w:rsidRPr="000835A5">
        <w:rPr>
          <w:rFonts w:cstheme="minorHAnsi"/>
          <w:sz w:val="24"/>
          <w:szCs w:val="24"/>
        </w:rPr>
        <w:t xml:space="preserve"> process</w:t>
      </w:r>
      <w:r w:rsidR="00DC5709" w:rsidRPr="000835A5">
        <w:rPr>
          <w:rFonts w:cstheme="minorHAnsi"/>
          <w:sz w:val="24"/>
          <w:szCs w:val="24"/>
        </w:rPr>
        <w:t>.</w:t>
      </w:r>
      <w:r w:rsidRPr="000835A5">
        <w:rPr>
          <w:rFonts w:cstheme="minorHAnsi"/>
          <w:sz w:val="24"/>
          <w:szCs w:val="24"/>
        </w:rPr>
        <w:t xml:space="preserve"> </w:t>
      </w:r>
    </w:p>
    <w:p w14:paraId="7C31BA00" w14:textId="77777777" w:rsidR="00FE43F2" w:rsidRPr="00767E95" w:rsidRDefault="00FE43F2" w:rsidP="006907B8">
      <w:pPr>
        <w:ind w:left="-450"/>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p w14:paraId="7C31BA01" w14:textId="77777777" w:rsidR="00BC5C9A" w:rsidRPr="00767E95" w:rsidRDefault="00BC5C9A" w:rsidP="00BC5C9A">
      <w:pPr>
        <w:rPr>
          <w:rFonts w:cstheme="minorHAnsi"/>
        </w:rPr>
      </w:pPr>
    </w:p>
    <w:p w14:paraId="7C31BA02" w14:textId="77777777" w:rsidR="00BC5C9A" w:rsidRPr="00767E95" w:rsidRDefault="00BC5C9A" w:rsidP="00BC5C9A">
      <w:pPr>
        <w:rPr>
          <w:rFonts w:cstheme="minorHAnsi"/>
        </w:rPr>
      </w:pPr>
    </w:p>
    <w:p w14:paraId="7C31BA03" w14:textId="77777777" w:rsidR="00BC5C9A" w:rsidRPr="00767E95" w:rsidRDefault="00BC5C9A" w:rsidP="00BC5C9A">
      <w:pPr>
        <w:rPr>
          <w:rFonts w:cstheme="minorHAnsi"/>
        </w:rPr>
      </w:pPr>
    </w:p>
    <w:p w14:paraId="7C31BA04" w14:textId="77777777" w:rsidR="00BC5C9A" w:rsidRPr="00767E95" w:rsidRDefault="00BC5C9A" w:rsidP="00BC5C9A">
      <w:pPr>
        <w:rPr>
          <w:rFonts w:cstheme="minorHAnsi"/>
        </w:rPr>
      </w:pPr>
    </w:p>
    <w:p w14:paraId="7C31BA05" w14:textId="77777777" w:rsidR="00BC5C9A" w:rsidRPr="00767E95" w:rsidRDefault="00BC5C9A" w:rsidP="00BC5C9A">
      <w:pPr>
        <w:rPr>
          <w:rFonts w:cstheme="minorHAnsi"/>
        </w:rPr>
      </w:pPr>
    </w:p>
    <w:p w14:paraId="7C31BA06" w14:textId="77777777" w:rsidR="00BC5C9A" w:rsidRPr="00767E95" w:rsidRDefault="00BC5C9A" w:rsidP="00BC5C9A">
      <w:pPr>
        <w:rPr>
          <w:rFonts w:cstheme="minorHAnsi"/>
        </w:rPr>
      </w:pPr>
    </w:p>
    <w:p w14:paraId="7C31BA07" w14:textId="77777777" w:rsidR="00BC5C9A" w:rsidRPr="00767E95" w:rsidRDefault="00BC5C9A" w:rsidP="00BC5C9A">
      <w:pPr>
        <w:rPr>
          <w:rFonts w:cstheme="minorHAnsi"/>
        </w:rPr>
      </w:pPr>
    </w:p>
    <w:p w14:paraId="7C31BA08" w14:textId="77777777" w:rsidR="00BC5C9A" w:rsidRPr="00767E95" w:rsidRDefault="00BC5C9A" w:rsidP="00BC5C9A">
      <w:pPr>
        <w:rPr>
          <w:rFonts w:cstheme="minorHAnsi"/>
        </w:rPr>
      </w:pPr>
    </w:p>
    <w:p w14:paraId="7C31BA09" w14:textId="77777777" w:rsidR="00BC5C9A" w:rsidRPr="00767E95" w:rsidRDefault="00BC5C9A" w:rsidP="00BC5C9A">
      <w:pPr>
        <w:rPr>
          <w:rFonts w:cstheme="minorHAnsi"/>
        </w:rPr>
      </w:pPr>
    </w:p>
    <w:p w14:paraId="7C31BA0A" w14:textId="77777777" w:rsidR="00BC5C9A" w:rsidRPr="00767E95" w:rsidRDefault="00BC5C9A" w:rsidP="00BC5C9A">
      <w:pPr>
        <w:rPr>
          <w:rFonts w:cstheme="minorHAnsi"/>
        </w:rPr>
      </w:pPr>
    </w:p>
    <w:p w14:paraId="7C31BA0B" w14:textId="77777777" w:rsidR="00BC5C9A" w:rsidRPr="00767E95" w:rsidRDefault="00BC5C9A" w:rsidP="00BC5C9A">
      <w:pPr>
        <w:rPr>
          <w:rFonts w:cstheme="minorHAnsi"/>
        </w:rPr>
      </w:pPr>
    </w:p>
    <w:p w14:paraId="7C31BA0C" w14:textId="77777777" w:rsidR="00BC5C9A" w:rsidRPr="00767E95" w:rsidRDefault="00BC5C9A" w:rsidP="00BC5C9A">
      <w:pPr>
        <w:rPr>
          <w:rFonts w:cstheme="minorHAnsi"/>
        </w:rPr>
      </w:pPr>
    </w:p>
    <w:p w14:paraId="7C31BA0D" w14:textId="77777777" w:rsidR="00BC5C9A" w:rsidRPr="00767E95" w:rsidRDefault="00BC5C9A" w:rsidP="00BC5C9A">
      <w:pPr>
        <w:rPr>
          <w:rFonts w:cstheme="minorHAnsi"/>
        </w:rPr>
      </w:pPr>
    </w:p>
    <w:p w14:paraId="7C31BA0E" w14:textId="77777777" w:rsidR="00BC5C9A" w:rsidRPr="00767E95" w:rsidRDefault="00BC5C9A" w:rsidP="00BC5C9A">
      <w:pPr>
        <w:rPr>
          <w:rFonts w:cstheme="minorHAnsi"/>
        </w:rPr>
      </w:pPr>
    </w:p>
    <w:p w14:paraId="7C31BA0F" w14:textId="77777777" w:rsidR="00BC5C9A" w:rsidRPr="00767E95" w:rsidRDefault="00BC5C9A" w:rsidP="00BC5C9A">
      <w:pPr>
        <w:rPr>
          <w:rFonts w:cstheme="minorHAnsi"/>
        </w:rPr>
      </w:pPr>
    </w:p>
    <w:p w14:paraId="7C31BA10" w14:textId="77777777" w:rsidR="00BC5C9A" w:rsidRPr="00767E95" w:rsidRDefault="00BC5C9A" w:rsidP="00BC5C9A">
      <w:pPr>
        <w:rPr>
          <w:rFonts w:cstheme="minorHAnsi"/>
        </w:rPr>
      </w:pPr>
    </w:p>
    <w:p w14:paraId="7C31BA11" w14:textId="77777777" w:rsidR="00BC5C9A" w:rsidRPr="00767E95" w:rsidRDefault="00BC5C9A" w:rsidP="00BC5C9A">
      <w:pPr>
        <w:rPr>
          <w:rFonts w:cstheme="minorHAnsi"/>
        </w:rPr>
      </w:pPr>
    </w:p>
    <w:p w14:paraId="7C31BA12" w14:textId="77777777" w:rsidR="00210B95" w:rsidRPr="00767E95" w:rsidRDefault="00210B95" w:rsidP="005C2BC3">
      <w:pPr>
        <w:tabs>
          <w:tab w:val="left" w:pos="1440"/>
          <w:tab w:val="left" w:pos="1530"/>
        </w:tabs>
        <w:autoSpaceDE w:val="0"/>
        <w:autoSpaceDN w:val="0"/>
        <w:adjustRightInd w:val="0"/>
        <w:rPr>
          <w:rFonts w:cstheme="minorHAnsi"/>
          <w:b/>
          <w:sz w:val="24"/>
          <w:szCs w:val="24"/>
        </w:rPr>
      </w:pPr>
    </w:p>
    <w:p w14:paraId="7C31BA13" w14:textId="77777777" w:rsidR="00F432D5" w:rsidRPr="00767E95" w:rsidRDefault="00F432D5" w:rsidP="005C2BC3">
      <w:pPr>
        <w:tabs>
          <w:tab w:val="left" w:pos="1440"/>
          <w:tab w:val="left" w:pos="1530"/>
        </w:tabs>
        <w:autoSpaceDE w:val="0"/>
        <w:autoSpaceDN w:val="0"/>
        <w:adjustRightInd w:val="0"/>
        <w:rPr>
          <w:rFonts w:cstheme="minorHAnsi"/>
          <w:b/>
          <w:sz w:val="24"/>
          <w:szCs w:val="24"/>
        </w:rPr>
      </w:pPr>
    </w:p>
    <w:p w14:paraId="7C31BA14" w14:textId="77777777" w:rsidR="008A12D9" w:rsidRPr="00767E95" w:rsidRDefault="008A12D9" w:rsidP="005C2BC3">
      <w:pPr>
        <w:tabs>
          <w:tab w:val="left" w:pos="1440"/>
          <w:tab w:val="left" w:pos="1530"/>
        </w:tabs>
        <w:autoSpaceDE w:val="0"/>
        <w:autoSpaceDN w:val="0"/>
        <w:adjustRightInd w:val="0"/>
        <w:rPr>
          <w:rFonts w:cstheme="minorHAnsi"/>
          <w:b/>
          <w:sz w:val="24"/>
          <w:szCs w:val="24"/>
        </w:rPr>
      </w:pPr>
    </w:p>
    <w:p w14:paraId="7C31BA15" w14:textId="77777777" w:rsidR="00C91F0B" w:rsidRPr="00767E95" w:rsidRDefault="00C91F0B">
      <w:pPr>
        <w:rPr>
          <w:rFonts w:cstheme="minorHAnsi"/>
          <w:b/>
          <w:sz w:val="24"/>
          <w:szCs w:val="24"/>
        </w:rPr>
      </w:pPr>
      <w:r w:rsidRPr="00767E95">
        <w:rPr>
          <w:rFonts w:cstheme="minorHAnsi"/>
          <w:bCs/>
          <w:sz w:val="24"/>
          <w:szCs w:val="24"/>
        </w:rPr>
        <w:br w:type="page"/>
      </w:r>
    </w:p>
    <w:p w14:paraId="2B6BDE8A" w14:textId="77777777" w:rsidR="005A2D64" w:rsidRDefault="00242B19" w:rsidP="00242B19">
      <w:pPr>
        <w:tabs>
          <w:tab w:val="left" w:pos="450"/>
        </w:tabs>
        <w:ind w:left="360"/>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lastRenderedPageBreak/>
        <w:t>Scrap Acceptance Policy</w:t>
      </w:r>
    </w:p>
    <w:p w14:paraId="7C2D69C5" w14:textId="77777777" w:rsidR="007352F5" w:rsidRDefault="007352F5" w:rsidP="00242B19">
      <w:pPr>
        <w:tabs>
          <w:tab w:val="left" w:pos="450"/>
        </w:tabs>
        <w:ind w:left="360"/>
        <w:jc w:val="center"/>
        <w:rPr>
          <w:rStyle w:val="Emphasis"/>
          <w:rFonts w:cstheme="minorHAnsi"/>
          <w:b/>
          <w:bCs/>
          <w:iCs w:val="0"/>
          <w:color w:val="000000" w:themeColor="text1"/>
          <w:sz w:val="40"/>
        </w:rPr>
      </w:pPr>
    </w:p>
    <w:p w14:paraId="36915267" w14:textId="753FAC7D" w:rsidR="007352F5" w:rsidRDefault="007352F5" w:rsidP="007352F5">
      <w:pPr>
        <w:tabs>
          <w:tab w:val="left" w:pos="450"/>
        </w:tabs>
        <w:rPr>
          <w:rStyle w:val="Emphasis"/>
          <w:rFonts w:cstheme="minorHAnsi"/>
          <w:b/>
          <w:bCs/>
          <w:iCs w:val="0"/>
          <w:color w:val="000000" w:themeColor="text1"/>
          <w:sz w:val="40"/>
        </w:rPr>
        <w:sectPr w:rsidR="007352F5" w:rsidSect="005A2D64">
          <w:footerReference w:type="default" r:id="rId32"/>
          <w:pgSz w:w="12240" w:h="15840" w:code="1"/>
          <w:pgMar w:top="720" w:right="907" w:bottom="720" w:left="1440" w:header="720" w:footer="720" w:gutter="0"/>
          <w:cols w:space="720"/>
          <w:vAlign w:val="center"/>
          <w:titlePg/>
          <w:docGrid w:linePitch="360"/>
        </w:sectPr>
      </w:pPr>
    </w:p>
    <w:p w14:paraId="1C0C51D6" w14:textId="023AC573" w:rsidR="00915C5D" w:rsidRPr="000835A5" w:rsidRDefault="00651D99" w:rsidP="00651D99">
      <w:pPr>
        <w:ind w:left="-450"/>
        <w:rPr>
          <w:rFonts w:cstheme="minorHAnsi"/>
          <w:sz w:val="24"/>
          <w:szCs w:val="24"/>
        </w:rPr>
      </w:pPr>
      <w:r w:rsidRPr="000835A5">
        <w:rPr>
          <w:rFonts w:cstheme="minorHAnsi"/>
          <w:b/>
          <w:sz w:val="24"/>
          <w:szCs w:val="24"/>
        </w:rPr>
        <w:lastRenderedPageBreak/>
        <w:t>SCRAP ACCEPTANCE POLICY</w:t>
      </w:r>
    </w:p>
    <w:p w14:paraId="106E739D" w14:textId="77777777" w:rsidR="00915C5D" w:rsidRPr="000835A5" w:rsidRDefault="00381274" w:rsidP="001D3886">
      <w:pPr>
        <w:ind w:left="-450"/>
        <w:rPr>
          <w:rFonts w:cstheme="minorHAnsi"/>
          <w:sz w:val="24"/>
          <w:szCs w:val="24"/>
        </w:rPr>
      </w:pPr>
      <w:r w:rsidRPr="000835A5">
        <w:rPr>
          <w:rFonts w:cstheme="minorHAnsi"/>
          <w:sz w:val="24"/>
          <w:szCs w:val="24"/>
        </w:rPr>
        <w:t>Attach a copy of facility’s Scrap Acceptance Policy.</w:t>
      </w:r>
      <w:r w:rsidR="00915C5D" w:rsidRPr="000835A5">
        <w:rPr>
          <w:rFonts w:cstheme="minorHAnsi"/>
          <w:sz w:val="24"/>
          <w:szCs w:val="24"/>
        </w:rPr>
        <w:t xml:space="preserve"> Label the attachment with the corresponding Attachment #.</w:t>
      </w:r>
    </w:p>
    <w:p w14:paraId="7C31BA2F" w14:textId="785617C3" w:rsidR="00651D99" w:rsidRPr="000835A5" w:rsidRDefault="00915C5D" w:rsidP="00915C5D">
      <w:pPr>
        <w:ind w:left="-450"/>
        <w:rPr>
          <w:rFonts w:cstheme="minorHAnsi"/>
          <w:sz w:val="24"/>
          <w:szCs w:val="24"/>
        </w:rPr>
      </w:pPr>
      <w:r w:rsidRPr="000835A5">
        <w:rPr>
          <w:rFonts w:cstheme="minorHAnsi"/>
          <w:b/>
          <w:bCs/>
          <w:iCs/>
          <w:sz w:val="24"/>
          <w:szCs w:val="24"/>
        </w:rPr>
        <w:t>Attachment #</w:t>
      </w:r>
      <w:r w:rsidRPr="000835A5">
        <w:rPr>
          <w:rFonts w:cstheme="minorHAnsi"/>
          <w:iCs/>
          <w:sz w:val="24"/>
          <w:szCs w:val="24"/>
        </w:rPr>
        <w:t xml:space="preserve"> </w:t>
      </w: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Pr="000835A5">
        <w:rPr>
          <w:noProof/>
          <w:sz w:val="24"/>
          <w:szCs w:val="24"/>
        </w:rPr>
        <w:t> </w:t>
      </w:r>
      <w:r w:rsidRPr="000835A5">
        <w:rPr>
          <w:noProof/>
          <w:sz w:val="24"/>
          <w:szCs w:val="24"/>
        </w:rPr>
        <w:t> </w:t>
      </w:r>
      <w:r w:rsidRPr="000835A5">
        <w:rPr>
          <w:noProof/>
          <w:sz w:val="24"/>
          <w:szCs w:val="24"/>
        </w:rPr>
        <w:t> </w:t>
      </w:r>
      <w:r w:rsidRPr="000835A5">
        <w:rPr>
          <w:noProof/>
          <w:sz w:val="24"/>
          <w:szCs w:val="24"/>
        </w:rPr>
        <w:t> </w:t>
      </w:r>
      <w:r w:rsidRPr="000835A5">
        <w:rPr>
          <w:noProof/>
          <w:sz w:val="24"/>
          <w:szCs w:val="24"/>
        </w:rPr>
        <w:t> </w:t>
      </w:r>
      <w:r w:rsidRPr="000835A5">
        <w:rPr>
          <w:rFonts w:cstheme="minorHAnsi"/>
          <w:sz w:val="24"/>
          <w:szCs w:val="24"/>
        </w:rPr>
        <w:fldChar w:fldCharType="end"/>
      </w:r>
    </w:p>
    <w:p w14:paraId="7C31BA30" w14:textId="77777777" w:rsidR="00651D99" w:rsidRPr="000835A5" w:rsidRDefault="00651D99" w:rsidP="00651D99">
      <w:pPr>
        <w:rPr>
          <w:rFonts w:cstheme="minorHAnsi"/>
          <w:sz w:val="24"/>
          <w:szCs w:val="24"/>
        </w:rPr>
      </w:pPr>
    </w:p>
    <w:p w14:paraId="7C31BA31" w14:textId="77777777" w:rsidR="00651D99" w:rsidRPr="00767E95" w:rsidRDefault="00651D99" w:rsidP="00651D99">
      <w:pPr>
        <w:rPr>
          <w:rFonts w:cstheme="minorHAnsi"/>
        </w:rPr>
      </w:pPr>
    </w:p>
    <w:p w14:paraId="7C31BA32" w14:textId="77777777" w:rsidR="00651D99" w:rsidRPr="00767E95" w:rsidRDefault="00651D99" w:rsidP="00651D99">
      <w:pPr>
        <w:rPr>
          <w:rFonts w:cstheme="minorHAnsi"/>
        </w:rPr>
      </w:pPr>
    </w:p>
    <w:p w14:paraId="7C31BA33" w14:textId="77777777" w:rsidR="00651D99" w:rsidRPr="00767E95" w:rsidRDefault="00651D99" w:rsidP="00651D99">
      <w:pPr>
        <w:rPr>
          <w:rFonts w:cstheme="minorHAnsi"/>
        </w:rPr>
      </w:pPr>
    </w:p>
    <w:p w14:paraId="7C31BA34" w14:textId="77777777" w:rsidR="00651D99" w:rsidRPr="00767E95" w:rsidRDefault="00651D99" w:rsidP="00651D99">
      <w:pPr>
        <w:rPr>
          <w:rFonts w:cstheme="minorHAnsi"/>
        </w:rPr>
      </w:pPr>
    </w:p>
    <w:p w14:paraId="7C31BA35" w14:textId="77777777" w:rsidR="00651D99" w:rsidRPr="00767E95" w:rsidRDefault="00651D99" w:rsidP="00651D99">
      <w:pPr>
        <w:rPr>
          <w:rFonts w:cstheme="minorHAnsi"/>
        </w:rPr>
      </w:pPr>
    </w:p>
    <w:p w14:paraId="7C31BA36" w14:textId="77777777" w:rsidR="00651D99" w:rsidRPr="00767E95" w:rsidRDefault="00651D99" w:rsidP="00651D99">
      <w:pPr>
        <w:rPr>
          <w:rFonts w:cstheme="minorHAnsi"/>
        </w:rPr>
      </w:pPr>
    </w:p>
    <w:p w14:paraId="7C31BA37" w14:textId="77777777" w:rsidR="00651D99" w:rsidRPr="00767E95" w:rsidRDefault="00651D99" w:rsidP="00651D99">
      <w:pPr>
        <w:rPr>
          <w:rFonts w:cstheme="minorHAnsi"/>
        </w:rPr>
      </w:pPr>
    </w:p>
    <w:p w14:paraId="7C31BA38" w14:textId="77777777" w:rsidR="00651D99" w:rsidRPr="00767E95" w:rsidRDefault="00651D99" w:rsidP="00651D99">
      <w:pPr>
        <w:rPr>
          <w:rFonts w:cstheme="minorHAnsi"/>
        </w:rPr>
      </w:pPr>
    </w:p>
    <w:p w14:paraId="7C31BA39" w14:textId="77777777" w:rsidR="00651D99" w:rsidRPr="00767E95" w:rsidRDefault="00651D99" w:rsidP="00651D99">
      <w:pPr>
        <w:rPr>
          <w:rFonts w:cstheme="minorHAnsi"/>
        </w:rPr>
      </w:pPr>
    </w:p>
    <w:p w14:paraId="7C31BA3A" w14:textId="77777777" w:rsidR="00651D99" w:rsidRPr="00767E95" w:rsidRDefault="00651D99" w:rsidP="00651D99">
      <w:pPr>
        <w:rPr>
          <w:rFonts w:cstheme="minorHAnsi"/>
        </w:rPr>
      </w:pPr>
    </w:p>
    <w:p w14:paraId="7C31BA3B" w14:textId="77777777" w:rsidR="00651D99" w:rsidRPr="00767E95" w:rsidRDefault="00651D99" w:rsidP="00651D99">
      <w:pPr>
        <w:rPr>
          <w:rFonts w:cstheme="minorHAnsi"/>
        </w:rPr>
      </w:pPr>
    </w:p>
    <w:p w14:paraId="7C31BA3C" w14:textId="77777777" w:rsidR="00651D99" w:rsidRPr="00767E95" w:rsidRDefault="00651D99" w:rsidP="00651D99">
      <w:pPr>
        <w:rPr>
          <w:rFonts w:cstheme="minorHAnsi"/>
        </w:rPr>
      </w:pPr>
    </w:p>
    <w:p w14:paraId="7C31BA3D" w14:textId="77777777" w:rsidR="00651D99" w:rsidRPr="00767E95" w:rsidRDefault="00651D99" w:rsidP="00651D99">
      <w:pPr>
        <w:rPr>
          <w:rFonts w:cstheme="minorHAnsi"/>
        </w:rPr>
      </w:pPr>
    </w:p>
    <w:p w14:paraId="7C31BA3E" w14:textId="77777777" w:rsidR="00651D99" w:rsidRPr="00767E95" w:rsidRDefault="00651D99" w:rsidP="00651D99">
      <w:pPr>
        <w:rPr>
          <w:rFonts w:cstheme="minorHAnsi"/>
        </w:rPr>
      </w:pPr>
    </w:p>
    <w:p w14:paraId="7C31BA3F" w14:textId="77777777" w:rsidR="00651D99" w:rsidRPr="00767E95" w:rsidRDefault="00651D99" w:rsidP="00651D99">
      <w:pPr>
        <w:rPr>
          <w:rFonts w:cstheme="minorHAnsi"/>
        </w:rPr>
      </w:pPr>
    </w:p>
    <w:p w14:paraId="7C31BA40" w14:textId="77777777" w:rsidR="00651D99" w:rsidRPr="00767E95" w:rsidRDefault="00651D99" w:rsidP="00651D99">
      <w:pPr>
        <w:rPr>
          <w:rFonts w:cstheme="minorHAnsi"/>
        </w:rPr>
      </w:pPr>
    </w:p>
    <w:p w14:paraId="4260A695" w14:textId="77777777" w:rsidR="005A67A8" w:rsidRDefault="005A67A8" w:rsidP="00A23DE7">
      <w:pPr>
        <w:rPr>
          <w:rFonts w:cstheme="minorHAnsi"/>
        </w:rPr>
      </w:pPr>
    </w:p>
    <w:p w14:paraId="03AA18AA" w14:textId="37766050" w:rsidR="005A67A8" w:rsidRDefault="005A67A8" w:rsidP="00A23DE7">
      <w:pPr>
        <w:rPr>
          <w:rFonts w:cstheme="minorHAnsi"/>
        </w:rPr>
      </w:pPr>
    </w:p>
    <w:p w14:paraId="5359BB2D" w14:textId="346E7D39" w:rsidR="007352F5" w:rsidRDefault="007352F5" w:rsidP="00A23DE7">
      <w:pPr>
        <w:rPr>
          <w:rFonts w:cstheme="minorHAnsi"/>
        </w:rPr>
      </w:pPr>
    </w:p>
    <w:p w14:paraId="2BDDB492" w14:textId="77777777" w:rsidR="007352F5" w:rsidRDefault="007352F5" w:rsidP="00A23DE7">
      <w:pPr>
        <w:rPr>
          <w:rFonts w:cstheme="minorHAnsi"/>
        </w:rPr>
      </w:pPr>
    </w:p>
    <w:p w14:paraId="1EB3DBE1" w14:textId="524CA1BF" w:rsidR="005A67A8" w:rsidRDefault="005A67A8" w:rsidP="00A23DE7">
      <w:pPr>
        <w:rPr>
          <w:rFonts w:cstheme="minorHAnsi"/>
        </w:rPr>
      </w:pPr>
    </w:p>
    <w:p w14:paraId="7C31BA5B" w14:textId="3CAFD5DD" w:rsidR="00DF5EF8" w:rsidRDefault="00DF5EF8">
      <w:pPr>
        <w:rPr>
          <w:rFonts w:cstheme="minorHAnsi"/>
        </w:rPr>
      </w:pPr>
      <w:r>
        <w:rPr>
          <w:rFonts w:cstheme="minorHAnsi"/>
        </w:rPr>
        <w:br w:type="page"/>
      </w:r>
    </w:p>
    <w:p w14:paraId="2E82B392" w14:textId="21D86B39" w:rsidR="00DF5EF8" w:rsidRPr="00A23DE7" w:rsidRDefault="00DF5EF8" w:rsidP="00DF5EF8">
      <w:pPr>
        <w:jc w:val="center"/>
        <w:rPr>
          <w:rStyle w:val="Emphasis"/>
          <w:rFonts w:cstheme="minorHAnsi"/>
          <w:i w:val="0"/>
          <w:iCs w:val="0"/>
        </w:rPr>
      </w:pPr>
      <w:r w:rsidRPr="00767E95">
        <w:rPr>
          <w:rStyle w:val="Emphasis"/>
          <w:rFonts w:cstheme="minorHAnsi"/>
          <w:b/>
          <w:bCs/>
          <w:iCs w:val="0"/>
          <w:color w:val="000000" w:themeColor="text1"/>
          <w:sz w:val="40"/>
        </w:rPr>
        <w:lastRenderedPageBreak/>
        <w:t>Management Practices</w:t>
      </w:r>
    </w:p>
    <w:p w14:paraId="672FBDFB" w14:textId="77777777" w:rsidR="00DF5EF8" w:rsidRPr="00767E95" w:rsidRDefault="00DF5EF8" w:rsidP="00DF5EF8">
      <w:pPr>
        <w:tabs>
          <w:tab w:val="left" w:pos="450"/>
        </w:tabs>
        <w:ind w:left="360"/>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t>to</w:t>
      </w:r>
    </w:p>
    <w:p w14:paraId="2D982D23" w14:textId="77777777" w:rsidR="00DF5EF8" w:rsidRPr="00767E95" w:rsidRDefault="00DF5EF8" w:rsidP="00DF5EF8">
      <w:pPr>
        <w:tabs>
          <w:tab w:val="left" w:pos="450"/>
        </w:tabs>
        <w:ind w:left="360"/>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t>Reduce Fugitive Emissions</w:t>
      </w:r>
    </w:p>
    <w:p w14:paraId="23504EDF" w14:textId="77777777" w:rsidR="007352F5" w:rsidRDefault="007352F5" w:rsidP="00F432D5">
      <w:pPr>
        <w:rPr>
          <w:rFonts w:cstheme="minorHAnsi"/>
        </w:rPr>
      </w:pPr>
    </w:p>
    <w:p w14:paraId="7C31BA5C" w14:textId="53D4BC80" w:rsidR="007352F5" w:rsidRPr="00767E95" w:rsidRDefault="007352F5" w:rsidP="00F432D5">
      <w:pPr>
        <w:rPr>
          <w:rFonts w:cstheme="minorHAnsi"/>
        </w:rPr>
        <w:sectPr w:rsidR="007352F5" w:rsidRPr="00767E95" w:rsidSect="001D3886">
          <w:pgSz w:w="12240" w:h="15840" w:code="1"/>
          <w:pgMar w:top="720" w:right="907" w:bottom="720" w:left="1440" w:header="720" w:footer="720" w:gutter="0"/>
          <w:cols w:space="720"/>
          <w:vAlign w:val="center"/>
          <w:titlePg/>
          <w:docGrid w:linePitch="360"/>
        </w:sectPr>
      </w:pPr>
    </w:p>
    <w:p w14:paraId="7C31BA5D" w14:textId="77777777" w:rsidR="00612A5B" w:rsidRPr="000835A5" w:rsidRDefault="00A47639" w:rsidP="0023707A">
      <w:pPr>
        <w:ind w:left="180"/>
        <w:rPr>
          <w:rFonts w:cstheme="minorHAnsi"/>
          <w:b/>
          <w:sz w:val="24"/>
          <w:szCs w:val="24"/>
        </w:rPr>
      </w:pPr>
      <w:r w:rsidRPr="000835A5">
        <w:rPr>
          <w:rFonts w:cstheme="minorHAnsi"/>
          <w:b/>
          <w:sz w:val="24"/>
          <w:szCs w:val="24"/>
        </w:rPr>
        <w:lastRenderedPageBreak/>
        <w:t xml:space="preserve">MANAGEMENT PRACTICES TO REDUCE FUGITIVE EMISSIONS - ROADWAYS AND OTHER TRAFFICKED SURFACES </w:t>
      </w:r>
    </w:p>
    <w:p w14:paraId="7C31BA5E" w14:textId="77777777" w:rsidR="00287941" w:rsidRPr="000835A5" w:rsidRDefault="008A12D9" w:rsidP="00612A5B">
      <w:pPr>
        <w:ind w:left="180"/>
        <w:rPr>
          <w:rFonts w:cstheme="minorHAnsi"/>
          <w:b/>
          <w:sz w:val="24"/>
          <w:szCs w:val="24"/>
        </w:rPr>
      </w:pPr>
      <w:r w:rsidRPr="000835A5">
        <w:rPr>
          <w:rFonts w:cstheme="minorHAnsi"/>
          <w:sz w:val="24"/>
          <w:szCs w:val="24"/>
        </w:rPr>
        <w:t>List and describe</w:t>
      </w:r>
      <w:r w:rsidR="00287941" w:rsidRPr="000835A5">
        <w:rPr>
          <w:rFonts w:cstheme="minorHAnsi"/>
          <w:sz w:val="24"/>
          <w:szCs w:val="24"/>
        </w:rPr>
        <w:t xml:space="preserve"> </w:t>
      </w:r>
      <w:r w:rsidR="00541971" w:rsidRPr="000835A5">
        <w:rPr>
          <w:rFonts w:cstheme="minorHAnsi"/>
          <w:sz w:val="24"/>
          <w:szCs w:val="24"/>
        </w:rPr>
        <w:t xml:space="preserve">facility’s </w:t>
      </w:r>
      <w:r w:rsidR="00287941" w:rsidRPr="000835A5">
        <w:rPr>
          <w:rFonts w:cstheme="minorHAnsi"/>
          <w:sz w:val="24"/>
          <w:szCs w:val="24"/>
        </w:rPr>
        <w:t>management practices to reduce fugitive emissions</w:t>
      </w:r>
      <w:r w:rsidR="00FC3E89" w:rsidRPr="000835A5">
        <w:rPr>
          <w:rFonts w:cstheme="minorHAnsi"/>
          <w:sz w:val="24"/>
          <w:szCs w:val="24"/>
        </w:rPr>
        <w:t xml:space="preserve"> from roadways and other trafficked </w:t>
      </w:r>
      <w:r w:rsidR="00A23E9C" w:rsidRPr="000835A5">
        <w:rPr>
          <w:rFonts w:cstheme="minorHAnsi"/>
          <w:sz w:val="24"/>
          <w:szCs w:val="24"/>
        </w:rPr>
        <w:t>surfaces</w:t>
      </w:r>
      <w:r w:rsidR="0023707A" w:rsidRPr="000835A5">
        <w:rPr>
          <w:rFonts w:cstheme="minorHAnsi"/>
          <w:sz w:val="24"/>
          <w:szCs w:val="24"/>
        </w:rPr>
        <w:t xml:space="preserve">. Detail the schedule </w:t>
      </w:r>
      <w:r w:rsidR="007A5262" w:rsidRPr="000835A5">
        <w:rPr>
          <w:rFonts w:cstheme="minorHAnsi"/>
          <w:sz w:val="24"/>
          <w:szCs w:val="24"/>
        </w:rPr>
        <w:t xml:space="preserve">of </w:t>
      </w:r>
      <w:r w:rsidR="0023707A" w:rsidRPr="000835A5">
        <w:rPr>
          <w:rFonts w:cstheme="minorHAnsi"/>
          <w:sz w:val="24"/>
          <w:szCs w:val="24"/>
        </w:rPr>
        <w:t>activities conducted.</w:t>
      </w:r>
    </w:p>
    <w:tbl>
      <w:tblPr>
        <w:tblStyle w:val="TableGrid"/>
        <w:tblW w:w="22657" w:type="dxa"/>
        <w:tblInd w:w="288" w:type="dxa"/>
        <w:tblLook w:val="04A0" w:firstRow="1" w:lastRow="0" w:firstColumn="1" w:lastColumn="0" w:noHBand="0" w:noVBand="1"/>
      </w:tblPr>
      <w:tblGrid>
        <w:gridCol w:w="2160"/>
        <w:gridCol w:w="1170"/>
        <w:gridCol w:w="13230"/>
        <w:gridCol w:w="6097"/>
      </w:tblGrid>
      <w:tr w:rsidR="00191752" w:rsidRPr="000835A5" w14:paraId="7C31BA72" w14:textId="77777777" w:rsidTr="0060447E">
        <w:trPr>
          <w:trHeight w:val="584"/>
        </w:trPr>
        <w:tc>
          <w:tcPr>
            <w:tcW w:w="2160" w:type="dxa"/>
            <w:vMerge w:val="restart"/>
          </w:tcPr>
          <w:p w14:paraId="7C31BA5F" w14:textId="77777777" w:rsidR="00191752" w:rsidRPr="000835A5" w:rsidRDefault="00191752" w:rsidP="00651D99">
            <w:pPr>
              <w:rPr>
                <w:rFonts w:cstheme="minorHAnsi"/>
                <w:b/>
                <w:sz w:val="24"/>
                <w:szCs w:val="24"/>
              </w:rPr>
            </w:pPr>
          </w:p>
          <w:p w14:paraId="7C31BA60" w14:textId="77777777" w:rsidR="00191752" w:rsidRPr="000835A5" w:rsidRDefault="00191752" w:rsidP="00651D99">
            <w:pPr>
              <w:rPr>
                <w:rFonts w:cstheme="minorHAnsi"/>
                <w:b/>
                <w:sz w:val="24"/>
                <w:szCs w:val="24"/>
              </w:rPr>
            </w:pPr>
          </w:p>
          <w:p w14:paraId="7C31BA61" w14:textId="77777777" w:rsidR="00191752" w:rsidRPr="000835A5" w:rsidRDefault="00191752" w:rsidP="00651D99">
            <w:pPr>
              <w:rPr>
                <w:rFonts w:cstheme="minorHAnsi"/>
                <w:b/>
                <w:sz w:val="24"/>
                <w:szCs w:val="24"/>
              </w:rPr>
            </w:pPr>
          </w:p>
          <w:p w14:paraId="7C31BA62" w14:textId="77777777" w:rsidR="00191752" w:rsidRPr="000835A5" w:rsidRDefault="00191752" w:rsidP="00651D99">
            <w:pPr>
              <w:rPr>
                <w:rFonts w:cstheme="minorHAnsi"/>
                <w:b/>
                <w:sz w:val="24"/>
                <w:szCs w:val="24"/>
              </w:rPr>
            </w:pPr>
          </w:p>
          <w:p w14:paraId="7C31BA63" w14:textId="77777777" w:rsidR="00191752" w:rsidRPr="000835A5" w:rsidRDefault="00191752" w:rsidP="00651D99">
            <w:pPr>
              <w:rPr>
                <w:rFonts w:cstheme="minorHAnsi"/>
                <w:b/>
                <w:sz w:val="24"/>
                <w:szCs w:val="24"/>
              </w:rPr>
            </w:pPr>
          </w:p>
          <w:p w14:paraId="7C31BA64" w14:textId="77777777" w:rsidR="00191752" w:rsidRPr="000835A5" w:rsidRDefault="00191752" w:rsidP="00651D99">
            <w:pPr>
              <w:rPr>
                <w:rFonts w:cstheme="minorHAnsi"/>
                <w:b/>
                <w:sz w:val="24"/>
                <w:szCs w:val="24"/>
              </w:rPr>
            </w:pPr>
          </w:p>
          <w:p w14:paraId="7C31BA69" w14:textId="1513499E" w:rsidR="00191752" w:rsidRPr="000835A5" w:rsidRDefault="00191752" w:rsidP="00651D99">
            <w:pPr>
              <w:rPr>
                <w:rFonts w:cstheme="minorHAnsi"/>
                <w:b/>
                <w:sz w:val="24"/>
                <w:szCs w:val="24"/>
              </w:rPr>
            </w:pPr>
          </w:p>
          <w:p w14:paraId="1FFBF6CF" w14:textId="77777777" w:rsidR="00230C70" w:rsidRPr="000835A5" w:rsidRDefault="00230C70" w:rsidP="00651D99">
            <w:pPr>
              <w:rPr>
                <w:rFonts w:cstheme="minorHAnsi"/>
                <w:b/>
                <w:sz w:val="24"/>
                <w:szCs w:val="24"/>
              </w:rPr>
            </w:pPr>
          </w:p>
          <w:p w14:paraId="7C31BA6D" w14:textId="77777777" w:rsidR="00191752" w:rsidRPr="000835A5" w:rsidRDefault="00191752" w:rsidP="001D3886">
            <w:pPr>
              <w:rPr>
                <w:rFonts w:cstheme="minorHAnsi"/>
                <w:b/>
                <w:sz w:val="24"/>
                <w:szCs w:val="24"/>
              </w:rPr>
            </w:pPr>
          </w:p>
          <w:p w14:paraId="7C31BA6E" w14:textId="67A4467B" w:rsidR="00191752" w:rsidRPr="000835A5" w:rsidRDefault="00191752" w:rsidP="00B02305">
            <w:pPr>
              <w:jc w:val="center"/>
              <w:rPr>
                <w:rFonts w:cstheme="minorHAnsi"/>
                <w:b/>
                <w:sz w:val="24"/>
                <w:szCs w:val="24"/>
              </w:rPr>
            </w:pPr>
            <w:r w:rsidRPr="000835A5">
              <w:rPr>
                <w:rFonts w:cstheme="minorHAnsi"/>
                <w:b/>
                <w:sz w:val="24"/>
                <w:szCs w:val="24"/>
              </w:rPr>
              <w:t>ROADWAY</w:t>
            </w:r>
            <w:r w:rsidR="00953938" w:rsidRPr="000835A5">
              <w:rPr>
                <w:rFonts w:cstheme="minorHAnsi"/>
                <w:b/>
                <w:sz w:val="24"/>
                <w:szCs w:val="24"/>
              </w:rPr>
              <w:t>S</w:t>
            </w:r>
            <w:r w:rsidRPr="000835A5">
              <w:rPr>
                <w:rFonts w:cstheme="minorHAnsi"/>
                <w:b/>
                <w:sz w:val="24"/>
                <w:szCs w:val="24"/>
              </w:rPr>
              <w:t xml:space="preserve"> AND OTHER TRAFFICKED SURFACES</w:t>
            </w:r>
          </w:p>
        </w:tc>
        <w:tc>
          <w:tcPr>
            <w:tcW w:w="1170" w:type="dxa"/>
            <w:vAlign w:val="center"/>
          </w:tcPr>
          <w:p w14:paraId="7C31BA6F" w14:textId="77777777" w:rsidR="00191752" w:rsidRPr="000835A5" w:rsidRDefault="00191752" w:rsidP="00032D28">
            <w:pPr>
              <w:jc w:val="center"/>
              <w:rPr>
                <w:rFonts w:cstheme="minorHAnsi"/>
                <w:b/>
                <w:sz w:val="24"/>
                <w:szCs w:val="24"/>
              </w:rPr>
            </w:pPr>
            <w:r w:rsidRPr="000835A5">
              <w:rPr>
                <w:rFonts w:cstheme="minorHAnsi"/>
                <w:b/>
                <w:sz w:val="24"/>
                <w:szCs w:val="24"/>
              </w:rPr>
              <w:t>Section #</w:t>
            </w:r>
          </w:p>
        </w:tc>
        <w:tc>
          <w:tcPr>
            <w:tcW w:w="13230" w:type="dxa"/>
            <w:vAlign w:val="center"/>
          </w:tcPr>
          <w:p w14:paraId="7C31BA70" w14:textId="77777777" w:rsidR="00191752" w:rsidRPr="000835A5" w:rsidRDefault="00191752" w:rsidP="008A12D9">
            <w:pPr>
              <w:jc w:val="center"/>
              <w:rPr>
                <w:rFonts w:cstheme="minorHAnsi"/>
                <w:b/>
                <w:sz w:val="24"/>
                <w:szCs w:val="24"/>
              </w:rPr>
            </w:pPr>
            <w:r w:rsidRPr="000835A5">
              <w:rPr>
                <w:rFonts w:cstheme="minorHAnsi"/>
                <w:b/>
                <w:sz w:val="24"/>
                <w:szCs w:val="24"/>
              </w:rPr>
              <w:t>Management Practices to Reduce Fugitive Emissions</w:t>
            </w:r>
          </w:p>
        </w:tc>
        <w:tc>
          <w:tcPr>
            <w:tcW w:w="6097" w:type="dxa"/>
            <w:vAlign w:val="center"/>
          </w:tcPr>
          <w:p w14:paraId="7C31BA71" w14:textId="77777777" w:rsidR="00191752" w:rsidRPr="000835A5" w:rsidRDefault="00191752" w:rsidP="00287941">
            <w:pPr>
              <w:jc w:val="center"/>
              <w:rPr>
                <w:rFonts w:cstheme="minorHAnsi"/>
                <w:b/>
                <w:sz w:val="24"/>
                <w:szCs w:val="24"/>
              </w:rPr>
            </w:pPr>
            <w:r w:rsidRPr="000835A5">
              <w:rPr>
                <w:rFonts w:cstheme="minorHAnsi"/>
                <w:b/>
                <w:sz w:val="24"/>
                <w:szCs w:val="24"/>
              </w:rPr>
              <w:t>Schedule of Activity</w:t>
            </w:r>
          </w:p>
        </w:tc>
      </w:tr>
      <w:tr w:rsidR="00191752" w:rsidRPr="000835A5" w14:paraId="7C31BA77" w14:textId="77777777" w:rsidTr="007352F5">
        <w:trPr>
          <w:trHeight w:val="576"/>
        </w:trPr>
        <w:tc>
          <w:tcPr>
            <w:tcW w:w="2160" w:type="dxa"/>
            <w:vMerge/>
            <w:vAlign w:val="center"/>
          </w:tcPr>
          <w:p w14:paraId="7C31BA73" w14:textId="77777777" w:rsidR="00191752" w:rsidRPr="000835A5" w:rsidRDefault="00191752" w:rsidP="00651D99">
            <w:pPr>
              <w:rPr>
                <w:rFonts w:cstheme="minorHAnsi"/>
                <w:b/>
                <w:sz w:val="24"/>
                <w:szCs w:val="24"/>
              </w:rPr>
            </w:pPr>
          </w:p>
        </w:tc>
        <w:tc>
          <w:tcPr>
            <w:tcW w:w="1170" w:type="dxa"/>
          </w:tcPr>
          <w:p w14:paraId="7C31BA74"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75"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76"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7C" w14:textId="77777777" w:rsidTr="007352F5">
        <w:trPr>
          <w:trHeight w:val="576"/>
        </w:trPr>
        <w:tc>
          <w:tcPr>
            <w:tcW w:w="2160" w:type="dxa"/>
            <w:vMerge/>
            <w:vAlign w:val="center"/>
          </w:tcPr>
          <w:p w14:paraId="7C31BA78" w14:textId="77777777" w:rsidR="00191752" w:rsidRPr="000835A5" w:rsidRDefault="00191752" w:rsidP="00651D99">
            <w:pPr>
              <w:rPr>
                <w:rFonts w:cstheme="minorHAnsi"/>
                <w:b/>
                <w:sz w:val="24"/>
                <w:szCs w:val="24"/>
              </w:rPr>
            </w:pPr>
          </w:p>
        </w:tc>
        <w:tc>
          <w:tcPr>
            <w:tcW w:w="1170" w:type="dxa"/>
          </w:tcPr>
          <w:p w14:paraId="7C31BA79"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7A"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7B"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81" w14:textId="77777777" w:rsidTr="007352F5">
        <w:trPr>
          <w:trHeight w:val="576"/>
        </w:trPr>
        <w:tc>
          <w:tcPr>
            <w:tcW w:w="2160" w:type="dxa"/>
            <w:vMerge/>
            <w:vAlign w:val="center"/>
          </w:tcPr>
          <w:p w14:paraId="7C31BA7D" w14:textId="77777777" w:rsidR="00191752" w:rsidRPr="000835A5" w:rsidRDefault="00191752" w:rsidP="00651D99">
            <w:pPr>
              <w:ind w:left="342"/>
              <w:rPr>
                <w:rFonts w:cstheme="minorHAnsi"/>
                <w:sz w:val="24"/>
                <w:szCs w:val="24"/>
              </w:rPr>
            </w:pPr>
          </w:p>
        </w:tc>
        <w:tc>
          <w:tcPr>
            <w:tcW w:w="1170" w:type="dxa"/>
          </w:tcPr>
          <w:p w14:paraId="7C31BA7E"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7F"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80"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86" w14:textId="77777777" w:rsidTr="007352F5">
        <w:trPr>
          <w:trHeight w:val="576"/>
        </w:trPr>
        <w:tc>
          <w:tcPr>
            <w:tcW w:w="2160" w:type="dxa"/>
            <w:vMerge/>
            <w:vAlign w:val="center"/>
          </w:tcPr>
          <w:p w14:paraId="7C31BA82" w14:textId="77777777" w:rsidR="00191752" w:rsidRPr="000835A5" w:rsidRDefault="00191752" w:rsidP="00651D99">
            <w:pPr>
              <w:ind w:left="342"/>
              <w:rPr>
                <w:rFonts w:cstheme="minorHAnsi"/>
                <w:sz w:val="24"/>
                <w:szCs w:val="24"/>
              </w:rPr>
            </w:pPr>
          </w:p>
        </w:tc>
        <w:tc>
          <w:tcPr>
            <w:tcW w:w="1170" w:type="dxa"/>
          </w:tcPr>
          <w:p w14:paraId="7C31BA83"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84"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85"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8B" w14:textId="77777777" w:rsidTr="007352F5">
        <w:trPr>
          <w:trHeight w:val="576"/>
        </w:trPr>
        <w:tc>
          <w:tcPr>
            <w:tcW w:w="2160" w:type="dxa"/>
            <w:vMerge/>
            <w:vAlign w:val="center"/>
          </w:tcPr>
          <w:p w14:paraId="7C31BA87" w14:textId="77777777" w:rsidR="00191752" w:rsidRPr="000835A5" w:rsidRDefault="00191752" w:rsidP="00651D99">
            <w:pPr>
              <w:ind w:left="342"/>
              <w:rPr>
                <w:rFonts w:cstheme="minorHAnsi"/>
                <w:sz w:val="24"/>
                <w:szCs w:val="24"/>
              </w:rPr>
            </w:pPr>
          </w:p>
        </w:tc>
        <w:tc>
          <w:tcPr>
            <w:tcW w:w="1170" w:type="dxa"/>
          </w:tcPr>
          <w:p w14:paraId="7C31BA88"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89"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8A"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90" w14:textId="77777777" w:rsidTr="007352F5">
        <w:trPr>
          <w:trHeight w:val="576"/>
        </w:trPr>
        <w:tc>
          <w:tcPr>
            <w:tcW w:w="2160" w:type="dxa"/>
            <w:vMerge/>
            <w:vAlign w:val="center"/>
          </w:tcPr>
          <w:p w14:paraId="7C31BA8C" w14:textId="77777777" w:rsidR="00191752" w:rsidRPr="000835A5" w:rsidRDefault="00191752" w:rsidP="00651D99">
            <w:pPr>
              <w:tabs>
                <w:tab w:val="left" w:pos="1646"/>
              </w:tabs>
              <w:ind w:left="342"/>
              <w:rPr>
                <w:rFonts w:cstheme="minorHAnsi"/>
                <w:sz w:val="24"/>
                <w:szCs w:val="24"/>
              </w:rPr>
            </w:pPr>
          </w:p>
        </w:tc>
        <w:tc>
          <w:tcPr>
            <w:tcW w:w="1170" w:type="dxa"/>
          </w:tcPr>
          <w:p w14:paraId="7C31BA8D"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8E"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8F"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95" w14:textId="77777777" w:rsidTr="007352F5">
        <w:trPr>
          <w:trHeight w:val="576"/>
        </w:trPr>
        <w:tc>
          <w:tcPr>
            <w:tcW w:w="2160" w:type="dxa"/>
            <w:vMerge/>
            <w:vAlign w:val="center"/>
          </w:tcPr>
          <w:p w14:paraId="7C31BA91" w14:textId="77777777" w:rsidR="00191752" w:rsidRPr="000835A5" w:rsidRDefault="00191752" w:rsidP="00651D99">
            <w:pPr>
              <w:ind w:left="342"/>
              <w:rPr>
                <w:rFonts w:cstheme="minorHAnsi"/>
                <w:sz w:val="24"/>
                <w:szCs w:val="24"/>
              </w:rPr>
            </w:pPr>
          </w:p>
        </w:tc>
        <w:tc>
          <w:tcPr>
            <w:tcW w:w="1170" w:type="dxa"/>
          </w:tcPr>
          <w:p w14:paraId="7C31BA92"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93"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94"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9A" w14:textId="77777777" w:rsidTr="007352F5">
        <w:trPr>
          <w:trHeight w:val="576"/>
        </w:trPr>
        <w:tc>
          <w:tcPr>
            <w:tcW w:w="2160" w:type="dxa"/>
            <w:vMerge/>
            <w:vAlign w:val="center"/>
          </w:tcPr>
          <w:p w14:paraId="7C31BA96" w14:textId="77777777" w:rsidR="00191752" w:rsidRPr="000835A5" w:rsidRDefault="00191752" w:rsidP="00651D99">
            <w:pPr>
              <w:ind w:left="342"/>
              <w:rPr>
                <w:rFonts w:cstheme="minorHAnsi"/>
                <w:sz w:val="24"/>
                <w:szCs w:val="24"/>
              </w:rPr>
            </w:pPr>
          </w:p>
        </w:tc>
        <w:tc>
          <w:tcPr>
            <w:tcW w:w="1170" w:type="dxa"/>
          </w:tcPr>
          <w:p w14:paraId="7C31BA97"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98"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99"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9F" w14:textId="77777777" w:rsidTr="007352F5">
        <w:trPr>
          <w:trHeight w:val="576"/>
        </w:trPr>
        <w:tc>
          <w:tcPr>
            <w:tcW w:w="2160" w:type="dxa"/>
            <w:vMerge/>
            <w:vAlign w:val="center"/>
          </w:tcPr>
          <w:p w14:paraId="7C31BA9B" w14:textId="77777777" w:rsidR="00191752" w:rsidRPr="000835A5" w:rsidRDefault="00191752" w:rsidP="00651D99">
            <w:pPr>
              <w:ind w:left="342"/>
              <w:rPr>
                <w:rFonts w:cstheme="minorHAnsi"/>
                <w:sz w:val="24"/>
                <w:szCs w:val="24"/>
              </w:rPr>
            </w:pPr>
          </w:p>
        </w:tc>
        <w:tc>
          <w:tcPr>
            <w:tcW w:w="1170" w:type="dxa"/>
          </w:tcPr>
          <w:p w14:paraId="7C31BA9C"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9D"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9E"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A4" w14:textId="77777777" w:rsidTr="007352F5">
        <w:trPr>
          <w:trHeight w:val="576"/>
        </w:trPr>
        <w:tc>
          <w:tcPr>
            <w:tcW w:w="2160" w:type="dxa"/>
            <w:vMerge/>
            <w:vAlign w:val="center"/>
          </w:tcPr>
          <w:p w14:paraId="7C31BAA0" w14:textId="77777777" w:rsidR="00191752" w:rsidRPr="000835A5" w:rsidRDefault="00191752" w:rsidP="00651D99">
            <w:pPr>
              <w:ind w:left="342"/>
              <w:rPr>
                <w:rFonts w:cstheme="minorHAnsi"/>
                <w:sz w:val="24"/>
                <w:szCs w:val="24"/>
              </w:rPr>
            </w:pPr>
          </w:p>
        </w:tc>
        <w:tc>
          <w:tcPr>
            <w:tcW w:w="1170" w:type="dxa"/>
          </w:tcPr>
          <w:p w14:paraId="7C31BAA1" w14:textId="77777777" w:rsidR="00191752" w:rsidRPr="000835A5" w:rsidRDefault="00191752" w:rsidP="00032D28">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3230" w:type="dxa"/>
          </w:tcPr>
          <w:p w14:paraId="7C31BAA2" w14:textId="77777777" w:rsidR="00191752" w:rsidRPr="000835A5" w:rsidRDefault="00191752" w:rsidP="00BF3BBD">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097" w:type="dxa"/>
          </w:tcPr>
          <w:p w14:paraId="7C31BAA3" w14:textId="77777777" w:rsidR="00191752" w:rsidRPr="000835A5" w:rsidRDefault="00191752" w:rsidP="00B219B5">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bl>
    <w:p w14:paraId="7C31BAB9" w14:textId="77777777" w:rsidR="00AD0DE2" w:rsidRPr="00767E95" w:rsidRDefault="00AD0DE2" w:rsidP="00F432D5">
      <w:pPr>
        <w:rPr>
          <w:rFonts w:cstheme="minorHAnsi"/>
        </w:rPr>
      </w:pPr>
    </w:p>
    <w:p w14:paraId="7C31BABA" w14:textId="77777777" w:rsidR="00AD0DE2" w:rsidRPr="00767E95" w:rsidRDefault="00AD0DE2" w:rsidP="00F432D5">
      <w:pPr>
        <w:rPr>
          <w:rFonts w:cstheme="minorHAnsi"/>
        </w:rPr>
      </w:pPr>
    </w:p>
    <w:p w14:paraId="7C31BABB" w14:textId="77777777" w:rsidR="00A47639" w:rsidRPr="00767E95" w:rsidRDefault="00A47639" w:rsidP="00F432D5">
      <w:pPr>
        <w:rPr>
          <w:rFonts w:cstheme="minorHAnsi"/>
        </w:rPr>
      </w:pPr>
    </w:p>
    <w:p w14:paraId="7C31BABC" w14:textId="77777777" w:rsidR="00A47639" w:rsidRPr="00767E95" w:rsidRDefault="00A47639" w:rsidP="00F432D5">
      <w:pPr>
        <w:rPr>
          <w:rFonts w:cstheme="minorHAnsi"/>
        </w:rPr>
      </w:pPr>
    </w:p>
    <w:p w14:paraId="7C31BABD" w14:textId="77777777" w:rsidR="008A12D9" w:rsidRPr="00767E95" w:rsidRDefault="008A12D9" w:rsidP="00F432D5">
      <w:pPr>
        <w:rPr>
          <w:rFonts w:cstheme="minorHAnsi"/>
        </w:rPr>
      </w:pPr>
    </w:p>
    <w:p w14:paraId="7C31BABE" w14:textId="77777777" w:rsidR="00F432D5" w:rsidRPr="00767E95" w:rsidRDefault="00AD0DE2" w:rsidP="00F432D5">
      <w:pPr>
        <w:rPr>
          <w:rFonts w:cstheme="minorHAnsi"/>
        </w:rPr>
      </w:pPr>
      <w:r w:rsidRPr="00767E95">
        <w:rPr>
          <w:rFonts w:cstheme="minorHAnsi"/>
        </w:rPr>
        <w:br w:type="page"/>
      </w:r>
    </w:p>
    <w:p w14:paraId="7C31BABF" w14:textId="442AE93C" w:rsidR="000039C5" w:rsidRPr="000835A5" w:rsidRDefault="00A47639" w:rsidP="00A47639">
      <w:pPr>
        <w:rPr>
          <w:rFonts w:cstheme="minorHAnsi"/>
          <w:b/>
          <w:sz w:val="24"/>
          <w:szCs w:val="24"/>
        </w:rPr>
      </w:pPr>
      <w:r w:rsidRPr="00767E95">
        <w:rPr>
          <w:rFonts w:cstheme="minorHAnsi"/>
          <w:b/>
          <w:sz w:val="26"/>
          <w:szCs w:val="26"/>
        </w:rPr>
        <w:lastRenderedPageBreak/>
        <w:t xml:space="preserve"> </w:t>
      </w:r>
      <w:r w:rsidR="00A5405B">
        <w:rPr>
          <w:rFonts w:cstheme="minorHAnsi"/>
          <w:b/>
          <w:sz w:val="26"/>
          <w:szCs w:val="26"/>
        </w:rPr>
        <w:t xml:space="preserve">  </w:t>
      </w:r>
      <w:r w:rsidR="000039C5" w:rsidRPr="000835A5">
        <w:rPr>
          <w:rFonts w:cstheme="minorHAnsi"/>
          <w:b/>
          <w:sz w:val="24"/>
          <w:szCs w:val="24"/>
        </w:rPr>
        <w:t>MANAGEMENT PRACTICES TO REDUCE FUGITIVE EMISSIONS</w:t>
      </w:r>
      <w:r w:rsidRPr="000835A5">
        <w:rPr>
          <w:rFonts w:cstheme="minorHAnsi"/>
          <w:b/>
          <w:sz w:val="24"/>
          <w:szCs w:val="24"/>
        </w:rPr>
        <w:t xml:space="preserve"> – METAL MANAGEMENT</w:t>
      </w:r>
    </w:p>
    <w:p w14:paraId="7C31BAC0" w14:textId="0A38920F" w:rsidR="000039C5" w:rsidRPr="000835A5" w:rsidRDefault="000039C5" w:rsidP="000039C5">
      <w:pPr>
        <w:ind w:left="180"/>
        <w:rPr>
          <w:rFonts w:cstheme="minorHAnsi"/>
          <w:b/>
          <w:sz w:val="24"/>
          <w:szCs w:val="24"/>
        </w:rPr>
      </w:pPr>
      <w:r w:rsidRPr="000835A5">
        <w:rPr>
          <w:rFonts w:cstheme="minorHAnsi"/>
          <w:sz w:val="24"/>
          <w:szCs w:val="24"/>
        </w:rPr>
        <w:t>List and describe facility’s management practices to reduce fugitive emissions. Include practices for</w:t>
      </w:r>
      <w:r w:rsidR="00B32C9E" w:rsidRPr="000835A5">
        <w:rPr>
          <w:rFonts w:cstheme="minorHAnsi"/>
          <w:sz w:val="24"/>
          <w:szCs w:val="24"/>
        </w:rPr>
        <w:t xml:space="preserve"> receiving,</w:t>
      </w:r>
      <w:r w:rsidRPr="000835A5">
        <w:rPr>
          <w:rFonts w:cstheme="minorHAnsi"/>
          <w:sz w:val="24"/>
          <w:szCs w:val="24"/>
        </w:rPr>
        <w:t xml:space="preserve"> processing and handling scrap and shredded materials to prevent fugitive emissions from </w:t>
      </w:r>
      <w:r w:rsidR="00230C70" w:rsidRPr="000835A5">
        <w:rPr>
          <w:rFonts w:cstheme="minorHAnsi"/>
          <w:sz w:val="24"/>
          <w:szCs w:val="24"/>
        </w:rPr>
        <w:t xml:space="preserve">these </w:t>
      </w:r>
      <w:r w:rsidRPr="000835A5">
        <w:rPr>
          <w:rFonts w:cstheme="minorHAnsi"/>
          <w:sz w:val="24"/>
          <w:szCs w:val="24"/>
        </w:rPr>
        <w:t>operations. Detail the schedule</w:t>
      </w:r>
      <w:r w:rsidR="00E32578" w:rsidRPr="000835A5">
        <w:rPr>
          <w:rFonts w:cstheme="minorHAnsi"/>
          <w:sz w:val="24"/>
          <w:szCs w:val="24"/>
        </w:rPr>
        <w:t xml:space="preserve"> </w:t>
      </w:r>
      <w:r w:rsidRPr="000835A5">
        <w:rPr>
          <w:rFonts w:cstheme="minorHAnsi"/>
          <w:sz w:val="24"/>
          <w:szCs w:val="24"/>
        </w:rPr>
        <w:t>of activities conducted.</w:t>
      </w:r>
    </w:p>
    <w:tbl>
      <w:tblPr>
        <w:tblStyle w:val="TableGrid"/>
        <w:tblW w:w="22747" w:type="dxa"/>
        <w:tblInd w:w="288" w:type="dxa"/>
        <w:tblLook w:val="04A0" w:firstRow="1" w:lastRow="0" w:firstColumn="1" w:lastColumn="0" w:noHBand="0" w:noVBand="1"/>
      </w:tblPr>
      <w:tblGrid>
        <w:gridCol w:w="2790"/>
        <w:gridCol w:w="1170"/>
        <w:gridCol w:w="12600"/>
        <w:gridCol w:w="6187"/>
      </w:tblGrid>
      <w:tr w:rsidR="00191752" w:rsidRPr="000835A5" w14:paraId="7C31BAC5" w14:textId="77777777" w:rsidTr="0060447E">
        <w:trPr>
          <w:trHeight w:val="584"/>
        </w:trPr>
        <w:tc>
          <w:tcPr>
            <w:tcW w:w="2790" w:type="dxa"/>
          </w:tcPr>
          <w:p w14:paraId="7C31BAC1" w14:textId="77777777" w:rsidR="00191752" w:rsidRPr="000835A5" w:rsidRDefault="00191752" w:rsidP="00A105B3">
            <w:pPr>
              <w:jc w:val="center"/>
              <w:rPr>
                <w:rFonts w:cstheme="minorHAnsi"/>
                <w:b/>
                <w:sz w:val="24"/>
                <w:szCs w:val="24"/>
              </w:rPr>
            </w:pPr>
          </w:p>
        </w:tc>
        <w:tc>
          <w:tcPr>
            <w:tcW w:w="1170" w:type="dxa"/>
            <w:vAlign w:val="center"/>
          </w:tcPr>
          <w:p w14:paraId="7C31BAC2" w14:textId="77777777" w:rsidR="00191752" w:rsidRPr="000835A5" w:rsidRDefault="00191752" w:rsidP="00032D28">
            <w:pPr>
              <w:jc w:val="center"/>
              <w:rPr>
                <w:rFonts w:cstheme="minorHAnsi"/>
                <w:b/>
                <w:sz w:val="24"/>
                <w:szCs w:val="24"/>
              </w:rPr>
            </w:pPr>
            <w:r w:rsidRPr="000835A5">
              <w:rPr>
                <w:rFonts w:cstheme="minorHAnsi"/>
                <w:b/>
                <w:sz w:val="24"/>
                <w:szCs w:val="24"/>
              </w:rPr>
              <w:t>Section #</w:t>
            </w:r>
          </w:p>
        </w:tc>
        <w:tc>
          <w:tcPr>
            <w:tcW w:w="12600" w:type="dxa"/>
            <w:vAlign w:val="center"/>
          </w:tcPr>
          <w:p w14:paraId="7C31BAC3" w14:textId="77777777" w:rsidR="00191752" w:rsidRPr="000835A5" w:rsidRDefault="00191752" w:rsidP="00A105B3">
            <w:pPr>
              <w:jc w:val="center"/>
              <w:rPr>
                <w:rFonts w:cstheme="minorHAnsi"/>
                <w:b/>
                <w:sz w:val="24"/>
                <w:szCs w:val="24"/>
              </w:rPr>
            </w:pPr>
            <w:r w:rsidRPr="000835A5">
              <w:rPr>
                <w:rFonts w:cstheme="minorHAnsi"/>
                <w:b/>
                <w:sz w:val="24"/>
                <w:szCs w:val="24"/>
              </w:rPr>
              <w:t>Management Practices to Reduce Fugitive Emissions</w:t>
            </w:r>
          </w:p>
        </w:tc>
        <w:tc>
          <w:tcPr>
            <w:tcW w:w="6187" w:type="dxa"/>
            <w:vAlign w:val="center"/>
          </w:tcPr>
          <w:p w14:paraId="7C31BAC4" w14:textId="77777777" w:rsidR="00191752" w:rsidRPr="000835A5" w:rsidRDefault="00191752" w:rsidP="00E32578">
            <w:pPr>
              <w:jc w:val="center"/>
              <w:rPr>
                <w:rFonts w:cstheme="minorHAnsi"/>
                <w:b/>
                <w:sz w:val="24"/>
                <w:szCs w:val="24"/>
              </w:rPr>
            </w:pPr>
            <w:r w:rsidRPr="000835A5">
              <w:rPr>
                <w:rFonts w:cstheme="minorHAnsi"/>
                <w:b/>
                <w:sz w:val="24"/>
                <w:szCs w:val="24"/>
              </w:rPr>
              <w:t>Schedule of Activity</w:t>
            </w:r>
          </w:p>
        </w:tc>
      </w:tr>
      <w:tr w:rsidR="00191752" w:rsidRPr="000835A5" w14:paraId="7C31BACA" w14:textId="77777777" w:rsidTr="007352F5">
        <w:trPr>
          <w:trHeight w:val="720"/>
        </w:trPr>
        <w:tc>
          <w:tcPr>
            <w:tcW w:w="2790" w:type="dxa"/>
            <w:vAlign w:val="center"/>
          </w:tcPr>
          <w:p w14:paraId="7C31BAC6" w14:textId="77777777" w:rsidR="00191752" w:rsidRPr="000835A5" w:rsidRDefault="00191752" w:rsidP="00B02305">
            <w:pPr>
              <w:jc w:val="center"/>
              <w:rPr>
                <w:rFonts w:cstheme="minorHAnsi"/>
                <w:b/>
                <w:sz w:val="24"/>
                <w:szCs w:val="24"/>
              </w:rPr>
            </w:pPr>
            <w:r w:rsidRPr="000835A5">
              <w:rPr>
                <w:rFonts w:cstheme="minorHAnsi"/>
                <w:b/>
                <w:sz w:val="24"/>
                <w:szCs w:val="24"/>
              </w:rPr>
              <w:t>TRANSPORT</w:t>
            </w:r>
          </w:p>
        </w:tc>
        <w:tc>
          <w:tcPr>
            <w:tcW w:w="1170" w:type="dxa"/>
          </w:tcPr>
          <w:p w14:paraId="7C31BAC7"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C8"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C9"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CF" w14:textId="77777777" w:rsidTr="007352F5">
        <w:trPr>
          <w:trHeight w:val="720"/>
        </w:trPr>
        <w:tc>
          <w:tcPr>
            <w:tcW w:w="2790" w:type="dxa"/>
            <w:vAlign w:val="center"/>
          </w:tcPr>
          <w:p w14:paraId="7C31BACB" w14:textId="77777777" w:rsidR="00191752" w:rsidRPr="000835A5" w:rsidRDefault="00191752" w:rsidP="00B02305">
            <w:pPr>
              <w:jc w:val="center"/>
              <w:rPr>
                <w:rFonts w:cstheme="minorHAnsi"/>
                <w:b/>
                <w:sz w:val="24"/>
                <w:szCs w:val="24"/>
              </w:rPr>
            </w:pPr>
            <w:r w:rsidRPr="000835A5">
              <w:rPr>
                <w:rFonts w:cstheme="minorHAnsi"/>
                <w:b/>
                <w:sz w:val="24"/>
                <w:szCs w:val="24"/>
              </w:rPr>
              <w:t>RECEIPT</w:t>
            </w:r>
          </w:p>
        </w:tc>
        <w:tc>
          <w:tcPr>
            <w:tcW w:w="1170" w:type="dxa"/>
          </w:tcPr>
          <w:p w14:paraId="7C31BACC"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CD"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CE"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D4" w14:textId="77777777" w:rsidTr="007352F5">
        <w:trPr>
          <w:trHeight w:val="720"/>
        </w:trPr>
        <w:tc>
          <w:tcPr>
            <w:tcW w:w="2790" w:type="dxa"/>
            <w:vAlign w:val="center"/>
          </w:tcPr>
          <w:p w14:paraId="7C31BAD0" w14:textId="77777777" w:rsidR="00191752" w:rsidRPr="000835A5" w:rsidRDefault="00191752" w:rsidP="00B02305">
            <w:pPr>
              <w:jc w:val="center"/>
              <w:rPr>
                <w:rFonts w:cstheme="minorHAnsi"/>
                <w:b/>
                <w:sz w:val="24"/>
                <w:szCs w:val="24"/>
              </w:rPr>
            </w:pPr>
            <w:r w:rsidRPr="000835A5">
              <w:rPr>
                <w:rFonts w:cstheme="minorHAnsi"/>
                <w:b/>
                <w:sz w:val="24"/>
                <w:szCs w:val="24"/>
              </w:rPr>
              <w:t>COLLECTION</w:t>
            </w:r>
          </w:p>
        </w:tc>
        <w:tc>
          <w:tcPr>
            <w:tcW w:w="1170" w:type="dxa"/>
          </w:tcPr>
          <w:p w14:paraId="7C31BAD1"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D2"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D3"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D9" w14:textId="77777777" w:rsidTr="007352F5">
        <w:trPr>
          <w:trHeight w:val="720"/>
        </w:trPr>
        <w:tc>
          <w:tcPr>
            <w:tcW w:w="2790" w:type="dxa"/>
            <w:vAlign w:val="center"/>
          </w:tcPr>
          <w:p w14:paraId="7C31BAD5" w14:textId="77777777" w:rsidR="00191752" w:rsidRPr="000835A5" w:rsidRDefault="00191752" w:rsidP="00B02305">
            <w:pPr>
              <w:jc w:val="center"/>
              <w:rPr>
                <w:rFonts w:cstheme="minorHAnsi"/>
                <w:b/>
                <w:sz w:val="24"/>
                <w:szCs w:val="24"/>
              </w:rPr>
            </w:pPr>
            <w:r w:rsidRPr="000835A5">
              <w:rPr>
                <w:rFonts w:cstheme="minorHAnsi"/>
                <w:b/>
                <w:sz w:val="24"/>
                <w:szCs w:val="24"/>
              </w:rPr>
              <w:t>SORTING</w:t>
            </w:r>
          </w:p>
        </w:tc>
        <w:tc>
          <w:tcPr>
            <w:tcW w:w="1170" w:type="dxa"/>
          </w:tcPr>
          <w:p w14:paraId="7C31BAD6"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D7"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D8"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DE" w14:textId="77777777" w:rsidTr="007352F5">
        <w:trPr>
          <w:trHeight w:val="720"/>
        </w:trPr>
        <w:tc>
          <w:tcPr>
            <w:tcW w:w="2790" w:type="dxa"/>
            <w:vAlign w:val="center"/>
          </w:tcPr>
          <w:p w14:paraId="7C31BADA" w14:textId="77777777" w:rsidR="00191752" w:rsidRPr="000835A5" w:rsidRDefault="00191752" w:rsidP="00B02305">
            <w:pPr>
              <w:jc w:val="center"/>
              <w:rPr>
                <w:rFonts w:cstheme="minorHAnsi"/>
                <w:b/>
                <w:sz w:val="24"/>
                <w:szCs w:val="24"/>
              </w:rPr>
            </w:pPr>
            <w:r w:rsidRPr="000835A5">
              <w:rPr>
                <w:rFonts w:cstheme="minorHAnsi"/>
                <w:b/>
                <w:sz w:val="24"/>
                <w:szCs w:val="24"/>
              </w:rPr>
              <w:t>SEGREGATION</w:t>
            </w:r>
          </w:p>
        </w:tc>
        <w:tc>
          <w:tcPr>
            <w:tcW w:w="1170" w:type="dxa"/>
          </w:tcPr>
          <w:p w14:paraId="7C31BADB"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DC"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DD"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E3" w14:textId="77777777" w:rsidTr="007352F5">
        <w:trPr>
          <w:trHeight w:val="720"/>
        </w:trPr>
        <w:tc>
          <w:tcPr>
            <w:tcW w:w="2790" w:type="dxa"/>
            <w:vAlign w:val="center"/>
          </w:tcPr>
          <w:p w14:paraId="7C31BADF" w14:textId="77777777" w:rsidR="00191752" w:rsidRPr="000835A5" w:rsidRDefault="00191752" w:rsidP="00B02305">
            <w:pPr>
              <w:jc w:val="center"/>
              <w:rPr>
                <w:rFonts w:cstheme="minorHAnsi"/>
                <w:b/>
                <w:sz w:val="24"/>
                <w:szCs w:val="24"/>
              </w:rPr>
            </w:pPr>
            <w:r w:rsidRPr="000835A5">
              <w:rPr>
                <w:rFonts w:cstheme="minorHAnsi"/>
                <w:b/>
                <w:sz w:val="24"/>
                <w:szCs w:val="24"/>
              </w:rPr>
              <w:t>SEPARATION</w:t>
            </w:r>
          </w:p>
        </w:tc>
        <w:tc>
          <w:tcPr>
            <w:tcW w:w="1170" w:type="dxa"/>
          </w:tcPr>
          <w:p w14:paraId="7C31BAE0"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E1"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E2"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E8" w14:textId="77777777" w:rsidTr="007352F5">
        <w:trPr>
          <w:trHeight w:val="720"/>
        </w:trPr>
        <w:tc>
          <w:tcPr>
            <w:tcW w:w="2790" w:type="dxa"/>
            <w:vAlign w:val="center"/>
          </w:tcPr>
          <w:p w14:paraId="7C31BAE4" w14:textId="77777777" w:rsidR="00191752" w:rsidRPr="000835A5" w:rsidRDefault="00191752" w:rsidP="00B02305">
            <w:pPr>
              <w:jc w:val="center"/>
              <w:rPr>
                <w:rFonts w:cstheme="minorHAnsi"/>
                <w:b/>
                <w:sz w:val="24"/>
                <w:szCs w:val="24"/>
              </w:rPr>
            </w:pPr>
            <w:r w:rsidRPr="000835A5">
              <w:rPr>
                <w:rFonts w:cstheme="minorHAnsi"/>
                <w:b/>
                <w:sz w:val="24"/>
                <w:szCs w:val="24"/>
              </w:rPr>
              <w:t>COMPILATION</w:t>
            </w:r>
          </w:p>
        </w:tc>
        <w:tc>
          <w:tcPr>
            <w:tcW w:w="1170" w:type="dxa"/>
          </w:tcPr>
          <w:p w14:paraId="7C31BAE5"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E6"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E7"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ED" w14:textId="77777777" w:rsidTr="007352F5">
        <w:trPr>
          <w:trHeight w:val="720"/>
        </w:trPr>
        <w:tc>
          <w:tcPr>
            <w:tcW w:w="2790" w:type="dxa"/>
            <w:vAlign w:val="center"/>
          </w:tcPr>
          <w:p w14:paraId="7C31BAE9" w14:textId="77777777" w:rsidR="00191752" w:rsidRPr="000835A5" w:rsidRDefault="00191752" w:rsidP="00B02305">
            <w:pPr>
              <w:jc w:val="center"/>
              <w:rPr>
                <w:rFonts w:cstheme="minorHAnsi"/>
                <w:b/>
                <w:sz w:val="24"/>
                <w:szCs w:val="24"/>
              </w:rPr>
            </w:pPr>
            <w:r w:rsidRPr="000835A5">
              <w:rPr>
                <w:rFonts w:cstheme="minorHAnsi"/>
                <w:b/>
                <w:sz w:val="24"/>
                <w:szCs w:val="24"/>
              </w:rPr>
              <w:t>CRUSHING</w:t>
            </w:r>
          </w:p>
        </w:tc>
        <w:tc>
          <w:tcPr>
            <w:tcW w:w="1170" w:type="dxa"/>
          </w:tcPr>
          <w:p w14:paraId="7C31BAEA"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EB"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EC"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F2" w14:textId="77777777" w:rsidTr="007352F5">
        <w:trPr>
          <w:trHeight w:val="720"/>
        </w:trPr>
        <w:tc>
          <w:tcPr>
            <w:tcW w:w="2790" w:type="dxa"/>
            <w:vAlign w:val="center"/>
          </w:tcPr>
          <w:p w14:paraId="7C31BAEE" w14:textId="77777777" w:rsidR="00191752" w:rsidRPr="000835A5" w:rsidRDefault="00191752" w:rsidP="00B02305">
            <w:pPr>
              <w:jc w:val="center"/>
              <w:rPr>
                <w:rFonts w:cstheme="minorHAnsi"/>
                <w:b/>
                <w:sz w:val="24"/>
                <w:szCs w:val="24"/>
              </w:rPr>
            </w:pPr>
            <w:r w:rsidRPr="000835A5">
              <w:rPr>
                <w:rFonts w:cstheme="minorHAnsi"/>
                <w:b/>
                <w:sz w:val="24"/>
                <w:szCs w:val="24"/>
              </w:rPr>
              <w:t>SHREDDING</w:t>
            </w:r>
          </w:p>
        </w:tc>
        <w:tc>
          <w:tcPr>
            <w:tcW w:w="1170" w:type="dxa"/>
          </w:tcPr>
          <w:p w14:paraId="7C31BAEF" w14:textId="77777777" w:rsidR="00191752" w:rsidRPr="000835A5" w:rsidRDefault="00191752" w:rsidP="00191752">
            <w:pPr>
              <w:jc w:val="cente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12600" w:type="dxa"/>
          </w:tcPr>
          <w:p w14:paraId="7C31BAF0"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c>
          <w:tcPr>
            <w:tcW w:w="6187" w:type="dxa"/>
          </w:tcPr>
          <w:p w14:paraId="7C31BAF1" w14:textId="77777777" w:rsidR="00191752" w:rsidRPr="000835A5" w:rsidRDefault="00191752" w:rsidP="00A105B3">
            <w:pPr>
              <w:rPr>
                <w:rFonts w:cstheme="minorHAnsi"/>
                <w:sz w:val="24"/>
                <w:szCs w:val="24"/>
              </w:rPr>
            </w:pPr>
            <w:r w:rsidRPr="000835A5">
              <w:rPr>
                <w:rFonts w:cstheme="minorHAnsi"/>
                <w:sz w:val="24"/>
                <w:szCs w:val="24"/>
              </w:rPr>
              <w:fldChar w:fldCharType="begin">
                <w:ffData>
                  <w:name w:val="Text1"/>
                  <w:enabled/>
                  <w:calcOnExit w:val="0"/>
                  <w:textInput/>
                </w:ffData>
              </w:fldChar>
            </w:r>
            <w:r w:rsidRPr="000835A5">
              <w:rPr>
                <w:rFonts w:cstheme="minorHAnsi"/>
                <w:sz w:val="24"/>
                <w:szCs w:val="24"/>
              </w:rPr>
              <w:instrText xml:space="preserve"> FORMTEXT </w:instrText>
            </w:r>
            <w:r w:rsidRPr="000835A5">
              <w:rPr>
                <w:rFonts w:cstheme="minorHAnsi"/>
                <w:sz w:val="24"/>
                <w:szCs w:val="24"/>
              </w:rPr>
            </w:r>
            <w:r w:rsidRPr="000835A5">
              <w:rPr>
                <w:rFonts w:cstheme="minorHAnsi"/>
                <w:sz w:val="24"/>
                <w:szCs w:val="24"/>
              </w:rPr>
              <w:fldChar w:fldCharType="separate"/>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00577068" w:rsidRPr="000835A5">
              <w:rPr>
                <w:rFonts w:cstheme="minorHAnsi"/>
                <w:noProof/>
                <w:sz w:val="24"/>
                <w:szCs w:val="24"/>
              </w:rPr>
              <w:t> </w:t>
            </w:r>
            <w:r w:rsidRPr="000835A5">
              <w:rPr>
                <w:rFonts w:cstheme="minorHAnsi"/>
                <w:sz w:val="24"/>
                <w:szCs w:val="24"/>
              </w:rPr>
              <w:fldChar w:fldCharType="end"/>
            </w:r>
          </w:p>
        </w:tc>
      </w:tr>
      <w:tr w:rsidR="00191752" w:rsidRPr="000835A5" w14:paraId="7C31BAF6" w14:textId="77777777" w:rsidTr="007352F5">
        <w:trPr>
          <w:trHeight w:val="720"/>
        </w:trPr>
        <w:tc>
          <w:tcPr>
            <w:tcW w:w="2790" w:type="dxa"/>
            <w:vAlign w:val="center"/>
          </w:tcPr>
          <w:p w14:paraId="7C31BAF3" w14:textId="77777777" w:rsidR="00191752" w:rsidRPr="000835A5" w:rsidRDefault="00191752" w:rsidP="00B02305">
            <w:pPr>
              <w:jc w:val="center"/>
              <w:rPr>
                <w:rFonts w:cstheme="minorHAnsi"/>
                <w:b/>
                <w:sz w:val="24"/>
                <w:szCs w:val="24"/>
              </w:rPr>
            </w:pPr>
            <w:r w:rsidRPr="000835A5">
              <w:rPr>
                <w:rFonts w:cstheme="minorHAnsi"/>
                <w:b/>
                <w:sz w:val="24"/>
                <w:szCs w:val="24"/>
              </w:rPr>
              <w:t>STORAGE OF METALS</w:t>
            </w:r>
          </w:p>
        </w:tc>
        <w:tc>
          <w:tcPr>
            <w:tcW w:w="19957" w:type="dxa"/>
            <w:gridSpan w:val="3"/>
          </w:tcPr>
          <w:p w14:paraId="7C31BAF4" w14:textId="77777777" w:rsidR="00191752" w:rsidRPr="000835A5" w:rsidRDefault="00191752" w:rsidP="00A105B3">
            <w:pPr>
              <w:rPr>
                <w:rFonts w:cstheme="minorHAnsi"/>
                <w:sz w:val="24"/>
                <w:szCs w:val="24"/>
              </w:rPr>
            </w:pPr>
          </w:p>
          <w:p w14:paraId="7C31BAF5" w14:textId="77777777" w:rsidR="00191752" w:rsidRPr="000835A5" w:rsidRDefault="00191752" w:rsidP="00F4758C">
            <w:pPr>
              <w:rPr>
                <w:rFonts w:cstheme="minorHAnsi"/>
                <w:sz w:val="24"/>
                <w:szCs w:val="24"/>
              </w:rPr>
            </w:pPr>
            <w:r w:rsidRPr="000835A5">
              <w:rPr>
                <w:rFonts w:cstheme="minorHAnsi"/>
                <w:sz w:val="24"/>
                <w:szCs w:val="24"/>
              </w:rPr>
              <w:t>SEE STORAGE PILE MANAGEMENT SECTION</w:t>
            </w:r>
          </w:p>
        </w:tc>
      </w:tr>
      <w:tr w:rsidR="00191752" w:rsidRPr="000835A5" w14:paraId="7C31BAFA" w14:textId="77777777" w:rsidTr="007352F5">
        <w:trPr>
          <w:trHeight w:val="720"/>
        </w:trPr>
        <w:tc>
          <w:tcPr>
            <w:tcW w:w="2790" w:type="dxa"/>
            <w:vAlign w:val="center"/>
          </w:tcPr>
          <w:p w14:paraId="7C31BAF7" w14:textId="77777777" w:rsidR="00191752" w:rsidRPr="000835A5" w:rsidRDefault="00191752" w:rsidP="00B02305">
            <w:pPr>
              <w:jc w:val="center"/>
              <w:rPr>
                <w:rFonts w:cstheme="minorHAnsi"/>
                <w:b/>
                <w:sz w:val="24"/>
                <w:szCs w:val="24"/>
              </w:rPr>
            </w:pPr>
            <w:r w:rsidRPr="000835A5">
              <w:rPr>
                <w:rFonts w:cstheme="minorHAnsi"/>
                <w:b/>
                <w:sz w:val="24"/>
                <w:szCs w:val="24"/>
              </w:rPr>
              <w:t>STORAGE OF METAL-CONTAINING MATERIAL</w:t>
            </w:r>
          </w:p>
        </w:tc>
        <w:tc>
          <w:tcPr>
            <w:tcW w:w="19957" w:type="dxa"/>
            <w:gridSpan w:val="3"/>
          </w:tcPr>
          <w:p w14:paraId="7C31BAF8" w14:textId="77777777" w:rsidR="00191752" w:rsidRPr="000835A5" w:rsidRDefault="00191752" w:rsidP="0091666F">
            <w:pPr>
              <w:rPr>
                <w:rFonts w:cstheme="minorHAnsi"/>
                <w:sz w:val="24"/>
                <w:szCs w:val="24"/>
              </w:rPr>
            </w:pPr>
          </w:p>
          <w:p w14:paraId="7C31BAF9" w14:textId="77777777" w:rsidR="00191752" w:rsidRPr="000835A5" w:rsidRDefault="00191752" w:rsidP="00F4758C">
            <w:pPr>
              <w:rPr>
                <w:rFonts w:cstheme="minorHAnsi"/>
                <w:sz w:val="24"/>
                <w:szCs w:val="24"/>
              </w:rPr>
            </w:pPr>
            <w:r w:rsidRPr="000835A5">
              <w:rPr>
                <w:rFonts w:cstheme="minorHAnsi"/>
                <w:sz w:val="24"/>
                <w:szCs w:val="24"/>
              </w:rPr>
              <w:t>SEE STORAGE PILE MANAGEMENT SECTION</w:t>
            </w:r>
          </w:p>
        </w:tc>
      </w:tr>
      <w:tr w:rsidR="00191752" w:rsidRPr="000835A5" w14:paraId="7C31BAFE" w14:textId="77777777" w:rsidTr="007352F5">
        <w:trPr>
          <w:trHeight w:val="720"/>
        </w:trPr>
        <w:tc>
          <w:tcPr>
            <w:tcW w:w="2790" w:type="dxa"/>
            <w:vAlign w:val="center"/>
          </w:tcPr>
          <w:p w14:paraId="7C31BAFB" w14:textId="77777777" w:rsidR="00191752" w:rsidRPr="000835A5" w:rsidRDefault="00191752" w:rsidP="00B02305">
            <w:pPr>
              <w:jc w:val="center"/>
              <w:rPr>
                <w:rFonts w:cstheme="minorHAnsi"/>
                <w:b/>
                <w:sz w:val="24"/>
                <w:szCs w:val="24"/>
              </w:rPr>
            </w:pPr>
            <w:r w:rsidRPr="000835A5">
              <w:rPr>
                <w:rFonts w:cstheme="minorHAnsi"/>
                <w:b/>
                <w:sz w:val="24"/>
                <w:szCs w:val="24"/>
              </w:rPr>
              <w:t>STORAGE OF NON-METALLIC MATERIAL</w:t>
            </w:r>
          </w:p>
        </w:tc>
        <w:tc>
          <w:tcPr>
            <w:tcW w:w="19957" w:type="dxa"/>
            <w:gridSpan w:val="3"/>
          </w:tcPr>
          <w:p w14:paraId="7C31BAFC" w14:textId="77777777" w:rsidR="00191752" w:rsidRPr="000835A5" w:rsidRDefault="00191752" w:rsidP="00A105B3">
            <w:pPr>
              <w:rPr>
                <w:rFonts w:cstheme="minorHAnsi"/>
                <w:sz w:val="24"/>
                <w:szCs w:val="24"/>
              </w:rPr>
            </w:pPr>
          </w:p>
          <w:p w14:paraId="7C31BAFD" w14:textId="77777777" w:rsidR="00191752" w:rsidRPr="000835A5" w:rsidRDefault="00191752" w:rsidP="00F4758C">
            <w:pPr>
              <w:rPr>
                <w:rFonts w:cstheme="minorHAnsi"/>
                <w:sz w:val="24"/>
                <w:szCs w:val="24"/>
              </w:rPr>
            </w:pPr>
            <w:r w:rsidRPr="000835A5">
              <w:rPr>
                <w:rFonts w:cstheme="minorHAnsi"/>
                <w:sz w:val="24"/>
                <w:szCs w:val="24"/>
              </w:rPr>
              <w:t>SEE STORAGE PILE MANAGEMENT SECTION</w:t>
            </w:r>
          </w:p>
        </w:tc>
      </w:tr>
    </w:tbl>
    <w:p w14:paraId="7C31BAFF" w14:textId="77777777" w:rsidR="00A47639" w:rsidRPr="00767E95" w:rsidRDefault="00A47639" w:rsidP="000039C5">
      <w:pPr>
        <w:rPr>
          <w:rFonts w:cstheme="minorHAnsi"/>
        </w:rPr>
      </w:pPr>
    </w:p>
    <w:p w14:paraId="7C31BB00" w14:textId="77777777" w:rsidR="00A47639" w:rsidRPr="00767E95" w:rsidRDefault="00A47639" w:rsidP="000039C5">
      <w:pPr>
        <w:rPr>
          <w:rFonts w:cstheme="minorHAnsi"/>
        </w:rPr>
      </w:pPr>
    </w:p>
    <w:p w14:paraId="7C31BB01" w14:textId="77777777" w:rsidR="00191752" w:rsidRPr="00767E95" w:rsidRDefault="00191752" w:rsidP="000039C5">
      <w:pPr>
        <w:rPr>
          <w:rFonts w:cstheme="minorHAnsi"/>
        </w:rPr>
      </w:pPr>
    </w:p>
    <w:p w14:paraId="7C31BB02" w14:textId="77777777" w:rsidR="00191752" w:rsidRPr="00767E95" w:rsidRDefault="00191752" w:rsidP="000039C5">
      <w:pPr>
        <w:rPr>
          <w:rFonts w:cstheme="minorHAnsi"/>
        </w:rPr>
      </w:pPr>
    </w:p>
    <w:p w14:paraId="7C31BB03" w14:textId="77777777" w:rsidR="00191752" w:rsidRPr="00767E95" w:rsidRDefault="00191752">
      <w:pPr>
        <w:rPr>
          <w:rFonts w:cstheme="minorHAnsi"/>
        </w:rPr>
      </w:pPr>
      <w:r w:rsidRPr="00767E95">
        <w:rPr>
          <w:rFonts w:cstheme="minorHAnsi"/>
        </w:rPr>
        <w:br w:type="page"/>
      </w:r>
    </w:p>
    <w:p w14:paraId="7C31BB04" w14:textId="77777777" w:rsidR="0078391F" w:rsidRPr="003F770B" w:rsidRDefault="00191752" w:rsidP="0078391F">
      <w:pPr>
        <w:ind w:left="180"/>
        <w:rPr>
          <w:rFonts w:cstheme="minorHAnsi"/>
          <w:b/>
          <w:sz w:val="24"/>
          <w:szCs w:val="24"/>
        </w:rPr>
      </w:pPr>
      <w:r w:rsidRPr="003F770B">
        <w:rPr>
          <w:rFonts w:cstheme="minorHAnsi"/>
          <w:b/>
          <w:sz w:val="24"/>
          <w:szCs w:val="24"/>
        </w:rPr>
        <w:lastRenderedPageBreak/>
        <w:t>M</w:t>
      </w:r>
      <w:r w:rsidR="0078391F" w:rsidRPr="003F770B">
        <w:rPr>
          <w:rFonts w:cstheme="minorHAnsi"/>
          <w:b/>
          <w:sz w:val="24"/>
          <w:szCs w:val="24"/>
        </w:rPr>
        <w:t>ANAGEMENT PRACTICES TO REDUCE FUGITIVE EMISSIONS – SHREDDER RESIDUE MANAGEMENT</w:t>
      </w:r>
    </w:p>
    <w:p w14:paraId="7C31BB05" w14:textId="77777777" w:rsidR="0078391F" w:rsidRPr="003F770B" w:rsidRDefault="0078391F" w:rsidP="0078391F">
      <w:pPr>
        <w:ind w:left="180"/>
        <w:rPr>
          <w:rFonts w:cstheme="minorHAnsi"/>
          <w:b/>
          <w:sz w:val="24"/>
          <w:szCs w:val="24"/>
        </w:rPr>
      </w:pPr>
      <w:r w:rsidRPr="003F770B">
        <w:rPr>
          <w:rFonts w:cstheme="minorHAnsi"/>
          <w:sz w:val="24"/>
          <w:szCs w:val="24"/>
        </w:rPr>
        <w:t>List and describe facility’s management practices to reduce fugitive emissions from processing and handling shredder residue. Detail the schedule of activities conducted.</w:t>
      </w:r>
    </w:p>
    <w:tbl>
      <w:tblPr>
        <w:tblStyle w:val="TableGrid"/>
        <w:tblW w:w="0" w:type="auto"/>
        <w:tblInd w:w="288" w:type="dxa"/>
        <w:tblLook w:val="04A0" w:firstRow="1" w:lastRow="0" w:firstColumn="1" w:lastColumn="0" w:noHBand="0" w:noVBand="1"/>
      </w:tblPr>
      <w:tblGrid>
        <w:gridCol w:w="2066"/>
        <w:gridCol w:w="1167"/>
        <w:gridCol w:w="12547"/>
        <w:gridCol w:w="6962"/>
      </w:tblGrid>
      <w:tr w:rsidR="00B02305" w:rsidRPr="003F770B" w14:paraId="7C31BB19" w14:textId="77777777" w:rsidTr="0060447E">
        <w:trPr>
          <w:trHeight w:val="584"/>
        </w:trPr>
        <w:tc>
          <w:tcPr>
            <w:tcW w:w="2066" w:type="dxa"/>
            <w:vMerge w:val="restart"/>
          </w:tcPr>
          <w:p w14:paraId="7C31BB06" w14:textId="77777777" w:rsidR="00B02305" w:rsidRPr="003F770B" w:rsidRDefault="00B02305" w:rsidP="00B02305">
            <w:pPr>
              <w:jc w:val="center"/>
              <w:rPr>
                <w:rFonts w:cstheme="minorHAnsi"/>
                <w:b/>
                <w:sz w:val="24"/>
                <w:szCs w:val="24"/>
              </w:rPr>
            </w:pPr>
          </w:p>
          <w:p w14:paraId="7C31BB07" w14:textId="77777777" w:rsidR="00B02305" w:rsidRPr="003F770B" w:rsidRDefault="00B02305" w:rsidP="00B02305">
            <w:pPr>
              <w:jc w:val="center"/>
              <w:rPr>
                <w:rFonts w:cstheme="minorHAnsi"/>
                <w:b/>
                <w:sz w:val="24"/>
                <w:szCs w:val="24"/>
              </w:rPr>
            </w:pPr>
          </w:p>
          <w:p w14:paraId="7C31BB08" w14:textId="77777777" w:rsidR="00B02305" w:rsidRPr="003F770B" w:rsidRDefault="00B02305" w:rsidP="00B02305">
            <w:pPr>
              <w:jc w:val="center"/>
              <w:rPr>
                <w:rFonts w:cstheme="minorHAnsi"/>
                <w:b/>
                <w:sz w:val="24"/>
                <w:szCs w:val="24"/>
              </w:rPr>
            </w:pPr>
          </w:p>
          <w:p w14:paraId="7C31BB09" w14:textId="77777777" w:rsidR="00B02305" w:rsidRPr="003F770B" w:rsidRDefault="00B02305" w:rsidP="00B02305">
            <w:pPr>
              <w:jc w:val="center"/>
              <w:rPr>
                <w:rFonts w:cstheme="minorHAnsi"/>
                <w:b/>
                <w:sz w:val="24"/>
                <w:szCs w:val="24"/>
              </w:rPr>
            </w:pPr>
          </w:p>
          <w:p w14:paraId="7C31BB0A" w14:textId="77777777" w:rsidR="00B02305" w:rsidRPr="003F770B" w:rsidRDefault="00B02305" w:rsidP="00B02305">
            <w:pPr>
              <w:jc w:val="center"/>
              <w:rPr>
                <w:rFonts w:cstheme="minorHAnsi"/>
                <w:b/>
                <w:sz w:val="24"/>
                <w:szCs w:val="24"/>
              </w:rPr>
            </w:pPr>
          </w:p>
          <w:p w14:paraId="7C31BB0B" w14:textId="77777777" w:rsidR="00B02305" w:rsidRPr="003F770B" w:rsidRDefault="00B02305" w:rsidP="00B02305">
            <w:pPr>
              <w:jc w:val="center"/>
              <w:rPr>
                <w:rFonts w:cstheme="minorHAnsi"/>
                <w:b/>
                <w:sz w:val="24"/>
                <w:szCs w:val="24"/>
              </w:rPr>
            </w:pPr>
          </w:p>
          <w:p w14:paraId="7C31BB14" w14:textId="77777777" w:rsidR="00B02305" w:rsidRPr="003F770B" w:rsidRDefault="00B02305" w:rsidP="00B02305">
            <w:pPr>
              <w:jc w:val="center"/>
              <w:rPr>
                <w:rFonts w:cstheme="minorHAnsi"/>
                <w:b/>
                <w:sz w:val="24"/>
                <w:szCs w:val="24"/>
              </w:rPr>
            </w:pPr>
          </w:p>
          <w:p w14:paraId="7C31BB15" w14:textId="77777777" w:rsidR="00B02305" w:rsidRPr="003F770B" w:rsidRDefault="00B02305" w:rsidP="00B02305">
            <w:pPr>
              <w:jc w:val="center"/>
              <w:rPr>
                <w:rFonts w:cstheme="minorHAnsi"/>
                <w:b/>
                <w:sz w:val="24"/>
                <w:szCs w:val="24"/>
              </w:rPr>
            </w:pPr>
            <w:r w:rsidRPr="003F770B">
              <w:rPr>
                <w:rFonts w:cstheme="minorHAnsi"/>
                <w:b/>
                <w:sz w:val="24"/>
                <w:szCs w:val="24"/>
              </w:rPr>
              <w:t>SHREDDER RESIDUE MANAGEMENT</w:t>
            </w:r>
          </w:p>
        </w:tc>
        <w:tc>
          <w:tcPr>
            <w:tcW w:w="1167" w:type="dxa"/>
            <w:vAlign w:val="center"/>
          </w:tcPr>
          <w:p w14:paraId="7C31BB16" w14:textId="77777777" w:rsidR="00B02305" w:rsidRPr="003F770B" w:rsidRDefault="00B02305" w:rsidP="00260D7E">
            <w:pPr>
              <w:jc w:val="center"/>
              <w:rPr>
                <w:rFonts w:cstheme="minorHAnsi"/>
                <w:b/>
                <w:sz w:val="24"/>
                <w:szCs w:val="24"/>
              </w:rPr>
            </w:pPr>
            <w:r w:rsidRPr="003F770B">
              <w:rPr>
                <w:rFonts w:cstheme="minorHAnsi"/>
                <w:b/>
                <w:sz w:val="24"/>
                <w:szCs w:val="24"/>
              </w:rPr>
              <w:t>Section #</w:t>
            </w:r>
          </w:p>
        </w:tc>
        <w:tc>
          <w:tcPr>
            <w:tcW w:w="12547" w:type="dxa"/>
            <w:vAlign w:val="center"/>
          </w:tcPr>
          <w:p w14:paraId="7C31BB17" w14:textId="77777777" w:rsidR="00B02305" w:rsidRPr="003F770B" w:rsidRDefault="00B02305" w:rsidP="00260D7E">
            <w:pPr>
              <w:jc w:val="center"/>
              <w:rPr>
                <w:rFonts w:cstheme="minorHAnsi"/>
                <w:b/>
                <w:sz w:val="24"/>
                <w:szCs w:val="24"/>
              </w:rPr>
            </w:pPr>
            <w:r w:rsidRPr="003F770B">
              <w:rPr>
                <w:rFonts w:cstheme="minorHAnsi"/>
                <w:b/>
                <w:sz w:val="24"/>
                <w:szCs w:val="24"/>
              </w:rPr>
              <w:t>Management Practices to Reduce Fugitive Emissions</w:t>
            </w:r>
          </w:p>
        </w:tc>
        <w:tc>
          <w:tcPr>
            <w:tcW w:w="6962" w:type="dxa"/>
            <w:vAlign w:val="center"/>
          </w:tcPr>
          <w:p w14:paraId="7C31BB18" w14:textId="77777777" w:rsidR="00B02305" w:rsidRPr="003F770B" w:rsidRDefault="00B02305" w:rsidP="00260D7E">
            <w:pPr>
              <w:jc w:val="center"/>
              <w:rPr>
                <w:rFonts w:cstheme="minorHAnsi"/>
                <w:b/>
                <w:sz w:val="24"/>
                <w:szCs w:val="24"/>
              </w:rPr>
            </w:pPr>
            <w:r w:rsidRPr="003F770B">
              <w:rPr>
                <w:rFonts w:cstheme="minorHAnsi"/>
                <w:b/>
                <w:sz w:val="24"/>
                <w:szCs w:val="24"/>
              </w:rPr>
              <w:t>Schedule of Activity</w:t>
            </w:r>
          </w:p>
        </w:tc>
      </w:tr>
      <w:tr w:rsidR="00B02305" w:rsidRPr="003F770B" w14:paraId="7C31BB1E" w14:textId="77777777" w:rsidTr="007352F5">
        <w:trPr>
          <w:trHeight w:val="576"/>
        </w:trPr>
        <w:tc>
          <w:tcPr>
            <w:tcW w:w="2066" w:type="dxa"/>
            <w:vMerge/>
            <w:vAlign w:val="center"/>
          </w:tcPr>
          <w:p w14:paraId="7C31BB1A" w14:textId="77777777" w:rsidR="00B02305" w:rsidRPr="003F770B" w:rsidRDefault="00B02305" w:rsidP="00260D7E">
            <w:pPr>
              <w:rPr>
                <w:rFonts w:cstheme="minorHAnsi"/>
                <w:b/>
                <w:sz w:val="24"/>
                <w:szCs w:val="24"/>
              </w:rPr>
            </w:pPr>
          </w:p>
        </w:tc>
        <w:tc>
          <w:tcPr>
            <w:tcW w:w="1167" w:type="dxa"/>
          </w:tcPr>
          <w:p w14:paraId="7C31BB1B"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1C"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1D"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23" w14:textId="77777777" w:rsidTr="007352F5">
        <w:trPr>
          <w:trHeight w:val="576"/>
        </w:trPr>
        <w:tc>
          <w:tcPr>
            <w:tcW w:w="2066" w:type="dxa"/>
            <w:vMerge/>
            <w:vAlign w:val="center"/>
          </w:tcPr>
          <w:p w14:paraId="7C31BB1F" w14:textId="77777777" w:rsidR="00B02305" w:rsidRPr="003F770B" w:rsidRDefault="00B02305" w:rsidP="00260D7E">
            <w:pPr>
              <w:rPr>
                <w:rFonts w:cstheme="minorHAnsi"/>
                <w:b/>
                <w:sz w:val="24"/>
                <w:szCs w:val="24"/>
              </w:rPr>
            </w:pPr>
          </w:p>
        </w:tc>
        <w:tc>
          <w:tcPr>
            <w:tcW w:w="1167" w:type="dxa"/>
          </w:tcPr>
          <w:p w14:paraId="7C31BB20"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21"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22"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28" w14:textId="77777777" w:rsidTr="007352F5">
        <w:trPr>
          <w:trHeight w:val="576"/>
        </w:trPr>
        <w:tc>
          <w:tcPr>
            <w:tcW w:w="2066" w:type="dxa"/>
            <w:vMerge/>
            <w:vAlign w:val="center"/>
          </w:tcPr>
          <w:p w14:paraId="7C31BB24" w14:textId="77777777" w:rsidR="00B02305" w:rsidRPr="003F770B" w:rsidRDefault="00B02305" w:rsidP="00260D7E">
            <w:pPr>
              <w:ind w:left="342"/>
              <w:rPr>
                <w:rFonts w:cstheme="minorHAnsi"/>
                <w:sz w:val="24"/>
                <w:szCs w:val="24"/>
              </w:rPr>
            </w:pPr>
          </w:p>
        </w:tc>
        <w:tc>
          <w:tcPr>
            <w:tcW w:w="1167" w:type="dxa"/>
          </w:tcPr>
          <w:p w14:paraId="7C31BB25"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26"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27"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2D" w14:textId="77777777" w:rsidTr="007352F5">
        <w:trPr>
          <w:trHeight w:val="576"/>
        </w:trPr>
        <w:tc>
          <w:tcPr>
            <w:tcW w:w="2066" w:type="dxa"/>
            <w:vMerge/>
            <w:vAlign w:val="center"/>
          </w:tcPr>
          <w:p w14:paraId="7C31BB29" w14:textId="77777777" w:rsidR="00B02305" w:rsidRPr="003F770B" w:rsidRDefault="00B02305" w:rsidP="00260D7E">
            <w:pPr>
              <w:ind w:left="342"/>
              <w:rPr>
                <w:rFonts w:cstheme="minorHAnsi"/>
                <w:sz w:val="24"/>
                <w:szCs w:val="24"/>
              </w:rPr>
            </w:pPr>
          </w:p>
        </w:tc>
        <w:tc>
          <w:tcPr>
            <w:tcW w:w="1167" w:type="dxa"/>
          </w:tcPr>
          <w:p w14:paraId="7C31BB2A"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2B"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2C"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32" w14:textId="77777777" w:rsidTr="007352F5">
        <w:trPr>
          <w:trHeight w:val="576"/>
        </w:trPr>
        <w:tc>
          <w:tcPr>
            <w:tcW w:w="2066" w:type="dxa"/>
            <w:vMerge/>
            <w:vAlign w:val="center"/>
          </w:tcPr>
          <w:p w14:paraId="7C31BB2E" w14:textId="77777777" w:rsidR="00B02305" w:rsidRPr="003F770B" w:rsidRDefault="00B02305" w:rsidP="00260D7E">
            <w:pPr>
              <w:ind w:left="342"/>
              <w:rPr>
                <w:rFonts w:cstheme="minorHAnsi"/>
                <w:sz w:val="24"/>
                <w:szCs w:val="24"/>
              </w:rPr>
            </w:pPr>
          </w:p>
        </w:tc>
        <w:tc>
          <w:tcPr>
            <w:tcW w:w="1167" w:type="dxa"/>
          </w:tcPr>
          <w:p w14:paraId="7C31BB2F"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30"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31"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37" w14:textId="77777777" w:rsidTr="007352F5">
        <w:trPr>
          <w:trHeight w:val="576"/>
        </w:trPr>
        <w:tc>
          <w:tcPr>
            <w:tcW w:w="2066" w:type="dxa"/>
            <w:vMerge/>
            <w:vAlign w:val="center"/>
          </w:tcPr>
          <w:p w14:paraId="7C31BB33" w14:textId="77777777" w:rsidR="00B02305" w:rsidRPr="003F770B" w:rsidRDefault="00B02305" w:rsidP="00260D7E">
            <w:pPr>
              <w:tabs>
                <w:tab w:val="left" w:pos="1646"/>
              </w:tabs>
              <w:ind w:left="342"/>
              <w:rPr>
                <w:rFonts w:cstheme="minorHAnsi"/>
                <w:sz w:val="24"/>
                <w:szCs w:val="24"/>
              </w:rPr>
            </w:pPr>
          </w:p>
        </w:tc>
        <w:tc>
          <w:tcPr>
            <w:tcW w:w="1167" w:type="dxa"/>
          </w:tcPr>
          <w:p w14:paraId="7C31BB34"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35"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36"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3C" w14:textId="77777777" w:rsidTr="007352F5">
        <w:trPr>
          <w:trHeight w:val="576"/>
        </w:trPr>
        <w:tc>
          <w:tcPr>
            <w:tcW w:w="2066" w:type="dxa"/>
            <w:vMerge/>
            <w:vAlign w:val="center"/>
          </w:tcPr>
          <w:p w14:paraId="7C31BB38" w14:textId="77777777" w:rsidR="00B02305" w:rsidRPr="003F770B" w:rsidRDefault="00B02305" w:rsidP="00260D7E">
            <w:pPr>
              <w:ind w:left="342"/>
              <w:rPr>
                <w:rFonts w:cstheme="minorHAnsi"/>
                <w:sz w:val="24"/>
                <w:szCs w:val="24"/>
              </w:rPr>
            </w:pPr>
          </w:p>
        </w:tc>
        <w:tc>
          <w:tcPr>
            <w:tcW w:w="1167" w:type="dxa"/>
          </w:tcPr>
          <w:p w14:paraId="7C31BB39"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3A"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3B"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B02305" w:rsidRPr="003F770B" w14:paraId="7C31BB41" w14:textId="77777777" w:rsidTr="007352F5">
        <w:trPr>
          <w:trHeight w:val="576"/>
        </w:trPr>
        <w:tc>
          <w:tcPr>
            <w:tcW w:w="2066" w:type="dxa"/>
            <w:vMerge/>
            <w:vAlign w:val="center"/>
          </w:tcPr>
          <w:p w14:paraId="7C31BB3D" w14:textId="77777777" w:rsidR="00B02305" w:rsidRPr="003F770B" w:rsidRDefault="00B02305" w:rsidP="00260D7E">
            <w:pPr>
              <w:ind w:left="342"/>
              <w:rPr>
                <w:rFonts w:cstheme="minorHAnsi"/>
                <w:sz w:val="24"/>
                <w:szCs w:val="24"/>
              </w:rPr>
            </w:pPr>
          </w:p>
        </w:tc>
        <w:tc>
          <w:tcPr>
            <w:tcW w:w="1167" w:type="dxa"/>
          </w:tcPr>
          <w:p w14:paraId="7C31BB3E"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547" w:type="dxa"/>
          </w:tcPr>
          <w:p w14:paraId="7C31BB3F"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962" w:type="dxa"/>
          </w:tcPr>
          <w:p w14:paraId="7C31BB40" w14:textId="77777777" w:rsidR="00B02305" w:rsidRPr="003F770B" w:rsidRDefault="00B02305"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bl>
    <w:p w14:paraId="7C31BB60" w14:textId="77777777" w:rsidR="0078391F" w:rsidRPr="00767E95" w:rsidRDefault="0078391F" w:rsidP="0078391F">
      <w:pPr>
        <w:rPr>
          <w:rFonts w:cstheme="minorHAnsi"/>
        </w:rPr>
      </w:pPr>
    </w:p>
    <w:p w14:paraId="7C31BB61" w14:textId="77777777" w:rsidR="0078391F" w:rsidRPr="00767E95" w:rsidRDefault="0078391F" w:rsidP="001018FA">
      <w:pPr>
        <w:ind w:left="270"/>
        <w:rPr>
          <w:rFonts w:cstheme="minorHAnsi"/>
          <w:b/>
          <w:sz w:val="26"/>
          <w:szCs w:val="26"/>
        </w:rPr>
      </w:pPr>
    </w:p>
    <w:p w14:paraId="7C31BB62" w14:textId="77777777" w:rsidR="0078391F" w:rsidRPr="00767E95" w:rsidRDefault="0078391F" w:rsidP="001018FA">
      <w:pPr>
        <w:ind w:left="270"/>
        <w:rPr>
          <w:rFonts w:cstheme="minorHAnsi"/>
          <w:b/>
          <w:sz w:val="26"/>
          <w:szCs w:val="26"/>
        </w:rPr>
      </w:pPr>
    </w:p>
    <w:p w14:paraId="7C31BB63" w14:textId="77777777" w:rsidR="0078391F" w:rsidRPr="00767E95" w:rsidRDefault="0078391F" w:rsidP="001018FA">
      <w:pPr>
        <w:ind w:left="270"/>
        <w:rPr>
          <w:rFonts w:cstheme="minorHAnsi"/>
          <w:b/>
          <w:sz w:val="26"/>
          <w:szCs w:val="26"/>
        </w:rPr>
      </w:pPr>
    </w:p>
    <w:p w14:paraId="7C31BB64" w14:textId="77777777" w:rsidR="0078391F" w:rsidRPr="00767E95" w:rsidRDefault="0078391F" w:rsidP="001018FA">
      <w:pPr>
        <w:ind w:left="270"/>
        <w:rPr>
          <w:rFonts w:cstheme="minorHAnsi"/>
          <w:b/>
          <w:sz w:val="26"/>
          <w:szCs w:val="26"/>
        </w:rPr>
      </w:pPr>
    </w:p>
    <w:p w14:paraId="11A6752A" w14:textId="77777777" w:rsidR="00EE0C99" w:rsidRDefault="00EE0C99" w:rsidP="001018FA">
      <w:pPr>
        <w:ind w:left="270"/>
        <w:rPr>
          <w:rFonts w:cstheme="minorHAnsi"/>
          <w:b/>
          <w:sz w:val="26"/>
          <w:szCs w:val="26"/>
        </w:rPr>
        <w:sectPr w:rsidR="00EE0C99" w:rsidSect="001018FA">
          <w:footerReference w:type="default" r:id="rId33"/>
          <w:footerReference w:type="first" r:id="rId34"/>
          <w:pgSz w:w="24480" w:h="15840" w:orient="landscape" w:code="17"/>
          <w:pgMar w:top="270" w:right="720" w:bottom="907" w:left="720" w:header="720" w:footer="720" w:gutter="0"/>
          <w:cols w:space="720"/>
          <w:titlePg/>
          <w:docGrid w:linePitch="360"/>
        </w:sectPr>
      </w:pPr>
    </w:p>
    <w:p w14:paraId="7C31BB67" w14:textId="77777777" w:rsidR="0078391F" w:rsidRPr="003F770B" w:rsidRDefault="0078391F" w:rsidP="0078391F">
      <w:pPr>
        <w:ind w:left="180"/>
        <w:rPr>
          <w:rFonts w:cstheme="minorHAnsi"/>
          <w:b/>
          <w:sz w:val="24"/>
          <w:szCs w:val="24"/>
        </w:rPr>
      </w:pPr>
      <w:r w:rsidRPr="003F770B">
        <w:rPr>
          <w:rFonts w:cstheme="minorHAnsi"/>
          <w:b/>
          <w:sz w:val="24"/>
          <w:szCs w:val="24"/>
        </w:rPr>
        <w:lastRenderedPageBreak/>
        <w:t>MANAGEMENT PRACTICES TO REDUCE FUGITIVE EMISSIONS – DEPOLLUTION ACTIVITIES</w:t>
      </w:r>
    </w:p>
    <w:p w14:paraId="7C31BB68" w14:textId="77777777" w:rsidR="0078391F" w:rsidRPr="003F770B" w:rsidRDefault="0078391F" w:rsidP="0078391F">
      <w:pPr>
        <w:ind w:left="180"/>
        <w:rPr>
          <w:rFonts w:cstheme="minorHAnsi"/>
          <w:b/>
          <w:sz w:val="24"/>
          <w:szCs w:val="24"/>
        </w:rPr>
      </w:pPr>
      <w:r w:rsidRPr="003F770B">
        <w:rPr>
          <w:rFonts w:cstheme="minorHAnsi"/>
          <w:sz w:val="24"/>
          <w:szCs w:val="24"/>
        </w:rPr>
        <w:t>List and describe facility’s management practices to reduce fugitive emissions from processing and handling materials</w:t>
      </w:r>
      <w:r w:rsidR="007671A2" w:rsidRPr="003F770B">
        <w:rPr>
          <w:rFonts w:cstheme="minorHAnsi"/>
          <w:sz w:val="24"/>
          <w:szCs w:val="24"/>
        </w:rPr>
        <w:t xml:space="preserve"> during depollution activities</w:t>
      </w:r>
      <w:r w:rsidRPr="003F770B">
        <w:rPr>
          <w:rFonts w:cstheme="minorHAnsi"/>
          <w:sz w:val="24"/>
          <w:szCs w:val="24"/>
        </w:rPr>
        <w:t>. Detail the schedule of activities conducted.</w:t>
      </w:r>
    </w:p>
    <w:tbl>
      <w:tblPr>
        <w:tblStyle w:val="TableGrid"/>
        <w:tblW w:w="22747" w:type="dxa"/>
        <w:tblInd w:w="288" w:type="dxa"/>
        <w:tblLook w:val="04A0" w:firstRow="1" w:lastRow="0" w:firstColumn="1" w:lastColumn="0" w:noHBand="0" w:noVBand="1"/>
      </w:tblPr>
      <w:tblGrid>
        <w:gridCol w:w="1980"/>
        <w:gridCol w:w="1170"/>
        <w:gridCol w:w="12780"/>
        <w:gridCol w:w="6817"/>
      </w:tblGrid>
      <w:tr w:rsidR="00895C11" w:rsidRPr="003F770B" w14:paraId="7C31BB7B" w14:textId="77777777" w:rsidTr="0060447E">
        <w:trPr>
          <w:trHeight w:val="584"/>
        </w:trPr>
        <w:tc>
          <w:tcPr>
            <w:tcW w:w="1980" w:type="dxa"/>
            <w:vMerge w:val="restart"/>
          </w:tcPr>
          <w:p w14:paraId="7C31BB69" w14:textId="77777777" w:rsidR="00895C11" w:rsidRPr="003F770B" w:rsidRDefault="00895C11" w:rsidP="00B02305">
            <w:pPr>
              <w:jc w:val="center"/>
              <w:rPr>
                <w:rFonts w:cstheme="minorHAnsi"/>
                <w:b/>
                <w:sz w:val="24"/>
                <w:szCs w:val="24"/>
              </w:rPr>
            </w:pPr>
          </w:p>
          <w:p w14:paraId="7C31BB6A" w14:textId="77777777" w:rsidR="00895C11" w:rsidRPr="003F770B" w:rsidRDefault="00895C11" w:rsidP="00B02305">
            <w:pPr>
              <w:jc w:val="center"/>
              <w:rPr>
                <w:rFonts w:cstheme="minorHAnsi"/>
                <w:b/>
                <w:sz w:val="24"/>
                <w:szCs w:val="24"/>
              </w:rPr>
            </w:pPr>
          </w:p>
          <w:p w14:paraId="7C31BB6B" w14:textId="77777777" w:rsidR="00895C11" w:rsidRPr="003F770B" w:rsidRDefault="00895C11" w:rsidP="00B02305">
            <w:pPr>
              <w:jc w:val="center"/>
              <w:rPr>
                <w:rFonts w:cstheme="minorHAnsi"/>
                <w:b/>
                <w:sz w:val="24"/>
                <w:szCs w:val="24"/>
              </w:rPr>
            </w:pPr>
          </w:p>
          <w:p w14:paraId="7C31BB6C" w14:textId="77777777" w:rsidR="00895C11" w:rsidRPr="003F770B" w:rsidRDefault="00895C11" w:rsidP="00B02305">
            <w:pPr>
              <w:jc w:val="center"/>
              <w:rPr>
                <w:rFonts w:cstheme="minorHAnsi"/>
                <w:b/>
                <w:sz w:val="24"/>
                <w:szCs w:val="24"/>
              </w:rPr>
            </w:pPr>
          </w:p>
          <w:p w14:paraId="7C31BB6D" w14:textId="77777777" w:rsidR="00895C11" w:rsidRPr="003F770B" w:rsidRDefault="00895C11" w:rsidP="00B02305">
            <w:pPr>
              <w:jc w:val="center"/>
              <w:rPr>
                <w:rFonts w:cstheme="minorHAnsi"/>
                <w:b/>
                <w:sz w:val="24"/>
                <w:szCs w:val="24"/>
              </w:rPr>
            </w:pPr>
          </w:p>
          <w:p w14:paraId="7C31BB6E" w14:textId="77777777" w:rsidR="00895C11" w:rsidRPr="003F770B" w:rsidRDefault="00895C11" w:rsidP="00B02305">
            <w:pPr>
              <w:jc w:val="center"/>
              <w:rPr>
                <w:rFonts w:cstheme="minorHAnsi"/>
                <w:b/>
                <w:sz w:val="24"/>
                <w:szCs w:val="24"/>
              </w:rPr>
            </w:pPr>
          </w:p>
          <w:p w14:paraId="7C31BB6F" w14:textId="77777777" w:rsidR="00895C11" w:rsidRPr="003F770B" w:rsidRDefault="00895C11" w:rsidP="00B02305">
            <w:pPr>
              <w:jc w:val="center"/>
              <w:rPr>
                <w:rFonts w:cstheme="minorHAnsi"/>
                <w:b/>
                <w:sz w:val="24"/>
                <w:szCs w:val="24"/>
              </w:rPr>
            </w:pPr>
          </w:p>
          <w:p w14:paraId="7C31BB70" w14:textId="77777777" w:rsidR="00895C11" w:rsidRPr="003F770B" w:rsidRDefault="00895C11" w:rsidP="00B02305">
            <w:pPr>
              <w:jc w:val="center"/>
              <w:rPr>
                <w:rFonts w:cstheme="minorHAnsi"/>
                <w:b/>
                <w:sz w:val="24"/>
                <w:szCs w:val="24"/>
              </w:rPr>
            </w:pPr>
          </w:p>
          <w:p w14:paraId="7C31BB71" w14:textId="77777777" w:rsidR="00895C11" w:rsidRPr="003F770B" w:rsidRDefault="00895C11" w:rsidP="00B02305">
            <w:pPr>
              <w:jc w:val="center"/>
              <w:rPr>
                <w:rFonts w:cstheme="minorHAnsi"/>
                <w:b/>
                <w:sz w:val="24"/>
                <w:szCs w:val="24"/>
              </w:rPr>
            </w:pPr>
          </w:p>
          <w:p w14:paraId="7C31BB72" w14:textId="77777777" w:rsidR="00895C11" w:rsidRPr="003F770B" w:rsidRDefault="00895C11" w:rsidP="00B02305">
            <w:pPr>
              <w:jc w:val="center"/>
              <w:rPr>
                <w:rFonts w:cstheme="minorHAnsi"/>
                <w:b/>
                <w:sz w:val="24"/>
                <w:szCs w:val="24"/>
              </w:rPr>
            </w:pPr>
          </w:p>
          <w:p w14:paraId="7C31BB73" w14:textId="77777777" w:rsidR="00895C11" w:rsidRPr="003F770B" w:rsidRDefault="00895C11" w:rsidP="00B02305">
            <w:pPr>
              <w:jc w:val="center"/>
              <w:rPr>
                <w:rFonts w:cstheme="minorHAnsi"/>
                <w:b/>
                <w:sz w:val="24"/>
                <w:szCs w:val="24"/>
              </w:rPr>
            </w:pPr>
          </w:p>
          <w:p w14:paraId="7C31BB74" w14:textId="77777777" w:rsidR="00895C11" w:rsidRPr="003F770B" w:rsidRDefault="00895C11" w:rsidP="00B02305">
            <w:pPr>
              <w:jc w:val="center"/>
              <w:rPr>
                <w:rFonts w:cstheme="minorHAnsi"/>
                <w:b/>
                <w:sz w:val="24"/>
                <w:szCs w:val="24"/>
              </w:rPr>
            </w:pPr>
          </w:p>
          <w:p w14:paraId="7C31BB75" w14:textId="77777777" w:rsidR="00895C11" w:rsidRPr="003F770B" w:rsidRDefault="00895C11" w:rsidP="00B02305">
            <w:pPr>
              <w:jc w:val="center"/>
              <w:rPr>
                <w:rFonts w:cstheme="minorHAnsi"/>
                <w:b/>
                <w:sz w:val="24"/>
                <w:szCs w:val="24"/>
              </w:rPr>
            </w:pPr>
          </w:p>
          <w:p w14:paraId="7C31BB76" w14:textId="77777777" w:rsidR="00895C11" w:rsidRPr="003F770B" w:rsidRDefault="00895C11" w:rsidP="00B02305">
            <w:pPr>
              <w:jc w:val="center"/>
              <w:rPr>
                <w:rFonts w:cstheme="minorHAnsi"/>
                <w:b/>
                <w:sz w:val="24"/>
                <w:szCs w:val="24"/>
              </w:rPr>
            </w:pPr>
          </w:p>
          <w:p w14:paraId="7C31BB77" w14:textId="77777777" w:rsidR="00895C11" w:rsidRPr="003F770B" w:rsidRDefault="00895C11" w:rsidP="00B02305">
            <w:pPr>
              <w:jc w:val="center"/>
              <w:rPr>
                <w:rFonts w:cstheme="minorHAnsi"/>
                <w:b/>
                <w:sz w:val="24"/>
                <w:szCs w:val="24"/>
              </w:rPr>
            </w:pPr>
            <w:r w:rsidRPr="003F770B">
              <w:rPr>
                <w:rFonts w:cstheme="minorHAnsi"/>
                <w:b/>
                <w:sz w:val="24"/>
                <w:szCs w:val="24"/>
              </w:rPr>
              <w:t>DEPOLLUTION ACTIVITIES</w:t>
            </w:r>
          </w:p>
        </w:tc>
        <w:tc>
          <w:tcPr>
            <w:tcW w:w="1170" w:type="dxa"/>
            <w:vAlign w:val="center"/>
          </w:tcPr>
          <w:p w14:paraId="7C31BB78" w14:textId="77777777" w:rsidR="00895C11" w:rsidRPr="003F770B" w:rsidRDefault="00895C11" w:rsidP="00260D7E">
            <w:pPr>
              <w:jc w:val="center"/>
              <w:rPr>
                <w:rFonts w:cstheme="minorHAnsi"/>
                <w:b/>
                <w:sz w:val="24"/>
                <w:szCs w:val="24"/>
              </w:rPr>
            </w:pPr>
            <w:r w:rsidRPr="003F770B">
              <w:rPr>
                <w:rFonts w:cstheme="minorHAnsi"/>
                <w:b/>
                <w:sz w:val="24"/>
                <w:szCs w:val="24"/>
              </w:rPr>
              <w:t>Section #</w:t>
            </w:r>
          </w:p>
        </w:tc>
        <w:tc>
          <w:tcPr>
            <w:tcW w:w="12780" w:type="dxa"/>
            <w:vAlign w:val="center"/>
          </w:tcPr>
          <w:p w14:paraId="7C31BB79" w14:textId="77777777" w:rsidR="00895C11" w:rsidRPr="003F770B" w:rsidRDefault="00895C11" w:rsidP="00260D7E">
            <w:pPr>
              <w:jc w:val="center"/>
              <w:rPr>
                <w:rFonts w:cstheme="minorHAnsi"/>
                <w:b/>
                <w:sz w:val="24"/>
                <w:szCs w:val="24"/>
              </w:rPr>
            </w:pPr>
            <w:r w:rsidRPr="003F770B">
              <w:rPr>
                <w:rFonts w:cstheme="minorHAnsi"/>
                <w:b/>
                <w:sz w:val="24"/>
                <w:szCs w:val="24"/>
              </w:rPr>
              <w:t>Management Practices to Reduce Fugitive Emissions</w:t>
            </w:r>
          </w:p>
        </w:tc>
        <w:tc>
          <w:tcPr>
            <w:tcW w:w="6817" w:type="dxa"/>
            <w:vAlign w:val="center"/>
          </w:tcPr>
          <w:p w14:paraId="7C31BB7A" w14:textId="77777777" w:rsidR="00895C11" w:rsidRPr="003F770B" w:rsidRDefault="00895C11" w:rsidP="00260D7E">
            <w:pPr>
              <w:jc w:val="center"/>
              <w:rPr>
                <w:rFonts w:cstheme="minorHAnsi"/>
                <w:b/>
                <w:sz w:val="24"/>
                <w:szCs w:val="24"/>
              </w:rPr>
            </w:pPr>
            <w:r w:rsidRPr="003F770B">
              <w:rPr>
                <w:rFonts w:cstheme="minorHAnsi"/>
                <w:b/>
                <w:sz w:val="24"/>
                <w:szCs w:val="24"/>
              </w:rPr>
              <w:t>Schedule of Activity</w:t>
            </w:r>
          </w:p>
        </w:tc>
      </w:tr>
      <w:tr w:rsidR="00895C11" w:rsidRPr="003F770B" w14:paraId="7C31BB80" w14:textId="77777777" w:rsidTr="007352F5">
        <w:trPr>
          <w:trHeight w:val="576"/>
        </w:trPr>
        <w:tc>
          <w:tcPr>
            <w:tcW w:w="1980" w:type="dxa"/>
            <w:vMerge/>
            <w:vAlign w:val="center"/>
          </w:tcPr>
          <w:p w14:paraId="7C31BB7C" w14:textId="77777777" w:rsidR="00895C11" w:rsidRPr="003F770B" w:rsidRDefault="00895C11" w:rsidP="00260D7E">
            <w:pPr>
              <w:rPr>
                <w:rFonts w:cstheme="minorHAnsi"/>
                <w:b/>
                <w:sz w:val="24"/>
                <w:szCs w:val="24"/>
              </w:rPr>
            </w:pPr>
          </w:p>
        </w:tc>
        <w:tc>
          <w:tcPr>
            <w:tcW w:w="1170" w:type="dxa"/>
          </w:tcPr>
          <w:p w14:paraId="7C31BB7D"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7E"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7F"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85" w14:textId="77777777" w:rsidTr="007352F5">
        <w:trPr>
          <w:trHeight w:val="576"/>
        </w:trPr>
        <w:tc>
          <w:tcPr>
            <w:tcW w:w="1980" w:type="dxa"/>
            <w:vMerge/>
            <w:vAlign w:val="center"/>
          </w:tcPr>
          <w:p w14:paraId="7C31BB81" w14:textId="77777777" w:rsidR="00895C11" w:rsidRPr="003F770B" w:rsidRDefault="00895C11" w:rsidP="00260D7E">
            <w:pPr>
              <w:rPr>
                <w:rFonts w:cstheme="minorHAnsi"/>
                <w:b/>
                <w:sz w:val="24"/>
                <w:szCs w:val="24"/>
              </w:rPr>
            </w:pPr>
          </w:p>
        </w:tc>
        <w:tc>
          <w:tcPr>
            <w:tcW w:w="1170" w:type="dxa"/>
          </w:tcPr>
          <w:p w14:paraId="7C31BB82"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83"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84"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8A" w14:textId="77777777" w:rsidTr="007352F5">
        <w:trPr>
          <w:trHeight w:val="576"/>
        </w:trPr>
        <w:tc>
          <w:tcPr>
            <w:tcW w:w="1980" w:type="dxa"/>
            <w:vMerge/>
            <w:vAlign w:val="center"/>
          </w:tcPr>
          <w:p w14:paraId="7C31BB86" w14:textId="77777777" w:rsidR="00895C11" w:rsidRPr="003F770B" w:rsidRDefault="00895C11" w:rsidP="00260D7E">
            <w:pPr>
              <w:ind w:left="342"/>
              <w:rPr>
                <w:rFonts w:cstheme="minorHAnsi"/>
                <w:sz w:val="24"/>
                <w:szCs w:val="24"/>
              </w:rPr>
            </w:pPr>
          </w:p>
        </w:tc>
        <w:tc>
          <w:tcPr>
            <w:tcW w:w="1170" w:type="dxa"/>
          </w:tcPr>
          <w:p w14:paraId="7C31BB87"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88"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89"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8F" w14:textId="77777777" w:rsidTr="007352F5">
        <w:trPr>
          <w:trHeight w:val="576"/>
        </w:trPr>
        <w:tc>
          <w:tcPr>
            <w:tcW w:w="1980" w:type="dxa"/>
            <w:vMerge/>
            <w:vAlign w:val="center"/>
          </w:tcPr>
          <w:p w14:paraId="7C31BB8B" w14:textId="77777777" w:rsidR="00895C11" w:rsidRPr="003F770B" w:rsidRDefault="00895C11" w:rsidP="00260D7E">
            <w:pPr>
              <w:ind w:left="342"/>
              <w:rPr>
                <w:rFonts w:cstheme="minorHAnsi"/>
                <w:sz w:val="24"/>
                <w:szCs w:val="24"/>
              </w:rPr>
            </w:pPr>
          </w:p>
        </w:tc>
        <w:tc>
          <w:tcPr>
            <w:tcW w:w="1170" w:type="dxa"/>
          </w:tcPr>
          <w:p w14:paraId="7C31BB8C"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8D"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8E"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94" w14:textId="77777777" w:rsidTr="007352F5">
        <w:trPr>
          <w:trHeight w:val="576"/>
        </w:trPr>
        <w:tc>
          <w:tcPr>
            <w:tcW w:w="1980" w:type="dxa"/>
            <w:vMerge/>
            <w:vAlign w:val="center"/>
          </w:tcPr>
          <w:p w14:paraId="7C31BB90" w14:textId="77777777" w:rsidR="00895C11" w:rsidRPr="003F770B" w:rsidRDefault="00895C11" w:rsidP="00260D7E">
            <w:pPr>
              <w:ind w:left="342"/>
              <w:rPr>
                <w:rFonts w:cstheme="minorHAnsi"/>
                <w:sz w:val="24"/>
                <w:szCs w:val="24"/>
              </w:rPr>
            </w:pPr>
          </w:p>
        </w:tc>
        <w:tc>
          <w:tcPr>
            <w:tcW w:w="1170" w:type="dxa"/>
          </w:tcPr>
          <w:p w14:paraId="7C31BB91"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92"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93"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99" w14:textId="77777777" w:rsidTr="007352F5">
        <w:trPr>
          <w:trHeight w:val="576"/>
        </w:trPr>
        <w:tc>
          <w:tcPr>
            <w:tcW w:w="1980" w:type="dxa"/>
            <w:vMerge/>
            <w:vAlign w:val="center"/>
          </w:tcPr>
          <w:p w14:paraId="7C31BB95" w14:textId="77777777" w:rsidR="00895C11" w:rsidRPr="003F770B" w:rsidRDefault="00895C11" w:rsidP="00260D7E">
            <w:pPr>
              <w:tabs>
                <w:tab w:val="left" w:pos="1646"/>
              </w:tabs>
              <w:ind w:left="342"/>
              <w:rPr>
                <w:rFonts w:cstheme="minorHAnsi"/>
                <w:sz w:val="24"/>
                <w:szCs w:val="24"/>
              </w:rPr>
            </w:pPr>
          </w:p>
        </w:tc>
        <w:tc>
          <w:tcPr>
            <w:tcW w:w="1170" w:type="dxa"/>
          </w:tcPr>
          <w:p w14:paraId="7C31BB96"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97"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98"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9E" w14:textId="77777777" w:rsidTr="007352F5">
        <w:trPr>
          <w:trHeight w:val="576"/>
        </w:trPr>
        <w:tc>
          <w:tcPr>
            <w:tcW w:w="1980" w:type="dxa"/>
            <w:vMerge/>
            <w:vAlign w:val="center"/>
          </w:tcPr>
          <w:p w14:paraId="7C31BB9A" w14:textId="77777777" w:rsidR="00895C11" w:rsidRPr="003F770B" w:rsidRDefault="00895C11" w:rsidP="00260D7E">
            <w:pPr>
              <w:ind w:left="342"/>
              <w:rPr>
                <w:rFonts w:cstheme="minorHAnsi"/>
                <w:sz w:val="24"/>
                <w:szCs w:val="24"/>
              </w:rPr>
            </w:pPr>
          </w:p>
        </w:tc>
        <w:tc>
          <w:tcPr>
            <w:tcW w:w="1170" w:type="dxa"/>
          </w:tcPr>
          <w:p w14:paraId="7C31BB9B"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9C"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9D"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A3" w14:textId="77777777" w:rsidTr="007352F5">
        <w:trPr>
          <w:trHeight w:val="576"/>
        </w:trPr>
        <w:tc>
          <w:tcPr>
            <w:tcW w:w="1980" w:type="dxa"/>
            <w:vMerge/>
            <w:vAlign w:val="center"/>
          </w:tcPr>
          <w:p w14:paraId="7C31BB9F" w14:textId="77777777" w:rsidR="00895C11" w:rsidRPr="003F770B" w:rsidRDefault="00895C11" w:rsidP="00260D7E">
            <w:pPr>
              <w:ind w:left="342"/>
              <w:rPr>
                <w:rFonts w:cstheme="minorHAnsi"/>
                <w:sz w:val="24"/>
                <w:szCs w:val="24"/>
              </w:rPr>
            </w:pPr>
          </w:p>
        </w:tc>
        <w:tc>
          <w:tcPr>
            <w:tcW w:w="1170" w:type="dxa"/>
          </w:tcPr>
          <w:p w14:paraId="7C31BBA0"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A1"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A2"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A8" w14:textId="77777777" w:rsidTr="007352F5">
        <w:trPr>
          <w:trHeight w:val="576"/>
        </w:trPr>
        <w:tc>
          <w:tcPr>
            <w:tcW w:w="1980" w:type="dxa"/>
            <w:vMerge/>
            <w:vAlign w:val="center"/>
          </w:tcPr>
          <w:p w14:paraId="7C31BBA4" w14:textId="77777777" w:rsidR="00895C11" w:rsidRPr="003F770B" w:rsidRDefault="00895C11" w:rsidP="00260D7E">
            <w:pPr>
              <w:ind w:left="342"/>
              <w:rPr>
                <w:rFonts w:cstheme="minorHAnsi"/>
                <w:sz w:val="24"/>
                <w:szCs w:val="24"/>
              </w:rPr>
            </w:pPr>
          </w:p>
        </w:tc>
        <w:tc>
          <w:tcPr>
            <w:tcW w:w="1170" w:type="dxa"/>
          </w:tcPr>
          <w:p w14:paraId="7C31BBA5"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A6"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A7"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AD" w14:textId="77777777" w:rsidTr="007352F5">
        <w:trPr>
          <w:trHeight w:val="576"/>
        </w:trPr>
        <w:tc>
          <w:tcPr>
            <w:tcW w:w="1980" w:type="dxa"/>
            <w:vMerge/>
            <w:vAlign w:val="center"/>
          </w:tcPr>
          <w:p w14:paraId="7C31BBA9" w14:textId="77777777" w:rsidR="00895C11" w:rsidRPr="003F770B" w:rsidRDefault="00895C11" w:rsidP="00260D7E">
            <w:pPr>
              <w:ind w:left="342"/>
              <w:rPr>
                <w:rFonts w:cstheme="minorHAnsi"/>
                <w:sz w:val="24"/>
                <w:szCs w:val="24"/>
              </w:rPr>
            </w:pPr>
          </w:p>
        </w:tc>
        <w:tc>
          <w:tcPr>
            <w:tcW w:w="1170" w:type="dxa"/>
          </w:tcPr>
          <w:p w14:paraId="7C31BBAA"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AB"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AC"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B2" w14:textId="77777777" w:rsidTr="007352F5">
        <w:trPr>
          <w:trHeight w:val="576"/>
        </w:trPr>
        <w:tc>
          <w:tcPr>
            <w:tcW w:w="1980" w:type="dxa"/>
            <w:vMerge/>
            <w:vAlign w:val="center"/>
          </w:tcPr>
          <w:p w14:paraId="7C31BBAE" w14:textId="77777777" w:rsidR="00895C11" w:rsidRPr="003F770B" w:rsidRDefault="00895C11" w:rsidP="00260D7E">
            <w:pPr>
              <w:ind w:left="342"/>
              <w:rPr>
                <w:rFonts w:cstheme="minorHAnsi"/>
                <w:sz w:val="24"/>
                <w:szCs w:val="24"/>
              </w:rPr>
            </w:pPr>
          </w:p>
        </w:tc>
        <w:tc>
          <w:tcPr>
            <w:tcW w:w="1170" w:type="dxa"/>
          </w:tcPr>
          <w:p w14:paraId="7C31BBAF"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B0"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B1"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B7" w14:textId="77777777" w:rsidTr="007352F5">
        <w:trPr>
          <w:trHeight w:val="576"/>
        </w:trPr>
        <w:tc>
          <w:tcPr>
            <w:tcW w:w="1980" w:type="dxa"/>
            <w:vMerge/>
            <w:vAlign w:val="center"/>
          </w:tcPr>
          <w:p w14:paraId="7C31BBB3" w14:textId="77777777" w:rsidR="00895C11" w:rsidRPr="003F770B" w:rsidRDefault="00895C11" w:rsidP="00260D7E">
            <w:pPr>
              <w:ind w:left="342"/>
              <w:rPr>
                <w:rFonts w:cstheme="minorHAnsi"/>
                <w:sz w:val="24"/>
                <w:szCs w:val="24"/>
              </w:rPr>
            </w:pPr>
          </w:p>
        </w:tc>
        <w:tc>
          <w:tcPr>
            <w:tcW w:w="1170" w:type="dxa"/>
          </w:tcPr>
          <w:p w14:paraId="7C31BBB4"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B5"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B6"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BC" w14:textId="77777777" w:rsidTr="007352F5">
        <w:trPr>
          <w:trHeight w:val="576"/>
        </w:trPr>
        <w:tc>
          <w:tcPr>
            <w:tcW w:w="1980" w:type="dxa"/>
            <w:vMerge/>
            <w:vAlign w:val="center"/>
          </w:tcPr>
          <w:p w14:paraId="7C31BBB8" w14:textId="77777777" w:rsidR="00895C11" w:rsidRPr="003F770B" w:rsidRDefault="00895C11" w:rsidP="00260D7E">
            <w:pPr>
              <w:ind w:left="342"/>
              <w:rPr>
                <w:rFonts w:cstheme="minorHAnsi"/>
                <w:sz w:val="24"/>
                <w:szCs w:val="24"/>
              </w:rPr>
            </w:pPr>
          </w:p>
        </w:tc>
        <w:tc>
          <w:tcPr>
            <w:tcW w:w="1170" w:type="dxa"/>
          </w:tcPr>
          <w:p w14:paraId="7C31BBB9"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BA"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BB"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C1" w14:textId="77777777" w:rsidTr="007352F5">
        <w:trPr>
          <w:trHeight w:val="576"/>
        </w:trPr>
        <w:tc>
          <w:tcPr>
            <w:tcW w:w="1980" w:type="dxa"/>
            <w:vMerge/>
            <w:vAlign w:val="center"/>
          </w:tcPr>
          <w:p w14:paraId="7C31BBBD" w14:textId="77777777" w:rsidR="00895C11" w:rsidRPr="003F770B" w:rsidRDefault="00895C11" w:rsidP="00260D7E">
            <w:pPr>
              <w:tabs>
                <w:tab w:val="left" w:pos="1646"/>
              </w:tabs>
              <w:ind w:left="342"/>
              <w:rPr>
                <w:rFonts w:cstheme="minorHAnsi"/>
                <w:sz w:val="24"/>
                <w:szCs w:val="24"/>
              </w:rPr>
            </w:pPr>
          </w:p>
        </w:tc>
        <w:tc>
          <w:tcPr>
            <w:tcW w:w="1170" w:type="dxa"/>
          </w:tcPr>
          <w:p w14:paraId="7C31BBBE"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2780" w:type="dxa"/>
          </w:tcPr>
          <w:p w14:paraId="7C31BBBF"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817" w:type="dxa"/>
          </w:tcPr>
          <w:p w14:paraId="7C31BBC0" w14:textId="77777777" w:rsidR="00895C11" w:rsidRPr="003F770B" w:rsidRDefault="00895C11" w:rsidP="00260D7E">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bl>
    <w:p w14:paraId="7C31BBC2" w14:textId="77777777" w:rsidR="0078391F" w:rsidRPr="00767E95" w:rsidRDefault="0078391F" w:rsidP="0078391F">
      <w:pPr>
        <w:rPr>
          <w:rFonts w:cstheme="minorHAnsi"/>
        </w:rPr>
      </w:pPr>
    </w:p>
    <w:p w14:paraId="7C31BBC3" w14:textId="77777777" w:rsidR="0078391F" w:rsidRPr="00767E95" w:rsidRDefault="0078391F" w:rsidP="0078391F">
      <w:pPr>
        <w:rPr>
          <w:rFonts w:cstheme="minorHAnsi"/>
        </w:rPr>
      </w:pPr>
    </w:p>
    <w:p w14:paraId="7C31BBC4" w14:textId="77777777" w:rsidR="0078391F" w:rsidRPr="00767E95" w:rsidRDefault="0078391F" w:rsidP="001018FA">
      <w:pPr>
        <w:ind w:left="270"/>
        <w:rPr>
          <w:rFonts w:cstheme="minorHAnsi"/>
          <w:b/>
          <w:sz w:val="26"/>
          <w:szCs w:val="26"/>
        </w:rPr>
      </w:pPr>
    </w:p>
    <w:p w14:paraId="7C31BBC5" w14:textId="77777777" w:rsidR="0078391F" w:rsidRPr="00767E95" w:rsidRDefault="0078391F" w:rsidP="001018FA">
      <w:pPr>
        <w:ind w:left="270"/>
        <w:rPr>
          <w:rFonts w:cstheme="minorHAnsi"/>
          <w:b/>
          <w:sz w:val="26"/>
          <w:szCs w:val="26"/>
        </w:rPr>
      </w:pPr>
    </w:p>
    <w:p w14:paraId="7C31BBC6" w14:textId="77777777" w:rsidR="0078391F" w:rsidRPr="00767E95" w:rsidRDefault="0078391F" w:rsidP="001018FA">
      <w:pPr>
        <w:ind w:left="270"/>
        <w:rPr>
          <w:rFonts w:cstheme="minorHAnsi"/>
          <w:b/>
          <w:sz w:val="26"/>
          <w:szCs w:val="26"/>
        </w:rPr>
      </w:pPr>
    </w:p>
    <w:p w14:paraId="7C31BBC7" w14:textId="77777777" w:rsidR="0078391F" w:rsidRPr="00767E95" w:rsidRDefault="0078391F" w:rsidP="0078391F">
      <w:pPr>
        <w:rPr>
          <w:rFonts w:cstheme="minorHAnsi"/>
          <w:b/>
          <w:sz w:val="26"/>
          <w:szCs w:val="26"/>
        </w:rPr>
      </w:pPr>
      <w:r w:rsidRPr="00767E95">
        <w:rPr>
          <w:rFonts w:cstheme="minorHAnsi"/>
          <w:b/>
          <w:sz w:val="26"/>
          <w:szCs w:val="26"/>
        </w:rPr>
        <w:br w:type="page"/>
      </w:r>
    </w:p>
    <w:p w14:paraId="7C31BBC8" w14:textId="77777777" w:rsidR="00F4758C" w:rsidRPr="003F770B" w:rsidRDefault="00F4758C" w:rsidP="0078391F">
      <w:pPr>
        <w:ind w:left="180"/>
        <w:rPr>
          <w:rFonts w:cstheme="minorHAnsi"/>
          <w:sz w:val="24"/>
          <w:szCs w:val="24"/>
        </w:rPr>
      </w:pPr>
      <w:r w:rsidRPr="003F770B">
        <w:rPr>
          <w:rFonts w:cstheme="minorHAnsi"/>
          <w:b/>
          <w:sz w:val="24"/>
          <w:szCs w:val="24"/>
        </w:rPr>
        <w:lastRenderedPageBreak/>
        <w:t>METAL MANAGEMENT – STORAGE PILE MANAGEMENT</w:t>
      </w:r>
    </w:p>
    <w:p w14:paraId="7C31BBC9" w14:textId="77777777" w:rsidR="00F4758C" w:rsidRPr="003F770B" w:rsidRDefault="000102BD" w:rsidP="00F4758C">
      <w:pPr>
        <w:tabs>
          <w:tab w:val="left" w:pos="180"/>
        </w:tabs>
        <w:ind w:left="180"/>
        <w:rPr>
          <w:rFonts w:cstheme="minorHAnsi"/>
          <w:sz w:val="24"/>
          <w:szCs w:val="24"/>
        </w:rPr>
      </w:pPr>
      <w:r w:rsidRPr="003F770B">
        <w:rPr>
          <w:rFonts w:cstheme="minorHAnsi"/>
          <w:sz w:val="24"/>
          <w:szCs w:val="24"/>
        </w:rPr>
        <w:t>L</w:t>
      </w:r>
      <w:r w:rsidR="0078391F" w:rsidRPr="003F770B">
        <w:rPr>
          <w:rFonts w:cstheme="minorHAnsi"/>
          <w:sz w:val="24"/>
          <w:szCs w:val="24"/>
        </w:rPr>
        <w:t xml:space="preserve">ist and describe </w:t>
      </w:r>
      <w:r w:rsidR="00F4758C" w:rsidRPr="003F770B">
        <w:rPr>
          <w:rFonts w:cstheme="minorHAnsi"/>
          <w:sz w:val="24"/>
          <w:szCs w:val="24"/>
        </w:rPr>
        <w:t xml:space="preserve">the facility’s storage pile management practices to </w:t>
      </w:r>
      <w:r w:rsidR="001018FA" w:rsidRPr="003F770B">
        <w:rPr>
          <w:rFonts w:cstheme="minorHAnsi"/>
          <w:sz w:val="24"/>
          <w:szCs w:val="24"/>
        </w:rPr>
        <w:t>reduce</w:t>
      </w:r>
      <w:r w:rsidR="00F4758C" w:rsidRPr="003F770B">
        <w:rPr>
          <w:rFonts w:cstheme="minorHAnsi"/>
          <w:sz w:val="24"/>
          <w:szCs w:val="24"/>
        </w:rPr>
        <w:t xml:space="preserve"> fugitive </w:t>
      </w:r>
      <w:r w:rsidR="00FC3E89" w:rsidRPr="003F770B">
        <w:rPr>
          <w:rFonts w:cstheme="minorHAnsi"/>
          <w:sz w:val="24"/>
          <w:szCs w:val="24"/>
        </w:rPr>
        <w:t xml:space="preserve">emissions from stored materials. </w:t>
      </w:r>
      <w:r w:rsidR="001018FA" w:rsidRPr="003F770B">
        <w:rPr>
          <w:rFonts w:cstheme="minorHAnsi"/>
          <w:sz w:val="24"/>
          <w:szCs w:val="24"/>
        </w:rPr>
        <w:t>Detail the schedule of activities conducted.</w:t>
      </w:r>
    </w:p>
    <w:tbl>
      <w:tblPr>
        <w:tblStyle w:val="TableGrid"/>
        <w:tblpPr w:leftFromText="180" w:rightFromText="180" w:vertAnchor="text" w:horzAnchor="page" w:tblpX="1071" w:tblpY="174"/>
        <w:tblW w:w="22585" w:type="dxa"/>
        <w:tblLayout w:type="fixed"/>
        <w:tblLook w:val="04A0" w:firstRow="1" w:lastRow="0" w:firstColumn="1" w:lastColumn="0" w:noHBand="0" w:noVBand="1"/>
      </w:tblPr>
      <w:tblGrid>
        <w:gridCol w:w="3780"/>
        <w:gridCol w:w="1188"/>
        <w:gridCol w:w="11520"/>
        <w:gridCol w:w="6097"/>
      </w:tblGrid>
      <w:tr w:rsidR="00895C11" w:rsidRPr="003F770B" w14:paraId="7C31BBD2" w14:textId="77777777" w:rsidTr="007352F5">
        <w:trPr>
          <w:trHeight w:val="432"/>
        </w:trPr>
        <w:tc>
          <w:tcPr>
            <w:tcW w:w="3780" w:type="dxa"/>
            <w:tcBorders>
              <w:bottom w:val="single" w:sz="4" w:space="0" w:color="auto"/>
            </w:tcBorders>
            <w:shd w:val="clear" w:color="auto" w:fill="auto"/>
            <w:vAlign w:val="center"/>
          </w:tcPr>
          <w:p w14:paraId="7C31BBCA" w14:textId="77777777" w:rsidR="00895C11" w:rsidRPr="003F770B" w:rsidRDefault="00895C11" w:rsidP="000102BD">
            <w:pPr>
              <w:tabs>
                <w:tab w:val="left" w:pos="-540"/>
              </w:tabs>
              <w:jc w:val="center"/>
              <w:rPr>
                <w:rFonts w:cstheme="minorHAnsi"/>
                <w:b/>
                <w:sz w:val="24"/>
                <w:szCs w:val="24"/>
              </w:rPr>
            </w:pPr>
          </w:p>
          <w:p w14:paraId="7C31BBCB" w14:textId="77777777" w:rsidR="00895C11" w:rsidRPr="003F770B" w:rsidRDefault="00895C11" w:rsidP="000102BD">
            <w:pPr>
              <w:tabs>
                <w:tab w:val="left" w:pos="-540"/>
              </w:tabs>
              <w:jc w:val="center"/>
              <w:rPr>
                <w:rFonts w:cstheme="minorHAnsi"/>
                <w:b/>
                <w:sz w:val="24"/>
                <w:szCs w:val="24"/>
              </w:rPr>
            </w:pPr>
            <w:r w:rsidRPr="003F770B">
              <w:rPr>
                <w:rFonts w:cstheme="minorHAnsi"/>
                <w:b/>
                <w:sz w:val="24"/>
                <w:szCs w:val="24"/>
              </w:rPr>
              <w:t>Types of Storage</w:t>
            </w:r>
          </w:p>
          <w:p w14:paraId="7C31BBCC" w14:textId="77777777" w:rsidR="00895C11" w:rsidRPr="003F770B" w:rsidRDefault="00895C11" w:rsidP="000102BD">
            <w:pPr>
              <w:tabs>
                <w:tab w:val="left" w:pos="-540"/>
              </w:tabs>
              <w:jc w:val="center"/>
              <w:rPr>
                <w:rFonts w:cstheme="minorHAnsi"/>
                <w:b/>
                <w:sz w:val="24"/>
                <w:szCs w:val="24"/>
              </w:rPr>
            </w:pPr>
          </w:p>
        </w:tc>
        <w:tc>
          <w:tcPr>
            <w:tcW w:w="1188" w:type="dxa"/>
            <w:tcBorders>
              <w:bottom w:val="single" w:sz="4" w:space="0" w:color="auto"/>
            </w:tcBorders>
            <w:vAlign w:val="center"/>
          </w:tcPr>
          <w:p w14:paraId="7C31BBCD" w14:textId="77777777" w:rsidR="00895C11" w:rsidRPr="003F770B" w:rsidRDefault="00895C11" w:rsidP="00AD24F6">
            <w:pPr>
              <w:jc w:val="center"/>
              <w:rPr>
                <w:rFonts w:cstheme="minorHAnsi"/>
                <w:b/>
                <w:sz w:val="24"/>
                <w:szCs w:val="24"/>
              </w:rPr>
            </w:pPr>
            <w:r w:rsidRPr="003F770B">
              <w:rPr>
                <w:rFonts w:cstheme="minorHAnsi"/>
                <w:b/>
                <w:sz w:val="24"/>
                <w:szCs w:val="24"/>
              </w:rPr>
              <w:t>Section #</w:t>
            </w:r>
          </w:p>
        </w:tc>
        <w:tc>
          <w:tcPr>
            <w:tcW w:w="11520" w:type="dxa"/>
            <w:tcBorders>
              <w:bottom w:val="single" w:sz="4" w:space="0" w:color="auto"/>
            </w:tcBorders>
            <w:vAlign w:val="center"/>
          </w:tcPr>
          <w:p w14:paraId="7C31BBCF" w14:textId="04D326B6" w:rsidR="00895C11" w:rsidRPr="003F770B" w:rsidRDefault="00895C11" w:rsidP="000102BD">
            <w:pPr>
              <w:tabs>
                <w:tab w:val="left" w:pos="-540"/>
              </w:tabs>
              <w:jc w:val="center"/>
              <w:rPr>
                <w:rFonts w:cstheme="minorHAnsi"/>
                <w:b/>
                <w:sz w:val="24"/>
                <w:szCs w:val="24"/>
              </w:rPr>
            </w:pPr>
            <w:r w:rsidRPr="003F770B">
              <w:rPr>
                <w:rFonts w:cstheme="minorHAnsi"/>
                <w:b/>
                <w:sz w:val="24"/>
                <w:szCs w:val="24"/>
              </w:rPr>
              <w:t xml:space="preserve">Management Practices to Reduce </w:t>
            </w:r>
            <w:r w:rsidR="00953938" w:rsidRPr="003F770B">
              <w:rPr>
                <w:rFonts w:cstheme="minorHAnsi"/>
                <w:b/>
                <w:sz w:val="24"/>
                <w:szCs w:val="24"/>
              </w:rPr>
              <w:t xml:space="preserve">Fugitive </w:t>
            </w:r>
            <w:r w:rsidRPr="003F770B">
              <w:rPr>
                <w:rFonts w:cstheme="minorHAnsi"/>
                <w:b/>
                <w:sz w:val="24"/>
                <w:szCs w:val="24"/>
              </w:rPr>
              <w:t>Emissions</w:t>
            </w:r>
          </w:p>
        </w:tc>
        <w:tc>
          <w:tcPr>
            <w:tcW w:w="6097" w:type="dxa"/>
            <w:tcBorders>
              <w:bottom w:val="single" w:sz="4" w:space="0" w:color="auto"/>
            </w:tcBorders>
            <w:vAlign w:val="center"/>
          </w:tcPr>
          <w:p w14:paraId="7C31BBD1" w14:textId="77777777" w:rsidR="00895C11" w:rsidRPr="003F770B" w:rsidRDefault="00895C11" w:rsidP="000102BD">
            <w:pPr>
              <w:tabs>
                <w:tab w:val="left" w:pos="-540"/>
              </w:tabs>
              <w:jc w:val="center"/>
              <w:rPr>
                <w:rFonts w:cstheme="minorHAnsi"/>
                <w:b/>
                <w:sz w:val="24"/>
                <w:szCs w:val="24"/>
              </w:rPr>
            </w:pPr>
            <w:r w:rsidRPr="003F770B">
              <w:rPr>
                <w:rFonts w:cstheme="minorHAnsi"/>
                <w:b/>
                <w:sz w:val="24"/>
                <w:szCs w:val="24"/>
              </w:rPr>
              <w:t>Schedule of Activity</w:t>
            </w:r>
          </w:p>
        </w:tc>
      </w:tr>
      <w:tr w:rsidR="00895C11" w:rsidRPr="003F770B" w14:paraId="7C31BBD9" w14:textId="77777777" w:rsidTr="007352F5">
        <w:trPr>
          <w:trHeight w:val="369"/>
        </w:trPr>
        <w:tc>
          <w:tcPr>
            <w:tcW w:w="3780" w:type="dxa"/>
            <w:vMerge w:val="restart"/>
            <w:shd w:val="clear" w:color="auto" w:fill="auto"/>
            <w:vAlign w:val="center"/>
          </w:tcPr>
          <w:p w14:paraId="7C31BBD3"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Storage </w:t>
            </w:r>
          </w:p>
          <w:p w14:paraId="7C31BBD4"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of </w:t>
            </w:r>
          </w:p>
          <w:p w14:paraId="7C31BBD5" w14:textId="77777777" w:rsidR="00895C11" w:rsidRPr="003F770B" w:rsidRDefault="00895C11" w:rsidP="00895C11">
            <w:pPr>
              <w:tabs>
                <w:tab w:val="left" w:pos="-540"/>
              </w:tabs>
              <w:jc w:val="center"/>
              <w:rPr>
                <w:rFonts w:cstheme="minorHAnsi"/>
                <w:sz w:val="24"/>
                <w:szCs w:val="24"/>
              </w:rPr>
            </w:pPr>
            <w:r w:rsidRPr="003F770B">
              <w:rPr>
                <w:rFonts w:cstheme="minorHAnsi"/>
                <w:b/>
                <w:i/>
                <w:sz w:val="24"/>
                <w:szCs w:val="24"/>
              </w:rPr>
              <w:t>Delivered Scrap</w:t>
            </w:r>
          </w:p>
        </w:tc>
        <w:tc>
          <w:tcPr>
            <w:tcW w:w="1188" w:type="dxa"/>
          </w:tcPr>
          <w:p w14:paraId="7C31BBD6"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D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D8"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DE" w14:textId="77777777" w:rsidTr="007352F5">
        <w:trPr>
          <w:trHeight w:val="366"/>
        </w:trPr>
        <w:tc>
          <w:tcPr>
            <w:tcW w:w="3780" w:type="dxa"/>
            <w:vMerge/>
            <w:shd w:val="clear" w:color="auto" w:fill="auto"/>
            <w:vAlign w:val="center"/>
          </w:tcPr>
          <w:p w14:paraId="7C31BBDA" w14:textId="77777777" w:rsidR="00895C11" w:rsidRPr="003F770B" w:rsidRDefault="00895C11" w:rsidP="00895C11">
            <w:pPr>
              <w:tabs>
                <w:tab w:val="left" w:pos="-540"/>
              </w:tabs>
              <w:jc w:val="center"/>
              <w:rPr>
                <w:rFonts w:cstheme="minorHAnsi"/>
                <w:b/>
                <w:i/>
                <w:sz w:val="24"/>
                <w:szCs w:val="24"/>
              </w:rPr>
            </w:pPr>
          </w:p>
        </w:tc>
        <w:tc>
          <w:tcPr>
            <w:tcW w:w="1188" w:type="dxa"/>
          </w:tcPr>
          <w:p w14:paraId="7C31BBDB"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D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DD"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E3" w14:textId="77777777" w:rsidTr="007352F5">
        <w:trPr>
          <w:trHeight w:val="366"/>
        </w:trPr>
        <w:tc>
          <w:tcPr>
            <w:tcW w:w="3780" w:type="dxa"/>
            <w:vMerge/>
            <w:shd w:val="clear" w:color="auto" w:fill="auto"/>
            <w:vAlign w:val="center"/>
          </w:tcPr>
          <w:p w14:paraId="7C31BBDF" w14:textId="77777777" w:rsidR="00895C11" w:rsidRPr="003F770B" w:rsidRDefault="00895C11" w:rsidP="00895C11">
            <w:pPr>
              <w:tabs>
                <w:tab w:val="left" w:pos="-540"/>
              </w:tabs>
              <w:jc w:val="center"/>
              <w:rPr>
                <w:rFonts w:cstheme="minorHAnsi"/>
                <w:b/>
                <w:i/>
                <w:sz w:val="24"/>
                <w:szCs w:val="24"/>
              </w:rPr>
            </w:pPr>
          </w:p>
        </w:tc>
        <w:tc>
          <w:tcPr>
            <w:tcW w:w="1188" w:type="dxa"/>
          </w:tcPr>
          <w:p w14:paraId="7C31BBE0"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E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E2"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E8" w14:textId="77777777" w:rsidTr="007352F5">
        <w:trPr>
          <w:trHeight w:val="366"/>
        </w:trPr>
        <w:tc>
          <w:tcPr>
            <w:tcW w:w="3780" w:type="dxa"/>
            <w:vMerge/>
            <w:shd w:val="clear" w:color="auto" w:fill="auto"/>
            <w:vAlign w:val="center"/>
          </w:tcPr>
          <w:p w14:paraId="7C31BBE4" w14:textId="77777777" w:rsidR="00895C11" w:rsidRPr="003F770B" w:rsidRDefault="00895C11" w:rsidP="00895C11">
            <w:pPr>
              <w:tabs>
                <w:tab w:val="left" w:pos="-540"/>
              </w:tabs>
              <w:jc w:val="center"/>
              <w:rPr>
                <w:rFonts w:cstheme="minorHAnsi"/>
                <w:b/>
                <w:i/>
                <w:sz w:val="24"/>
                <w:szCs w:val="24"/>
              </w:rPr>
            </w:pPr>
          </w:p>
        </w:tc>
        <w:tc>
          <w:tcPr>
            <w:tcW w:w="1188" w:type="dxa"/>
          </w:tcPr>
          <w:p w14:paraId="7C31BBE5"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E6"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E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ED" w14:textId="77777777" w:rsidTr="007352F5">
        <w:trPr>
          <w:trHeight w:val="366"/>
        </w:trPr>
        <w:tc>
          <w:tcPr>
            <w:tcW w:w="3780" w:type="dxa"/>
            <w:vMerge/>
            <w:shd w:val="clear" w:color="auto" w:fill="auto"/>
            <w:vAlign w:val="center"/>
          </w:tcPr>
          <w:p w14:paraId="7C31BBE9" w14:textId="77777777" w:rsidR="00895C11" w:rsidRPr="003F770B" w:rsidRDefault="00895C11" w:rsidP="00895C11">
            <w:pPr>
              <w:tabs>
                <w:tab w:val="left" w:pos="-540"/>
              </w:tabs>
              <w:jc w:val="center"/>
              <w:rPr>
                <w:rFonts w:cstheme="minorHAnsi"/>
                <w:b/>
                <w:i/>
                <w:sz w:val="24"/>
                <w:szCs w:val="24"/>
              </w:rPr>
            </w:pPr>
          </w:p>
        </w:tc>
        <w:tc>
          <w:tcPr>
            <w:tcW w:w="1188" w:type="dxa"/>
          </w:tcPr>
          <w:p w14:paraId="7C31BBEA"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EB"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E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F2" w14:textId="77777777" w:rsidTr="007352F5">
        <w:trPr>
          <w:trHeight w:val="366"/>
        </w:trPr>
        <w:tc>
          <w:tcPr>
            <w:tcW w:w="3780" w:type="dxa"/>
            <w:vMerge/>
            <w:shd w:val="clear" w:color="auto" w:fill="auto"/>
            <w:vAlign w:val="center"/>
          </w:tcPr>
          <w:p w14:paraId="7C31BBEE" w14:textId="77777777" w:rsidR="00895C11" w:rsidRPr="003F770B" w:rsidRDefault="00895C11" w:rsidP="00895C11">
            <w:pPr>
              <w:tabs>
                <w:tab w:val="left" w:pos="-540"/>
              </w:tabs>
              <w:jc w:val="center"/>
              <w:rPr>
                <w:rFonts w:cstheme="minorHAnsi"/>
                <w:b/>
                <w:i/>
                <w:sz w:val="24"/>
                <w:szCs w:val="24"/>
              </w:rPr>
            </w:pPr>
          </w:p>
        </w:tc>
        <w:tc>
          <w:tcPr>
            <w:tcW w:w="1188" w:type="dxa"/>
          </w:tcPr>
          <w:p w14:paraId="7C31BBEF"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F0"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F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F9" w14:textId="77777777" w:rsidTr="007352F5">
        <w:trPr>
          <w:trHeight w:val="369"/>
        </w:trPr>
        <w:tc>
          <w:tcPr>
            <w:tcW w:w="3780" w:type="dxa"/>
            <w:vMerge w:val="restart"/>
            <w:shd w:val="clear" w:color="auto" w:fill="auto"/>
            <w:vAlign w:val="center"/>
          </w:tcPr>
          <w:p w14:paraId="7C31BBF3"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Storage </w:t>
            </w:r>
          </w:p>
          <w:p w14:paraId="7C31BBF4"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of </w:t>
            </w:r>
          </w:p>
          <w:p w14:paraId="7C31BBF5" w14:textId="77777777" w:rsidR="00895C11" w:rsidRPr="003F770B" w:rsidRDefault="002515E1" w:rsidP="00895C11">
            <w:pPr>
              <w:tabs>
                <w:tab w:val="left" w:pos="-540"/>
              </w:tabs>
              <w:jc w:val="center"/>
              <w:rPr>
                <w:rFonts w:cstheme="minorHAnsi"/>
                <w:sz w:val="24"/>
                <w:szCs w:val="24"/>
              </w:rPr>
            </w:pPr>
            <w:r w:rsidRPr="003F770B">
              <w:rPr>
                <w:rFonts w:cstheme="minorHAnsi"/>
                <w:b/>
                <w:i/>
                <w:sz w:val="24"/>
                <w:szCs w:val="24"/>
              </w:rPr>
              <w:t>Un</w:t>
            </w:r>
            <w:r w:rsidR="00895C11" w:rsidRPr="003F770B">
              <w:rPr>
                <w:rFonts w:cstheme="minorHAnsi"/>
                <w:b/>
                <w:i/>
                <w:sz w:val="24"/>
                <w:szCs w:val="24"/>
              </w:rPr>
              <w:t>processed Material</w:t>
            </w:r>
          </w:p>
        </w:tc>
        <w:tc>
          <w:tcPr>
            <w:tcW w:w="1188" w:type="dxa"/>
          </w:tcPr>
          <w:p w14:paraId="7C31BBF6"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F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F8"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BFE" w14:textId="77777777" w:rsidTr="007352F5">
        <w:trPr>
          <w:trHeight w:val="366"/>
        </w:trPr>
        <w:tc>
          <w:tcPr>
            <w:tcW w:w="3780" w:type="dxa"/>
            <w:vMerge/>
            <w:shd w:val="clear" w:color="auto" w:fill="auto"/>
            <w:vAlign w:val="center"/>
          </w:tcPr>
          <w:p w14:paraId="7C31BBFA" w14:textId="77777777" w:rsidR="00895C11" w:rsidRPr="003F770B" w:rsidRDefault="00895C11" w:rsidP="00895C11">
            <w:pPr>
              <w:tabs>
                <w:tab w:val="left" w:pos="-540"/>
              </w:tabs>
              <w:jc w:val="center"/>
              <w:rPr>
                <w:rFonts w:cstheme="minorHAnsi"/>
                <w:b/>
                <w:i/>
                <w:sz w:val="24"/>
                <w:szCs w:val="24"/>
              </w:rPr>
            </w:pPr>
          </w:p>
        </w:tc>
        <w:tc>
          <w:tcPr>
            <w:tcW w:w="1188" w:type="dxa"/>
          </w:tcPr>
          <w:p w14:paraId="7C31BBFB"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BF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BFD"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03" w14:textId="77777777" w:rsidTr="007352F5">
        <w:trPr>
          <w:trHeight w:val="366"/>
        </w:trPr>
        <w:tc>
          <w:tcPr>
            <w:tcW w:w="3780" w:type="dxa"/>
            <w:vMerge/>
            <w:shd w:val="clear" w:color="auto" w:fill="auto"/>
            <w:vAlign w:val="center"/>
          </w:tcPr>
          <w:p w14:paraId="7C31BBFF" w14:textId="77777777" w:rsidR="00895C11" w:rsidRPr="003F770B" w:rsidRDefault="00895C11" w:rsidP="00895C11">
            <w:pPr>
              <w:tabs>
                <w:tab w:val="left" w:pos="-540"/>
              </w:tabs>
              <w:jc w:val="center"/>
              <w:rPr>
                <w:rFonts w:cstheme="minorHAnsi"/>
                <w:b/>
                <w:i/>
                <w:sz w:val="24"/>
                <w:szCs w:val="24"/>
              </w:rPr>
            </w:pPr>
          </w:p>
        </w:tc>
        <w:tc>
          <w:tcPr>
            <w:tcW w:w="1188" w:type="dxa"/>
          </w:tcPr>
          <w:p w14:paraId="7C31BC00"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0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02"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08" w14:textId="77777777" w:rsidTr="007352F5">
        <w:trPr>
          <w:trHeight w:val="366"/>
        </w:trPr>
        <w:tc>
          <w:tcPr>
            <w:tcW w:w="3780" w:type="dxa"/>
            <w:vMerge/>
            <w:shd w:val="clear" w:color="auto" w:fill="auto"/>
            <w:vAlign w:val="center"/>
          </w:tcPr>
          <w:p w14:paraId="7C31BC04" w14:textId="77777777" w:rsidR="00895C11" w:rsidRPr="003F770B" w:rsidRDefault="00895C11" w:rsidP="00895C11">
            <w:pPr>
              <w:tabs>
                <w:tab w:val="left" w:pos="-540"/>
              </w:tabs>
              <w:jc w:val="center"/>
              <w:rPr>
                <w:rFonts w:cstheme="minorHAnsi"/>
                <w:b/>
                <w:i/>
                <w:sz w:val="24"/>
                <w:szCs w:val="24"/>
              </w:rPr>
            </w:pPr>
          </w:p>
        </w:tc>
        <w:tc>
          <w:tcPr>
            <w:tcW w:w="1188" w:type="dxa"/>
          </w:tcPr>
          <w:p w14:paraId="7C31BC05"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06"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0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0D" w14:textId="77777777" w:rsidTr="007352F5">
        <w:trPr>
          <w:trHeight w:val="366"/>
        </w:trPr>
        <w:tc>
          <w:tcPr>
            <w:tcW w:w="3780" w:type="dxa"/>
            <w:vMerge/>
            <w:shd w:val="clear" w:color="auto" w:fill="auto"/>
            <w:vAlign w:val="center"/>
          </w:tcPr>
          <w:p w14:paraId="7C31BC09" w14:textId="77777777" w:rsidR="00895C11" w:rsidRPr="003F770B" w:rsidRDefault="00895C11" w:rsidP="00895C11">
            <w:pPr>
              <w:tabs>
                <w:tab w:val="left" w:pos="-540"/>
              </w:tabs>
              <w:jc w:val="center"/>
              <w:rPr>
                <w:rFonts w:cstheme="minorHAnsi"/>
                <w:b/>
                <w:i/>
                <w:sz w:val="24"/>
                <w:szCs w:val="24"/>
              </w:rPr>
            </w:pPr>
          </w:p>
        </w:tc>
        <w:tc>
          <w:tcPr>
            <w:tcW w:w="1188" w:type="dxa"/>
          </w:tcPr>
          <w:p w14:paraId="7C31BC0A"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0B"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0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12" w14:textId="77777777" w:rsidTr="007352F5">
        <w:trPr>
          <w:trHeight w:val="366"/>
        </w:trPr>
        <w:tc>
          <w:tcPr>
            <w:tcW w:w="3780" w:type="dxa"/>
            <w:vMerge/>
            <w:shd w:val="clear" w:color="auto" w:fill="auto"/>
            <w:vAlign w:val="center"/>
          </w:tcPr>
          <w:p w14:paraId="7C31BC0E" w14:textId="77777777" w:rsidR="00895C11" w:rsidRPr="003F770B" w:rsidRDefault="00895C11" w:rsidP="00895C11">
            <w:pPr>
              <w:tabs>
                <w:tab w:val="left" w:pos="-540"/>
              </w:tabs>
              <w:jc w:val="center"/>
              <w:rPr>
                <w:rFonts w:cstheme="minorHAnsi"/>
                <w:b/>
                <w:i/>
                <w:sz w:val="24"/>
                <w:szCs w:val="24"/>
              </w:rPr>
            </w:pPr>
          </w:p>
        </w:tc>
        <w:tc>
          <w:tcPr>
            <w:tcW w:w="1188" w:type="dxa"/>
          </w:tcPr>
          <w:p w14:paraId="7C31BC0F"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10"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1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19" w14:textId="77777777" w:rsidTr="007352F5">
        <w:trPr>
          <w:trHeight w:val="369"/>
        </w:trPr>
        <w:tc>
          <w:tcPr>
            <w:tcW w:w="3780" w:type="dxa"/>
            <w:vMerge w:val="restart"/>
            <w:shd w:val="clear" w:color="auto" w:fill="auto"/>
            <w:vAlign w:val="center"/>
          </w:tcPr>
          <w:p w14:paraId="7C31BC13"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Storage </w:t>
            </w:r>
          </w:p>
          <w:p w14:paraId="7C31BC14"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of </w:t>
            </w:r>
          </w:p>
          <w:p w14:paraId="7C31BC15" w14:textId="77777777" w:rsidR="00895C11" w:rsidRPr="003F770B" w:rsidRDefault="00895C11" w:rsidP="00895C11">
            <w:pPr>
              <w:tabs>
                <w:tab w:val="left" w:pos="-540"/>
              </w:tabs>
              <w:jc w:val="center"/>
              <w:rPr>
                <w:rFonts w:cstheme="minorHAnsi"/>
                <w:sz w:val="24"/>
                <w:szCs w:val="24"/>
              </w:rPr>
            </w:pPr>
            <w:r w:rsidRPr="003F770B">
              <w:rPr>
                <w:rFonts w:cstheme="minorHAnsi"/>
                <w:b/>
                <w:i/>
                <w:sz w:val="24"/>
                <w:szCs w:val="24"/>
              </w:rPr>
              <w:t>In-process Material</w:t>
            </w:r>
          </w:p>
        </w:tc>
        <w:tc>
          <w:tcPr>
            <w:tcW w:w="1188" w:type="dxa"/>
          </w:tcPr>
          <w:p w14:paraId="7C31BC16"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1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18"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1E" w14:textId="77777777" w:rsidTr="007352F5">
        <w:trPr>
          <w:trHeight w:val="366"/>
        </w:trPr>
        <w:tc>
          <w:tcPr>
            <w:tcW w:w="3780" w:type="dxa"/>
            <w:vMerge/>
            <w:shd w:val="clear" w:color="auto" w:fill="auto"/>
            <w:vAlign w:val="center"/>
          </w:tcPr>
          <w:p w14:paraId="7C31BC1A" w14:textId="77777777" w:rsidR="00895C11" w:rsidRPr="003F770B" w:rsidRDefault="00895C11" w:rsidP="00895C11">
            <w:pPr>
              <w:tabs>
                <w:tab w:val="left" w:pos="-540"/>
              </w:tabs>
              <w:jc w:val="center"/>
              <w:rPr>
                <w:rFonts w:cstheme="minorHAnsi"/>
                <w:b/>
                <w:i/>
                <w:sz w:val="24"/>
                <w:szCs w:val="24"/>
              </w:rPr>
            </w:pPr>
          </w:p>
        </w:tc>
        <w:tc>
          <w:tcPr>
            <w:tcW w:w="1188" w:type="dxa"/>
          </w:tcPr>
          <w:p w14:paraId="7C31BC1B"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1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1D"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23" w14:textId="77777777" w:rsidTr="007352F5">
        <w:trPr>
          <w:trHeight w:val="366"/>
        </w:trPr>
        <w:tc>
          <w:tcPr>
            <w:tcW w:w="3780" w:type="dxa"/>
            <w:vMerge/>
            <w:shd w:val="clear" w:color="auto" w:fill="auto"/>
            <w:vAlign w:val="center"/>
          </w:tcPr>
          <w:p w14:paraId="7C31BC1F" w14:textId="77777777" w:rsidR="00895C11" w:rsidRPr="003F770B" w:rsidRDefault="00895C11" w:rsidP="00895C11">
            <w:pPr>
              <w:tabs>
                <w:tab w:val="left" w:pos="-540"/>
              </w:tabs>
              <w:jc w:val="center"/>
              <w:rPr>
                <w:rFonts w:cstheme="minorHAnsi"/>
                <w:b/>
                <w:i/>
                <w:sz w:val="24"/>
                <w:szCs w:val="24"/>
              </w:rPr>
            </w:pPr>
          </w:p>
        </w:tc>
        <w:tc>
          <w:tcPr>
            <w:tcW w:w="1188" w:type="dxa"/>
          </w:tcPr>
          <w:p w14:paraId="7C31BC20"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2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22"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28" w14:textId="77777777" w:rsidTr="007352F5">
        <w:trPr>
          <w:trHeight w:val="366"/>
        </w:trPr>
        <w:tc>
          <w:tcPr>
            <w:tcW w:w="3780" w:type="dxa"/>
            <w:vMerge/>
            <w:shd w:val="clear" w:color="auto" w:fill="auto"/>
            <w:vAlign w:val="center"/>
          </w:tcPr>
          <w:p w14:paraId="7C31BC24" w14:textId="77777777" w:rsidR="00895C11" w:rsidRPr="003F770B" w:rsidRDefault="00895C11" w:rsidP="00895C11">
            <w:pPr>
              <w:tabs>
                <w:tab w:val="left" w:pos="-540"/>
              </w:tabs>
              <w:jc w:val="center"/>
              <w:rPr>
                <w:rFonts w:cstheme="minorHAnsi"/>
                <w:b/>
                <w:i/>
                <w:sz w:val="24"/>
                <w:szCs w:val="24"/>
              </w:rPr>
            </w:pPr>
          </w:p>
        </w:tc>
        <w:tc>
          <w:tcPr>
            <w:tcW w:w="1188" w:type="dxa"/>
          </w:tcPr>
          <w:p w14:paraId="7C31BC25"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26"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2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2D" w14:textId="77777777" w:rsidTr="007352F5">
        <w:trPr>
          <w:trHeight w:val="366"/>
        </w:trPr>
        <w:tc>
          <w:tcPr>
            <w:tcW w:w="3780" w:type="dxa"/>
            <w:vMerge/>
            <w:shd w:val="clear" w:color="auto" w:fill="auto"/>
            <w:vAlign w:val="center"/>
          </w:tcPr>
          <w:p w14:paraId="7C31BC29" w14:textId="77777777" w:rsidR="00895C11" w:rsidRPr="003F770B" w:rsidRDefault="00895C11" w:rsidP="00895C11">
            <w:pPr>
              <w:tabs>
                <w:tab w:val="left" w:pos="-540"/>
              </w:tabs>
              <w:jc w:val="center"/>
              <w:rPr>
                <w:rFonts w:cstheme="minorHAnsi"/>
                <w:b/>
                <w:i/>
                <w:sz w:val="24"/>
                <w:szCs w:val="24"/>
              </w:rPr>
            </w:pPr>
          </w:p>
        </w:tc>
        <w:tc>
          <w:tcPr>
            <w:tcW w:w="1188" w:type="dxa"/>
          </w:tcPr>
          <w:p w14:paraId="7C31BC2A"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2B"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2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32" w14:textId="77777777" w:rsidTr="007352F5">
        <w:trPr>
          <w:trHeight w:val="366"/>
        </w:trPr>
        <w:tc>
          <w:tcPr>
            <w:tcW w:w="3780" w:type="dxa"/>
            <w:vMerge/>
            <w:shd w:val="clear" w:color="auto" w:fill="auto"/>
            <w:vAlign w:val="center"/>
          </w:tcPr>
          <w:p w14:paraId="7C31BC2E" w14:textId="77777777" w:rsidR="00895C11" w:rsidRPr="003F770B" w:rsidRDefault="00895C11" w:rsidP="00895C11">
            <w:pPr>
              <w:tabs>
                <w:tab w:val="left" w:pos="-540"/>
              </w:tabs>
              <w:jc w:val="center"/>
              <w:rPr>
                <w:rFonts w:cstheme="minorHAnsi"/>
                <w:b/>
                <w:i/>
                <w:sz w:val="24"/>
                <w:szCs w:val="24"/>
              </w:rPr>
            </w:pPr>
          </w:p>
        </w:tc>
        <w:tc>
          <w:tcPr>
            <w:tcW w:w="1188" w:type="dxa"/>
          </w:tcPr>
          <w:p w14:paraId="7C31BC2F"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30"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3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39" w14:textId="77777777" w:rsidTr="007352F5">
        <w:trPr>
          <w:trHeight w:val="369"/>
        </w:trPr>
        <w:tc>
          <w:tcPr>
            <w:tcW w:w="3780" w:type="dxa"/>
            <w:vMerge w:val="restart"/>
            <w:shd w:val="clear" w:color="auto" w:fill="auto"/>
            <w:vAlign w:val="center"/>
          </w:tcPr>
          <w:p w14:paraId="7C31BC33"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Storage </w:t>
            </w:r>
          </w:p>
          <w:p w14:paraId="7C31BC34" w14:textId="77777777" w:rsidR="00895C11" w:rsidRPr="003F770B" w:rsidRDefault="00895C11" w:rsidP="00895C11">
            <w:pPr>
              <w:tabs>
                <w:tab w:val="left" w:pos="-540"/>
              </w:tabs>
              <w:jc w:val="center"/>
              <w:rPr>
                <w:rFonts w:cstheme="minorHAnsi"/>
                <w:b/>
                <w:i/>
                <w:sz w:val="24"/>
                <w:szCs w:val="24"/>
              </w:rPr>
            </w:pPr>
            <w:r w:rsidRPr="003F770B">
              <w:rPr>
                <w:rFonts w:cstheme="minorHAnsi"/>
                <w:b/>
                <w:i/>
                <w:sz w:val="24"/>
                <w:szCs w:val="24"/>
              </w:rPr>
              <w:t xml:space="preserve">of </w:t>
            </w:r>
          </w:p>
          <w:p w14:paraId="7C31BC35" w14:textId="77777777" w:rsidR="00895C11" w:rsidRPr="003F770B" w:rsidRDefault="00895C11" w:rsidP="00895C11">
            <w:pPr>
              <w:tabs>
                <w:tab w:val="left" w:pos="-540"/>
              </w:tabs>
              <w:jc w:val="center"/>
              <w:rPr>
                <w:rFonts w:cstheme="minorHAnsi"/>
                <w:sz w:val="24"/>
                <w:szCs w:val="24"/>
              </w:rPr>
            </w:pPr>
            <w:r w:rsidRPr="003F770B">
              <w:rPr>
                <w:rFonts w:cstheme="minorHAnsi"/>
                <w:b/>
                <w:i/>
                <w:sz w:val="24"/>
                <w:szCs w:val="24"/>
              </w:rPr>
              <w:t>Finished Product</w:t>
            </w:r>
          </w:p>
        </w:tc>
        <w:tc>
          <w:tcPr>
            <w:tcW w:w="1188" w:type="dxa"/>
          </w:tcPr>
          <w:p w14:paraId="7C31BC36"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3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38"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3E" w14:textId="77777777" w:rsidTr="007352F5">
        <w:trPr>
          <w:trHeight w:val="366"/>
        </w:trPr>
        <w:tc>
          <w:tcPr>
            <w:tcW w:w="3780" w:type="dxa"/>
            <w:vMerge/>
            <w:shd w:val="clear" w:color="auto" w:fill="auto"/>
            <w:vAlign w:val="center"/>
          </w:tcPr>
          <w:p w14:paraId="7C31BC3A" w14:textId="77777777" w:rsidR="00895C11" w:rsidRPr="003F770B" w:rsidRDefault="00895C11" w:rsidP="00895C11">
            <w:pPr>
              <w:tabs>
                <w:tab w:val="left" w:pos="-540"/>
              </w:tabs>
              <w:jc w:val="center"/>
              <w:rPr>
                <w:rFonts w:cstheme="minorHAnsi"/>
                <w:b/>
                <w:i/>
                <w:sz w:val="24"/>
                <w:szCs w:val="24"/>
              </w:rPr>
            </w:pPr>
          </w:p>
        </w:tc>
        <w:tc>
          <w:tcPr>
            <w:tcW w:w="1188" w:type="dxa"/>
          </w:tcPr>
          <w:p w14:paraId="7C31BC3B"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3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3D"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43" w14:textId="77777777" w:rsidTr="007352F5">
        <w:trPr>
          <w:trHeight w:val="366"/>
        </w:trPr>
        <w:tc>
          <w:tcPr>
            <w:tcW w:w="3780" w:type="dxa"/>
            <w:vMerge/>
            <w:shd w:val="clear" w:color="auto" w:fill="auto"/>
            <w:vAlign w:val="center"/>
          </w:tcPr>
          <w:p w14:paraId="7C31BC3F" w14:textId="77777777" w:rsidR="00895C11" w:rsidRPr="003F770B" w:rsidRDefault="00895C11" w:rsidP="00895C11">
            <w:pPr>
              <w:tabs>
                <w:tab w:val="left" w:pos="-540"/>
              </w:tabs>
              <w:jc w:val="center"/>
              <w:rPr>
                <w:rFonts w:cstheme="minorHAnsi"/>
                <w:b/>
                <w:i/>
                <w:sz w:val="24"/>
                <w:szCs w:val="24"/>
              </w:rPr>
            </w:pPr>
          </w:p>
        </w:tc>
        <w:tc>
          <w:tcPr>
            <w:tcW w:w="1188" w:type="dxa"/>
          </w:tcPr>
          <w:p w14:paraId="7C31BC40"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4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42"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48" w14:textId="77777777" w:rsidTr="007352F5">
        <w:trPr>
          <w:trHeight w:val="366"/>
        </w:trPr>
        <w:tc>
          <w:tcPr>
            <w:tcW w:w="3780" w:type="dxa"/>
            <w:vMerge/>
            <w:shd w:val="clear" w:color="auto" w:fill="auto"/>
            <w:vAlign w:val="center"/>
          </w:tcPr>
          <w:p w14:paraId="7C31BC44" w14:textId="77777777" w:rsidR="00895C11" w:rsidRPr="003F770B" w:rsidRDefault="00895C11" w:rsidP="00895C11">
            <w:pPr>
              <w:tabs>
                <w:tab w:val="left" w:pos="-540"/>
              </w:tabs>
              <w:jc w:val="center"/>
              <w:rPr>
                <w:rFonts w:cstheme="minorHAnsi"/>
                <w:b/>
                <w:i/>
                <w:sz w:val="24"/>
                <w:szCs w:val="24"/>
              </w:rPr>
            </w:pPr>
          </w:p>
        </w:tc>
        <w:tc>
          <w:tcPr>
            <w:tcW w:w="1188" w:type="dxa"/>
          </w:tcPr>
          <w:p w14:paraId="7C31BC45"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46"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47"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4D" w14:textId="77777777" w:rsidTr="007352F5">
        <w:trPr>
          <w:trHeight w:val="366"/>
        </w:trPr>
        <w:tc>
          <w:tcPr>
            <w:tcW w:w="3780" w:type="dxa"/>
            <w:vMerge/>
            <w:shd w:val="clear" w:color="auto" w:fill="auto"/>
            <w:vAlign w:val="center"/>
          </w:tcPr>
          <w:p w14:paraId="7C31BC49" w14:textId="77777777" w:rsidR="00895C11" w:rsidRPr="003F770B" w:rsidRDefault="00895C11" w:rsidP="00895C11">
            <w:pPr>
              <w:tabs>
                <w:tab w:val="left" w:pos="-540"/>
              </w:tabs>
              <w:jc w:val="center"/>
              <w:rPr>
                <w:rFonts w:cstheme="minorHAnsi"/>
                <w:b/>
                <w:i/>
                <w:sz w:val="24"/>
                <w:szCs w:val="24"/>
              </w:rPr>
            </w:pPr>
          </w:p>
        </w:tc>
        <w:tc>
          <w:tcPr>
            <w:tcW w:w="1188" w:type="dxa"/>
          </w:tcPr>
          <w:p w14:paraId="7C31BC4A"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4B"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4C"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52" w14:textId="77777777" w:rsidTr="007352F5">
        <w:trPr>
          <w:trHeight w:val="366"/>
        </w:trPr>
        <w:tc>
          <w:tcPr>
            <w:tcW w:w="3780" w:type="dxa"/>
            <w:vMerge/>
            <w:shd w:val="clear" w:color="auto" w:fill="auto"/>
            <w:vAlign w:val="center"/>
          </w:tcPr>
          <w:p w14:paraId="7C31BC4E" w14:textId="77777777" w:rsidR="00895C11" w:rsidRPr="003F770B" w:rsidRDefault="00895C11" w:rsidP="00895C11">
            <w:pPr>
              <w:tabs>
                <w:tab w:val="left" w:pos="-540"/>
              </w:tabs>
              <w:jc w:val="center"/>
              <w:rPr>
                <w:rFonts w:cstheme="minorHAnsi"/>
                <w:b/>
                <w:i/>
                <w:sz w:val="24"/>
                <w:szCs w:val="24"/>
              </w:rPr>
            </w:pPr>
          </w:p>
        </w:tc>
        <w:tc>
          <w:tcPr>
            <w:tcW w:w="1188" w:type="dxa"/>
          </w:tcPr>
          <w:p w14:paraId="7C31BC4F" w14:textId="77777777" w:rsidR="00895C11" w:rsidRPr="003F770B" w:rsidRDefault="00895C11" w:rsidP="00895C11">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11520" w:type="dxa"/>
          </w:tcPr>
          <w:p w14:paraId="7C31BC50"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c>
          <w:tcPr>
            <w:tcW w:w="6097" w:type="dxa"/>
          </w:tcPr>
          <w:p w14:paraId="7C31BC51" w14:textId="77777777" w:rsidR="00895C11" w:rsidRPr="003F770B" w:rsidRDefault="00895C11" w:rsidP="00895C11">
            <w:pPr>
              <w:tabs>
                <w:tab w:val="left" w:pos="-540"/>
              </w:tabs>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00577068" w:rsidRPr="003F770B">
              <w:rPr>
                <w:rFonts w:cstheme="minorHAnsi"/>
                <w:noProof/>
                <w:sz w:val="24"/>
                <w:szCs w:val="24"/>
              </w:rPr>
              <w:t> </w:t>
            </w:r>
            <w:r w:rsidRPr="003F770B">
              <w:rPr>
                <w:rFonts w:cstheme="minorHAnsi"/>
                <w:sz w:val="24"/>
                <w:szCs w:val="24"/>
              </w:rPr>
              <w:fldChar w:fldCharType="end"/>
            </w:r>
          </w:p>
        </w:tc>
      </w:tr>
      <w:tr w:rsidR="00895C11" w:rsidRPr="003F770B" w14:paraId="7C31BC56" w14:textId="77777777" w:rsidTr="007352F5">
        <w:trPr>
          <w:trHeight w:val="734"/>
        </w:trPr>
        <w:tc>
          <w:tcPr>
            <w:tcW w:w="3780" w:type="dxa"/>
            <w:shd w:val="clear" w:color="auto" w:fill="auto"/>
            <w:vAlign w:val="center"/>
          </w:tcPr>
          <w:p w14:paraId="7C31BC53" w14:textId="77777777" w:rsidR="00895C11" w:rsidRPr="003F770B" w:rsidRDefault="00895C11" w:rsidP="00895C11">
            <w:pPr>
              <w:tabs>
                <w:tab w:val="left" w:pos="-540"/>
              </w:tabs>
              <w:jc w:val="center"/>
              <w:rPr>
                <w:rFonts w:cstheme="minorHAnsi"/>
                <w:sz w:val="24"/>
                <w:szCs w:val="24"/>
              </w:rPr>
            </w:pPr>
            <w:r w:rsidRPr="003F770B">
              <w:rPr>
                <w:rFonts w:cstheme="minorHAnsi"/>
                <w:b/>
                <w:i/>
                <w:sz w:val="24"/>
                <w:szCs w:val="24"/>
              </w:rPr>
              <w:t>Storage of Shredder Residue</w:t>
            </w:r>
          </w:p>
        </w:tc>
        <w:tc>
          <w:tcPr>
            <w:tcW w:w="18805" w:type="dxa"/>
            <w:gridSpan w:val="3"/>
          </w:tcPr>
          <w:p w14:paraId="7C31BC54" w14:textId="77777777" w:rsidR="00895C11" w:rsidRPr="003F770B" w:rsidRDefault="00895C11" w:rsidP="00895C11">
            <w:pPr>
              <w:tabs>
                <w:tab w:val="left" w:pos="-540"/>
              </w:tabs>
              <w:rPr>
                <w:rFonts w:cstheme="minorHAnsi"/>
                <w:sz w:val="24"/>
                <w:szCs w:val="24"/>
              </w:rPr>
            </w:pPr>
          </w:p>
          <w:p w14:paraId="7C31BC55" w14:textId="77777777" w:rsidR="00895C11" w:rsidRPr="003F770B" w:rsidRDefault="00895C11" w:rsidP="00895C11">
            <w:pPr>
              <w:tabs>
                <w:tab w:val="left" w:pos="-540"/>
              </w:tabs>
              <w:rPr>
                <w:rFonts w:cstheme="minorHAnsi"/>
                <w:sz w:val="24"/>
                <w:szCs w:val="24"/>
              </w:rPr>
            </w:pPr>
            <w:r w:rsidRPr="003F770B">
              <w:rPr>
                <w:rFonts w:cstheme="minorHAnsi"/>
                <w:sz w:val="24"/>
                <w:szCs w:val="24"/>
              </w:rPr>
              <w:t>SEE SHREDDER RESIDUE MANAGEMENT SECTION</w:t>
            </w:r>
          </w:p>
        </w:tc>
      </w:tr>
    </w:tbl>
    <w:p w14:paraId="7C31BC57" w14:textId="77777777" w:rsidR="000102BD" w:rsidRPr="00767E95" w:rsidRDefault="000102BD" w:rsidP="00A47639">
      <w:pPr>
        <w:ind w:left="180"/>
        <w:rPr>
          <w:rFonts w:cstheme="minorHAnsi"/>
          <w:b/>
          <w:sz w:val="26"/>
          <w:szCs w:val="26"/>
        </w:rPr>
      </w:pPr>
    </w:p>
    <w:p w14:paraId="7C31BC58" w14:textId="77777777" w:rsidR="00895C11" w:rsidRPr="00767E95" w:rsidRDefault="00895C11" w:rsidP="00A47639">
      <w:pPr>
        <w:ind w:left="180"/>
        <w:rPr>
          <w:rFonts w:cstheme="minorHAnsi"/>
          <w:b/>
          <w:sz w:val="26"/>
          <w:szCs w:val="26"/>
        </w:rPr>
      </w:pPr>
    </w:p>
    <w:p w14:paraId="7C31BC5A" w14:textId="7C911193" w:rsidR="00A47639" w:rsidRPr="00767E95" w:rsidRDefault="001018FA" w:rsidP="00F432D5">
      <w:pPr>
        <w:rPr>
          <w:rFonts w:cstheme="minorHAnsi"/>
        </w:rPr>
        <w:sectPr w:rsidR="00A47639" w:rsidRPr="00767E95" w:rsidSect="001018FA">
          <w:footerReference w:type="default" r:id="rId35"/>
          <w:pgSz w:w="24480" w:h="15840" w:orient="landscape" w:code="17"/>
          <w:pgMar w:top="270" w:right="720" w:bottom="907" w:left="720" w:header="720" w:footer="720" w:gutter="0"/>
          <w:cols w:space="720"/>
          <w:titlePg/>
          <w:docGrid w:linePitch="360"/>
        </w:sectPr>
      </w:pPr>
      <w:r w:rsidRPr="00767E95">
        <w:rPr>
          <w:rFonts w:cstheme="minorHAnsi"/>
          <w:b/>
          <w:sz w:val="26"/>
          <w:szCs w:val="26"/>
        </w:rPr>
        <w:br w:type="page"/>
      </w:r>
    </w:p>
    <w:p w14:paraId="7C31BC5B" w14:textId="4CCF6856" w:rsidR="000C6961" w:rsidRPr="003F770B" w:rsidRDefault="000C6961" w:rsidP="000C6961">
      <w:pPr>
        <w:ind w:left="-360"/>
        <w:rPr>
          <w:rFonts w:cstheme="minorHAnsi"/>
          <w:b/>
          <w:sz w:val="24"/>
          <w:szCs w:val="24"/>
        </w:rPr>
      </w:pPr>
      <w:r w:rsidRPr="003F770B">
        <w:rPr>
          <w:rFonts w:cstheme="minorHAnsi"/>
          <w:b/>
          <w:sz w:val="24"/>
          <w:szCs w:val="24"/>
        </w:rPr>
        <w:lastRenderedPageBreak/>
        <w:t>METAL MANAGEMENT</w:t>
      </w:r>
      <w:r w:rsidR="009E360B" w:rsidRPr="003F770B">
        <w:rPr>
          <w:rFonts w:cstheme="minorHAnsi"/>
          <w:b/>
          <w:sz w:val="24"/>
          <w:szCs w:val="24"/>
        </w:rPr>
        <w:t xml:space="preserve"> – STORAGE PILE MANAGEMENT</w:t>
      </w:r>
    </w:p>
    <w:p w14:paraId="7C31BC5C" w14:textId="77777777" w:rsidR="000C6961" w:rsidRPr="003F770B" w:rsidRDefault="000C6961" w:rsidP="000C6961">
      <w:pPr>
        <w:ind w:left="-360"/>
        <w:rPr>
          <w:rFonts w:cstheme="minorHAnsi"/>
          <w:sz w:val="24"/>
          <w:szCs w:val="24"/>
        </w:rPr>
      </w:pPr>
      <w:r w:rsidRPr="003F770B">
        <w:rPr>
          <w:rFonts w:cstheme="minorHAnsi"/>
          <w:sz w:val="24"/>
          <w:szCs w:val="24"/>
        </w:rPr>
        <w:t xml:space="preserve">Describe </w:t>
      </w:r>
      <w:r w:rsidR="008C2CE5" w:rsidRPr="003F770B">
        <w:rPr>
          <w:rFonts w:cstheme="minorHAnsi"/>
          <w:sz w:val="24"/>
          <w:szCs w:val="24"/>
        </w:rPr>
        <w:t>facility’s</w:t>
      </w:r>
      <w:r w:rsidRPr="003F770B">
        <w:rPr>
          <w:rFonts w:cstheme="minorHAnsi"/>
          <w:sz w:val="24"/>
          <w:szCs w:val="24"/>
        </w:rPr>
        <w:t xml:space="preserve"> </w:t>
      </w:r>
      <w:r w:rsidR="00AD0DE2" w:rsidRPr="003F770B">
        <w:rPr>
          <w:rFonts w:cstheme="minorHAnsi"/>
          <w:sz w:val="24"/>
          <w:szCs w:val="24"/>
        </w:rPr>
        <w:t xml:space="preserve">storage pile management practices to minimize and prevent emissions from stored materials (i.e. limiting size of piles, creating fire breaks, segregation of materials, </w:t>
      </w:r>
      <w:r w:rsidR="00A23E9C" w:rsidRPr="003F770B">
        <w:rPr>
          <w:rFonts w:cstheme="minorHAnsi"/>
          <w:sz w:val="24"/>
          <w:szCs w:val="24"/>
        </w:rPr>
        <w:t>etc.</w:t>
      </w:r>
      <w:r w:rsidR="00B32C9E" w:rsidRPr="003F770B">
        <w:rPr>
          <w:rFonts w:cstheme="minorHAnsi"/>
          <w:sz w:val="24"/>
          <w:szCs w:val="24"/>
        </w:rPr>
        <w:t xml:space="preserve">). </w:t>
      </w:r>
      <w:r w:rsidR="00FF053B" w:rsidRPr="003F770B">
        <w:rPr>
          <w:rFonts w:cstheme="minorHAnsi"/>
          <w:sz w:val="24"/>
          <w:szCs w:val="24"/>
        </w:rPr>
        <w:t>Specifically include policies and measures to prevent and control combustion of storage pile materials.</w:t>
      </w:r>
    </w:p>
    <w:p w14:paraId="7C31BC5D" w14:textId="77777777" w:rsidR="000C6961" w:rsidRPr="00767E95" w:rsidRDefault="000C6961" w:rsidP="000C6961">
      <w:pPr>
        <w:ind w:left="-360"/>
        <w:rPr>
          <w:rFonts w:cstheme="minorHAnsi"/>
          <w:sz w:val="24"/>
          <w:szCs w:val="28"/>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p w14:paraId="7C31BC5E" w14:textId="77777777" w:rsidR="000C6961" w:rsidRPr="00767E95" w:rsidRDefault="000C6961" w:rsidP="000C6961">
      <w:pPr>
        <w:rPr>
          <w:rFonts w:cstheme="minorHAnsi"/>
        </w:rPr>
      </w:pPr>
    </w:p>
    <w:p w14:paraId="7C31BC5F" w14:textId="77777777" w:rsidR="002B27EE" w:rsidRPr="00767E95" w:rsidRDefault="002B27EE" w:rsidP="00F23AA4">
      <w:pPr>
        <w:autoSpaceDE w:val="0"/>
        <w:autoSpaceDN w:val="0"/>
        <w:adjustRightInd w:val="0"/>
        <w:spacing w:after="0" w:line="240" w:lineRule="auto"/>
        <w:rPr>
          <w:rFonts w:cstheme="minorHAnsi"/>
          <w:b/>
          <w:bCs/>
          <w:sz w:val="28"/>
          <w:szCs w:val="28"/>
        </w:rPr>
      </w:pPr>
    </w:p>
    <w:p w14:paraId="7C31BC60" w14:textId="77777777" w:rsidR="002B27EE" w:rsidRPr="00767E95" w:rsidRDefault="002B27EE" w:rsidP="00F23AA4">
      <w:pPr>
        <w:autoSpaceDE w:val="0"/>
        <w:autoSpaceDN w:val="0"/>
        <w:adjustRightInd w:val="0"/>
        <w:spacing w:after="0" w:line="240" w:lineRule="auto"/>
        <w:rPr>
          <w:rFonts w:cstheme="minorHAnsi"/>
          <w:b/>
          <w:bCs/>
          <w:sz w:val="28"/>
          <w:szCs w:val="28"/>
        </w:rPr>
      </w:pPr>
    </w:p>
    <w:p w14:paraId="7C31BC61" w14:textId="77777777" w:rsidR="002B27EE" w:rsidRPr="00767E95" w:rsidRDefault="002B27EE" w:rsidP="00F23AA4">
      <w:pPr>
        <w:autoSpaceDE w:val="0"/>
        <w:autoSpaceDN w:val="0"/>
        <w:adjustRightInd w:val="0"/>
        <w:spacing w:after="0" w:line="240" w:lineRule="auto"/>
        <w:rPr>
          <w:rFonts w:cstheme="minorHAnsi"/>
          <w:b/>
          <w:bCs/>
          <w:sz w:val="28"/>
          <w:szCs w:val="28"/>
        </w:rPr>
      </w:pPr>
    </w:p>
    <w:p w14:paraId="7C31BC63" w14:textId="77777777" w:rsidR="005C2BC3" w:rsidRPr="00767E95" w:rsidRDefault="005C2BC3" w:rsidP="005C2BC3">
      <w:pPr>
        <w:rPr>
          <w:rFonts w:cstheme="minorHAnsi"/>
          <w:b/>
          <w:sz w:val="26"/>
          <w:szCs w:val="26"/>
        </w:rPr>
      </w:pPr>
    </w:p>
    <w:p w14:paraId="7C31BC64" w14:textId="77777777" w:rsidR="000C6961" w:rsidRPr="00767E95" w:rsidRDefault="000C6961" w:rsidP="005C2BC3">
      <w:pPr>
        <w:rPr>
          <w:rFonts w:cstheme="minorHAnsi"/>
          <w:b/>
          <w:sz w:val="26"/>
          <w:szCs w:val="26"/>
        </w:rPr>
      </w:pPr>
    </w:p>
    <w:p w14:paraId="7C31BC65" w14:textId="77777777" w:rsidR="000C6961" w:rsidRPr="00767E95" w:rsidRDefault="000C6961" w:rsidP="005C2BC3">
      <w:pPr>
        <w:rPr>
          <w:rFonts w:cstheme="minorHAnsi"/>
          <w:b/>
          <w:sz w:val="26"/>
          <w:szCs w:val="26"/>
        </w:rPr>
      </w:pPr>
    </w:p>
    <w:p w14:paraId="7C31BC66" w14:textId="77777777" w:rsidR="000C6961" w:rsidRPr="00767E95" w:rsidRDefault="000C6961" w:rsidP="005C2BC3">
      <w:pPr>
        <w:rPr>
          <w:rFonts w:cstheme="minorHAnsi"/>
          <w:b/>
          <w:sz w:val="26"/>
          <w:szCs w:val="26"/>
        </w:rPr>
      </w:pPr>
    </w:p>
    <w:p w14:paraId="7C31BC67" w14:textId="77777777" w:rsidR="000C6961" w:rsidRPr="00767E95" w:rsidRDefault="000C6961" w:rsidP="005C2BC3">
      <w:pPr>
        <w:rPr>
          <w:rFonts w:cstheme="minorHAnsi"/>
          <w:b/>
          <w:sz w:val="26"/>
          <w:szCs w:val="26"/>
        </w:rPr>
      </w:pPr>
    </w:p>
    <w:p w14:paraId="7C31BC68" w14:textId="77777777" w:rsidR="000C6961" w:rsidRPr="00767E95" w:rsidRDefault="000C6961" w:rsidP="005C2BC3">
      <w:pPr>
        <w:rPr>
          <w:rFonts w:cstheme="minorHAnsi"/>
          <w:b/>
          <w:sz w:val="26"/>
          <w:szCs w:val="26"/>
        </w:rPr>
      </w:pPr>
    </w:p>
    <w:p w14:paraId="7C31BC69" w14:textId="77777777" w:rsidR="000C6961" w:rsidRPr="00767E95" w:rsidRDefault="000C6961" w:rsidP="005C2BC3">
      <w:pPr>
        <w:rPr>
          <w:rFonts w:cstheme="minorHAnsi"/>
          <w:b/>
          <w:sz w:val="26"/>
          <w:szCs w:val="26"/>
        </w:rPr>
      </w:pPr>
    </w:p>
    <w:p w14:paraId="7C31BC6A" w14:textId="77777777" w:rsidR="000C6961" w:rsidRPr="00767E95" w:rsidRDefault="000C6961" w:rsidP="005C2BC3">
      <w:pPr>
        <w:rPr>
          <w:rFonts w:cstheme="minorHAnsi"/>
          <w:b/>
          <w:sz w:val="26"/>
          <w:szCs w:val="26"/>
        </w:rPr>
      </w:pPr>
    </w:p>
    <w:p w14:paraId="7C31BC6B" w14:textId="77777777" w:rsidR="000C6961" w:rsidRPr="00767E95" w:rsidRDefault="000C6961" w:rsidP="005C2BC3">
      <w:pPr>
        <w:rPr>
          <w:rFonts w:cstheme="minorHAnsi"/>
          <w:b/>
          <w:sz w:val="26"/>
          <w:szCs w:val="26"/>
        </w:rPr>
      </w:pPr>
    </w:p>
    <w:p w14:paraId="7C31BC6C" w14:textId="4A4FFB18" w:rsidR="000C6961" w:rsidRDefault="000C6961" w:rsidP="005C2BC3">
      <w:pPr>
        <w:rPr>
          <w:rFonts w:cstheme="minorHAnsi"/>
          <w:b/>
          <w:sz w:val="26"/>
          <w:szCs w:val="26"/>
        </w:rPr>
      </w:pPr>
    </w:p>
    <w:p w14:paraId="7960A826" w14:textId="0C1FB13E" w:rsidR="001421EA" w:rsidRDefault="001421EA" w:rsidP="005C2BC3">
      <w:pPr>
        <w:rPr>
          <w:rFonts w:cstheme="minorHAnsi"/>
          <w:b/>
          <w:sz w:val="26"/>
          <w:szCs w:val="26"/>
        </w:rPr>
      </w:pPr>
    </w:p>
    <w:p w14:paraId="36DF5FAE" w14:textId="32666CFB" w:rsidR="001421EA" w:rsidRDefault="001421EA" w:rsidP="005C2BC3">
      <w:pPr>
        <w:rPr>
          <w:rFonts w:cstheme="minorHAnsi"/>
          <w:b/>
          <w:sz w:val="26"/>
          <w:szCs w:val="26"/>
        </w:rPr>
      </w:pPr>
    </w:p>
    <w:p w14:paraId="1E6F99B3" w14:textId="3A682A90" w:rsidR="001421EA" w:rsidRDefault="001421EA" w:rsidP="005C2BC3">
      <w:pPr>
        <w:rPr>
          <w:rFonts w:cstheme="minorHAnsi"/>
          <w:b/>
          <w:sz w:val="26"/>
          <w:szCs w:val="26"/>
        </w:rPr>
      </w:pPr>
    </w:p>
    <w:p w14:paraId="4935BB8A" w14:textId="2D68862F" w:rsidR="001421EA" w:rsidRDefault="001421EA" w:rsidP="005C2BC3">
      <w:pPr>
        <w:rPr>
          <w:rFonts w:cstheme="minorHAnsi"/>
          <w:b/>
          <w:sz w:val="26"/>
          <w:szCs w:val="26"/>
        </w:rPr>
      </w:pPr>
    </w:p>
    <w:p w14:paraId="1DF085E1" w14:textId="2F4CC32F" w:rsidR="001421EA" w:rsidRDefault="001421EA" w:rsidP="005C2BC3">
      <w:pPr>
        <w:rPr>
          <w:rFonts w:cstheme="minorHAnsi"/>
          <w:b/>
          <w:sz w:val="26"/>
          <w:szCs w:val="26"/>
        </w:rPr>
      </w:pPr>
    </w:p>
    <w:p w14:paraId="2EE8AFA0" w14:textId="2FA666E4" w:rsidR="001421EA" w:rsidRDefault="001421EA">
      <w:pPr>
        <w:rPr>
          <w:rFonts w:cstheme="minorHAnsi"/>
          <w:b/>
          <w:sz w:val="26"/>
          <w:szCs w:val="26"/>
        </w:rPr>
      </w:pPr>
      <w:r>
        <w:rPr>
          <w:rFonts w:cstheme="minorHAnsi"/>
          <w:b/>
          <w:sz w:val="26"/>
          <w:szCs w:val="26"/>
        </w:rPr>
        <w:br w:type="page"/>
      </w:r>
    </w:p>
    <w:p w14:paraId="7C31BC79" w14:textId="4804919E" w:rsidR="00242B19" w:rsidRPr="00767E95" w:rsidRDefault="00242B19" w:rsidP="003F770B">
      <w:pPr>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lastRenderedPageBreak/>
        <w:t>Description of Onsite Management</w:t>
      </w:r>
    </w:p>
    <w:p w14:paraId="7C31BC7A" w14:textId="77777777" w:rsidR="006A0346" w:rsidRPr="00767E95" w:rsidRDefault="006A0346" w:rsidP="00242B19">
      <w:pPr>
        <w:tabs>
          <w:tab w:val="left" w:pos="450"/>
        </w:tabs>
        <w:ind w:left="360"/>
        <w:jc w:val="center"/>
        <w:rPr>
          <w:rStyle w:val="Emphasis"/>
          <w:rFonts w:cstheme="minorHAnsi"/>
          <w:b/>
          <w:bCs/>
          <w:iCs w:val="0"/>
          <w:color w:val="000000" w:themeColor="text1"/>
          <w:sz w:val="40"/>
        </w:rPr>
      </w:pPr>
      <w:r w:rsidRPr="00767E95">
        <w:rPr>
          <w:rStyle w:val="Emphasis"/>
          <w:rFonts w:cstheme="minorHAnsi"/>
          <w:b/>
          <w:bCs/>
          <w:iCs w:val="0"/>
          <w:color w:val="000000" w:themeColor="text1"/>
          <w:sz w:val="40"/>
        </w:rPr>
        <w:t xml:space="preserve">And </w:t>
      </w:r>
    </w:p>
    <w:p w14:paraId="77BBD8AF" w14:textId="77777777" w:rsidR="000107EF" w:rsidRDefault="006A0346" w:rsidP="006A0346">
      <w:pPr>
        <w:tabs>
          <w:tab w:val="left" w:pos="450"/>
        </w:tabs>
        <w:ind w:left="360"/>
        <w:jc w:val="center"/>
        <w:rPr>
          <w:rStyle w:val="Emphasis"/>
          <w:rFonts w:cstheme="minorHAnsi"/>
          <w:b/>
          <w:bCs/>
          <w:iCs w:val="0"/>
          <w:color w:val="000000" w:themeColor="text1"/>
          <w:sz w:val="40"/>
        </w:rPr>
        <w:sectPr w:rsidR="000107EF" w:rsidSect="000107EF">
          <w:headerReference w:type="even" r:id="rId36"/>
          <w:headerReference w:type="default" r:id="rId37"/>
          <w:footerReference w:type="default" r:id="rId38"/>
          <w:headerReference w:type="first" r:id="rId39"/>
          <w:footerReference w:type="first" r:id="rId40"/>
          <w:pgSz w:w="12240" w:h="15840" w:code="1"/>
          <w:pgMar w:top="720" w:right="907" w:bottom="720" w:left="1440" w:header="720" w:footer="720" w:gutter="0"/>
          <w:cols w:space="720"/>
          <w:vAlign w:val="center"/>
          <w:titlePg/>
          <w:docGrid w:linePitch="360"/>
        </w:sectPr>
      </w:pPr>
      <w:r w:rsidRPr="00767E95">
        <w:rPr>
          <w:rStyle w:val="Emphasis"/>
          <w:rFonts w:cstheme="minorHAnsi"/>
          <w:b/>
          <w:bCs/>
          <w:iCs w:val="0"/>
          <w:color w:val="000000" w:themeColor="text1"/>
          <w:sz w:val="40"/>
        </w:rPr>
        <w:t>Schedule of Facility Operations</w:t>
      </w:r>
    </w:p>
    <w:p w14:paraId="7C31BC8B" w14:textId="62F8F2F8" w:rsidR="00B32C9E" w:rsidRPr="0060447E" w:rsidRDefault="00AF713B" w:rsidP="000D68BC">
      <w:pPr>
        <w:ind w:left="-270"/>
        <w:rPr>
          <w:rFonts w:cstheme="minorHAnsi"/>
          <w:b/>
          <w:sz w:val="24"/>
          <w:szCs w:val="24"/>
        </w:rPr>
      </w:pPr>
      <w:r w:rsidRPr="00CE73DE">
        <w:rPr>
          <w:rFonts w:cstheme="minorHAnsi"/>
          <w:b/>
          <w:sz w:val="24"/>
          <w:szCs w:val="24"/>
        </w:rPr>
        <w:lastRenderedPageBreak/>
        <w:t>ONSITE MANAGEMENT PRACTICES</w:t>
      </w:r>
    </w:p>
    <w:p w14:paraId="7C31BC8C" w14:textId="77777777" w:rsidR="00B32C9E" w:rsidRPr="000D68BC" w:rsidRDefault="00B32C9E" w:rsidP="00881CB1">
      <w:pPr>
        <w:ind w:left="-270"/>
        <w:rPr>
          <w:rFonts w:cstheme="minorHAnsi"/>
          <w:b/>
          <w:sz w:val="24"/>
          <w:szCs w:val="24"/>
          <w:u w:val="single"/>
        </w:rPr>
      </w:pPr>
      <w:r w:rsidRPr="000D68BC">
        <w:rPr>
          <w:rFonts w:cstheme="minorHAnsi"/>
          <w:bCs/>
          <w:sz w:val="24"/>
          <w:szCs w:val="24"/>
        </w:rPr>
        <w:t>Provide a description of the facility’s onsite management practices to reduce fugitive emissions.</w:t>
      </w:r>
    </w:p>
    <w:p w14:paraId="7C31BC8D" w14:textId="77777777" w:rsidR="00B32C9E" w:rsidRPr="00767E95" w:rsidRDefault="00B32C9E" w:rsidP="00881CB1">
      <w:pPr>
        <w:ind w:left="-270"/>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p w14:paraId="7C31BC8E" w14:textId="77777777" w:rsidR="004B1912" w:rsidRPr="00767E95" w:rsidRDefault="004B1912" w:rsidP="004B1912">
      <w:pPr>
        <w:tabs>
          <w:tab w:val="left" w:pos="1440"/>
          <w:tab w:val="left" w:pos="1530"/>
        </w:tabs>
        <w:autoSpaceDE w:val="0"/>
        <w:autoSpaceDN w:val="0"/>
        <w:adjustRightInd w:val="0"/>
        <w:rPr>
          <w:rFonts w:cstheme="minorHAnsi"/>
          <w:b/>
          <w:sz w:val="24"/>
          <w:szCs w:val="24"/>
        </w:rPr>
      </w:pPr>
    </w:p>
    <w:p w14:paraId="7C31BC8F" w14:textId="77777777" w:rsidR="004B1912" w:rsidRPr="00767E95" w:rsidRDefault="004B1912" w:rsidP="004B1912">
      <w:pPr>
        <w:rPr>
          <w:rFonts w:cstheme="minorHAnsi"/>
        </w:rPr>
      </w:pPr>
    </w:p>
    <w:p w14:paraId="7C31BC90" w14:textId="77777777" w:rsidR="007E0CFF" w:rsidRPr="00767E95" w:rsidRDefault="007E0CFF" w:rsidP="004B1912">
      <w:pPr>
        <w:rPr>
          <w:rFonts w:cstheme="minorHAnsi"/>
        </w:rPr>
      </w:pPr>
    </w:p>
    <w:p w14:paraId="7C31BC91" w14:textId="77777777" w:rsidR="007E0CFF" w:rsidRPr="00767E95" w:rsidRDefault="007E0CFF" w:rsidP="004B1912">
      <w:pPr>
        <w:rPr>
          <w:rFonts w:cstheme="minorHAnsi"/>
        </w:rPr>
      </w:pPr>
    </w:p>
    <w:p w14:paraId="7C31BC92" w14:textId="77777777" w:rsidR="007E0CFF" w:rsidRPr="00767E95" w:rsidRDefault="007E0CFF" w:rsidP="004B1912">
      <w:pPr>
        <w:rPr>
          <w:rFonts w:cstheme="minorHAnsi"/>
        </w:rPr>
      </w:pPr>
    </w:p>
    <w:p w14:paraId="7C31BC93" w14:textId="77777777" w:rsidR="007E0CFF" w:rsidRPr="00767E95" w:rsidRDefault="007E0CFF" w:rsidP="004B1912">
      <w:pPr>
        <w:rPr>
          <w:rFonts w:cstheme="minorHAnsi"/>
        </w:rPr>
      </w:pPr>
    </w:p>
    <w:p w14:paraId="7C31BC94" w14:textId="77777777" w:rsidR="007E0CFF" w:rsidRPr="00767E95" w:rsidRDefault="007E0CFF" w:rsidP="004B1912">
      <w:pPr>
        <w:rPr>
          <w:rFonts w:cstheme="minorHAnsi"/>
        </w:rPr>
      </w:pPr>
    </w:p>
    <w:p w14:paraId="7C31BC95" w14:textId="77777777" w:rsidR="007E0CFF" w:rsidRPr="00767E95" w:rsidRDefault="007E0CFF" w:rsidP="004B1912">
      <w:pPr>
        <w:rPr>
          <w:rFonts w:cstheme="minorHAnsi"/>
        </w:rPr>
      </w:pPr>
    </w:p>
    <w:p w14:paraId="7C31BC96" w14:textId="77777777" w:rsidR="007E0CFF" w:rsidRPr="00767E95" w:rsidRDefault="007E0CFF" w:rsidP="004B1912">
      <w:pPr>
        <w:rPr>
          <w:rFonts w:cstheme="minorHAnsi"/>
        </w:rPr>
      </w:pPr>
    </w:p>
    <w:p w14:paraId="7C31BC97" w14:textId="77777777" w:rsidR="007E0CFF" w:rsidRPr="00767E95" w:rsidRDefault="007E0CFF" w:rsidP="004B1912">
      <w:pPr>
        <w:rPr>
          <w:rFonts w:cstheme="minorHAnsi"/>
        </w:rPr>
      </w:pPr>
    </w:p>
    <w:p w14:paraId="7C31BC98" w14:textId="77777777" w:rsidR="007E0CFF" w:rsidRPr="00767E95" w:rsidRDefault="007E0CFF" w:rsidP="004B1912">
      <w:pPr>
        <w:rPr>
          <w:rFonts w:cstheme="minorHAnsi"/>
        </w:rPr>
      </w:pPr>
    </w:p>
    <w:p w14:paraId="7C31BC99" w14:textId="77777777" w:rsidR="007E0CFF" w:rsidRPr="00767E95" w:rsidRDefault="007E0CFF" w:rsidP="004B1912">
      <w:pPr>
        <w:rPr>
          <w:rFonts w:cstheme="minorHAnsi"/>
        </w:rPr>
      </w:pPr>
    </w:p>
    <w:p w14:paraId="7C31BC9A" w14:textId="77777777" w:rsidR="007E0CFF" w:rsidRPr="00767E95" w:rsidRDefault="007E0CFF" w:rsidP="004B1912">
      <w:pPr>
        <w:rPr>
          <w:rFonts w:cstheme="minorHAnsi"/>
        </w:rPr>
      </w:pPr>
    </w:p>
    <w:p w14:paraId="7C31BC9B" w14:textId="77777777" w:rsidR="007E0CFF" w:rsidRPr="00767E95" w:rsidRDefault="007E0CFF" w:rsidP="004B1912">
      <w:pPr>
        <w:rPr>
          <w:rFonts w:cstheme="minorHAnsi"/>
        </w:rPr>
      </w:pPr>
    </w:p>
    <w:p w14:paraId="7C31BC9C" w14:textId="77777777" w:rsidR="007E0CFF" w:rsidRPr="00767E95" w:rsidRDefault="007E0CFF" w:rsidP="004B1912">
      <w:pPr>
        <w:rPr>
          <w:rFonts w:cstheme="minorHAnsi"/>
        </w:rPr>
      </w:pPr>
    </w:p>
    <w:p w14:paraId="7C31BC9D" w14:textId="77777777" w:rsidR="007E0CFF" w:rsidRPr="00767E95" w:rsidRDefault="007E0CFF" w:rsidP="004B1912">
      <w:pPr>
        <w:rPr>
          <w:rFonts w:cstheme="minorHAnsi"/>
        </w:rPr>
      </w:pPr>
    </w:p>
    <w:p w14:paraId="7C31BC9E" w14:textId="77777777" w:rsidR="007E0CFF" w:rsidRPr="00767E95" w:rsidRDefault="007E0CFF" w:rsidP="004B1912">
      <w:pPr>
        <w:rPr>
          <w:rFonts w:cstheme="minorHAnsi"/>
        </w:rPr>
      </w:pPr>
    </w:p>
    <w:p w14:paraId="7C31BCA3" w14:textId="6EB57981" w:rsidR="007E0CFF" w:rsidRDefault="007E0CFF" w:rsidP="004B1912">
      <w:pPr>
        <w:rPr>
          <w:rFonts w:cstheme="minorHAnsi"/>
        </w:rPr>
      </w:pPr>
    </w:p>
    <w:p w14:paraId="43034BA4" w14:textId="77777777" w:rsidR="001421EA" w:rsidRPr="00767E95" w:rsidRDefault="001421EA" w:rsidP="004B1912">
      <w:pPr>
        <w:rPr>
          <w:rFonts w:cstheme="minorHAnsi"/>
        </w:rPr>
      </w:pPr>
    </w:p>
    <w:p w14:paraId="048DF0EE" w14:textId="77777777" w:rsidR="001421EA" w:rsidRDefault="001421EA">
      <w:pPr>
        <w:rPr>
          <w:rFonts w:cstheme="minorHAnsi"/>
        </w:rPr>
      </w:pPr>
    </w:p>
    <w:p w14:paraId="16A80812" w14:textId="77777777" w:rsidR="001421EA" w:rsidRDefault="001421EA">
      <w:pPr>
        <w:rPr>
          <w:rFonts w:cstheme="minorHAnsi"/>
        </w:rPr>
      </w:pPr>
    </w:p>
    <w:p w14:paraId="0974778F" w14:textId="77777777" w:rsidR="001421EA" w:rsidRDefault="001421EA">
      <w:pPr>
        <w:rPr>
          <w:rFonts w:cstheme="minorHAnsi"/>
        </w:rPr>
      </w:pPr>
    </w:p>
    <w:p w14:paraId="7C31BCA4" w14:textId="474A538F" w:rsidR="007E0CFF" w:rsidRPr="00767E95" w:rsidRDefault="007E0CFF">
      <w:pPr>
        <w:rPr>
          <w:rFonts w:cstheme="minorHAnsi"/>
        </w:rPr>
      </w:pPr>
      <w:r w:rsidRPr="00767E95">
        <w:rPr>
          <w:rFonts w:cstheme="minorHAnsi"/>
        </w:rPr>
        <w:br w:type="page"/>
      </w:r>
    </w:p>
    <w:p w14:paraId="7C31BCA5" w14:textId="77777777" w:rsidR="007E0CFF" w:rsidRPr="00767E95" w:rsidRDefault="007E0CFF" w:rsidP="004B1912">
      <w:pPr>
        <w:rPr>
          <w:rFonts w:cstheme="minorHAnsi"/>
        </w:rPr>
        <w:sectPr w:rsidR="007E0CFF" w:rsidRPr="00767E95" w:rsidSect="00CE73DE">
          <w:pgSz w:w="12240" w:h="15840" w:code="1"/>
          <w:pgMar w:top="720" w:right="907" w:bottom="720" w:left="1440" w:header="720" w:footer="720" w:gutter="0"/>
          <w:cols w:space="720"/>
          <w:vAlign w:val="center"/>
          <w:titlePg/>
          <w:docGrid w:linePitch="360"/>
        </w:sectPr>
      </w:pPr>
    </w:p>
    <w:p w14:paraId="7C31BCA6" w14:textId="7A2C761E" w:rsidR="00163182" w:rsidRPr="00D00C57" w:rsidRDefault="00AF713B" w:rsidP="00163182">
      <w:pPr>
        <w:pStyle w:val="ListParagraph"/>
        <w:tabs>
          <w:tab w:val="left" w:pos="1440"/>
          <w:tab w:val="left" w:pos="1530"/>
        </w:tabs>
        <w:autoSpaceDE w:val="0"/>
        <w:autoSpaceDN w:val="0"/>
        <w:adjustRightInd w:val="0"/>
        <w:ind w:left="-630"/>
        <w:rPr>
          <w:rFonts w:cstheme="minorHAnsi"/>
          <w:b/>
          <w:sz w:val="24"/>
          <w:szCs w:val="24"/>
        </w:rPr>
      </w:pPr>
      <w:r w:rsidRPr="00D00C57">
        <w:rPr>
          <w:rStyle w:val="Emphasis"/>
          <w:rFonts w:cstheme="minorHAnsi"/>
          <w:b/>
          <w:i w:val="0"/>
          <w:color w:val="000000" w:themeColor="text1"/>
          <w:sz w:val="24"/>
          <w:szCs w:val="24"/>
        </w:rPr>
        <w:lastRenderedPageBreak/>
        <w:t>DESCRIPTION OF ONSITE MANAGEMENT</w:t>
      </w:r>
    </w:p>
    <w:p w14:paraId="7C31BCA7" w14:textId="04F4C396" w:rsidR="00163182" w:rsidRPr="00D00C57" w:rsidRDefault="00A165C9" w:rsidP="00163182">
      <w:pPr>
        <w:tabs>
          <w:tab w:val="left" w:pos="1440"/>
          <w:tab w:val="left" w:pos="1530"/>
        </w:tabs>
        <w:autoSpaceDE w:val="0"/>
        <w:autoSpaceDN w:val="0"/>
        <w:adjustRightInd w:val="0"/>
        <w:ind w:left="-630"/>
        <w:rPr>
          <w:rFonts w:cstheme="minorHAnsi"/>
          <w:sz w:val="24"/>
          <w:szCs w:val="24"/>
        </w:rPr>
      </w:pPr>
      <w:r w:rsidRPr="00D00C57">
        <w:rPr>
          <w:rFonts w:cstheme="minorHAnsi"/>
          <w:sz w:val="24"/>
          <w:szCs w:val="24"/>
        </w:rPr>
        <w:t xml:space="preserve">Identify if staff are designated to observe visible emissions from metal shredding and recycling operations during business hours and after the close of business. Specify if </w:t>
      </w:r>
      <w:r w:rsidR="00670EF9" w:rsidRPr="00D00C57">
        <w:rPr>
          <w:rFonts w:cstheme="minorHAnsi"/>
          <w:sz w:val="24"/>
          <w:szCs w:val="24"/>
        </w:rPr>
        <w:t xml:space="preserve">staffing is </w:t>
      </w:r>
      <w:r w:rsidRPr="00D00C57">
        <w:rPr>
          <w:rFonts w:cstheme="minorHAnsi"/>
          <w:sz w:val="24"/>
          <w:szCs w:val="24"/>
        </w:rPr>
        <w:t xml:space="preserve">Visible Emissions </w:t>
      </w:r>
      <w:r w:rsidR="009F16F9" w:rsidRPr="00D00C57">
        <w:rPr>
          <w:rFonts w:cstheme="minorHAnsi"/>
          <w:sz w:val="24"/>
          <w:szCs w:val="24"/>
        </w:rPr>
        <w:t xml:space="preserve">Evaluation </w:t>
      </w:r>
      <w:r w:rsidR="007F7F2D" w:rsidRPr="00D00C57">
        <w:rPr>
          <w:rFonts w:cstheme="minorHAnsi"/>
          <w:sz w:val="24"/>
          <w:szCs w:val="24"/>
        </w:rPr>
        <w:t>(VEE)</w:t>
      </w:r>
      <w:r w:rsidR="009F16F9" w:rsidRPr="00D00C57">
        <w:rPr>
          <w:rFonts w:cstheme="minorHAnsi"/>
          <w:sz w:val="24"/>
          <w:szCs w:val="24"/>
        </w:rPr>
        <w:t xml:space="preserve"> </w:t>
      </w:r>
      <w:r w:rsidR="007F7F2D" w:rsidRPr="00D00C57">
        <w:rPr>
          <w:rFonts w:cstheme="minorHAnsi"/>
          <w:sz w:val="24"/>
          <w:szCs w:val="24"/>
        </w:rPr>
        <w:t>C</w:t>
      </w:r>
      <w:r w:rsidR="009F16F9" w:rsidRPr="00D00C57">
        <w:rPr>
          <w:rFonts w:cstheme="minorHAnsi"/>
          <w:sz w:val="24"/>
          <w:szCs w:val="24"/>
        </w:rPr>
        <w:t xml:space="preserve">ertified. </w:t>
      </w:r>
      <w:r w:rsidRPr="00D00C57">
        <w:rPr>
          <w:rFonts w:cstheme="minorHAnsi"/>
          <w:sz w:val="24"/>
          <w:szCs w:val="24"/>
        </w:rPr>
        <w:t xml:space="preserve">If onsite staffing is designated </w:t>
      </w:r>
      <w:r w:rsidR="00953938" w:rsidRPr="00D00C57">
        <w:rPr>
          <w:rFonts w:cstheme="minorHAnsi"/>
          <w:sz w:val="24"/>
          <w:szCs w:val="24"/>
        </w:rPr>
        <w:t xml:space="preserve">to observe visible </w:t>
      </w:r>
      <w:r w:rsidR="00A5405B" w:rsidRPr="00D00C57">
        <w:rPr>
          <w:rFonts w:cstheme="minorHAnsi"/>
          <w:sz w:val="24"/>
          <w:szCs w:val="24"/>
        </w:rPr>
        <w:t>emissions</w:t>
      </w:r>
      <w:r w:rsidR="00953938" w:rsidRPr="00D00C57">
        <w:rPr>
          <w:rFonts w:cstheme="minorHAnsi"/>
          <w:sz w:val="24"/>
          <w:szCs w:val="24"/>
        </w:rPr>
        <w:t xml:space="preserve"> </w:t>
      </w:r>
      <w:r w:rsidRPr="00D00C57">
        <w:rPr>
          <w:rFonts w:cstheme="minorHAnsi"/>
          <w:sz w:val="24"/>
          <w:szCs w:val="24"/>
        </w:rPr>
        <w:t>after the close of business, include a description of the duties</w:t>
      </w:r>
      <w:r w:rsidR="007C6D78" w:rsidRPr="00D00C57">
        <w:rPr>
          <w:rFonts w:cstheme="minorHAnsi"/>
          <w:sz w:val="24"/>
          <w:szCs w:val="24"/>
        </w:rPr>
        <w:t xml:space="preserve"> to ensure visible emissions are minimized from storage piles of material.</w:t>
      </w:r>
    </w:p>
    <w:tbl>
      <w:tblPr>
        <w:tblStyle w:val="TableGrid"/>
        <w:tblW w:w="22837" w:type="dxa"/>
        <w:tblInd w:w="-522" w:type="dxa"/>
        <w:tblLook w:val="04A0" w:firstRow="1" w:lastRow="0" w:firstColumn="1" w:lastColumn="0" w:noHBand="0" w:noVBand="1"/>
      </w:tblPr>
      <w:tblGrid>
        <w:gridCol w:w="816"/>
        <w:gridCol w:w="4494"/>
        <w:gridCol w:w="2070"/>
        <w:gridCol w:w="1980"/>
        <w:gridCol w:w="270"/>
        <w:gridCol w:w="2160"/>
        <w:gridCol w:w="1980"/>
        <w:gridCol w:w="9067"/>
      </w:tblGrid>
      <w:tr w:rsidR="00EB1A9D" w:rsidRPr="00767E95" w14:paraId="7C31BCC5" w14:textId="77777777" w:rsidTr="0017339A">
        <w:trPr>
          <w:cantSplit/>
          <w:trHeight w:val="1916"/>
        </w:trPr>
        <w:tc>
          <w:tcPr>
            <w:tcW w:w="816" w:type="dxa"/>
            <w:textDirection w:val="btLr"/>
            <w:vAlign w:val="center"/>
          </w:tcPr>
          <w:p w14:paraId="7C31BCA8" w14:textId="77777777" w:rsidR="00EB1A9D" w:rsidRPr="00767E95" w:rsidRDefault="00EB1A9D" w:rsidP="0060447E">
            <w:pPr>
              <w:ind w:left="113" w:right="113"/>
              <w:jc w:val="center"/>
              <w:rPr>
                <w:rFonts w:cstheme="minorHAnsi"/>
                <w:b/>
                <w:sz w:val="24"/>
                <w:szCs w:val="24"/>
              </w:rPr>
            </w:pPr>
            <w:r w:rsidRPr="00767E95">
              <w:rPr>
                <w:rFonts w:cstheme="minorHAnsi"/>
                <w:b/>
                <w:sz w:val="24"/>
                <w:szCs w:val="24"/>
              </w:rPr>
              <w:t>Section #</w:t>
            </w:r>
          </w:p>
        </w:tc>
        <w:tc>
          <w:tcPr>
            <w:tcW w:w="4494" w:type="dxa"/>
            <w:vAlign w:val="center"/>
          </w:tcPr>
          <w:p w14:paraId="7C31BCAF" w14:textId="77777777" w:rsidR="00EB1A9D" w:rsidRPr="00767E95" w:rsidRDefault="00EB1A9D" w:rsidP="00347527">
            <w:pPr>
              <w:jc w:val="center"/>
              <w:rPr>
                <w:rFonts w:cstheme="minorHAnsi"/>
                <w:b/>
                <w:sz w:val="24"/>
                <w:szCs w:val="24"/>
              </w:rPr>
            </w:pPr>
            <w:r w:rsidRPr="00767E95">
              <w:rPr>
                <w:rFonts w:cstheme="minorHAnsi"/>
                <w:b/>
                <w:sz w:val="24"/>
                <w:szCs w:val="24"/>
              </w:rPr>
              <w:t>Operations</w:t>
            </w:r>
          </w:p>
        </w:tc>
        <w:tc>
          <w:tcPr>
            <w:tcW w:w="2070" w:type="dxa"/>
            <w:vAlign w:val="center"/>
          </w:tcPr>
          <w:p w14:paraId="7C31BCB0" w14:textId="77777777" w:rsidR="00EB1A9D" w:rsidRPr="00767E95" w:rsidRDefault="00EB1A9D" w:rsidP="00C23ADA">
            <w:pPr>
              <w:jc w:val="center"/>
              <w:rPr>
                <w:rFonts w:cstheme="minorHAnsi"/>
                <w:b/>
                <w:sz w:val="24"/>
                <w:szCs w:val="24"/>
              </w:rPr>
            </w:pPr>
            <w:r w:rsidRPr="00767E95">
              <w:rPr>
                <w:rFonts w:cstheme="minorHAnsi"/>
                <w:b/>
                <w:sz w:val="24"/>
                <w:szCs w:val="24"/>
              </w:rPr>
              <w:t>Onsite Personnel</w:t>
            </w:r>
          </w:p>
          <w:p w14:paraId="7C31BCB1" w14:textId="77777777" w:rsidR="00EB1A9D" w:rsidRPr="00767E95" w:rsidRDefault="00EB1A9D" w:rsidP="00BF3BBD">
            <w:pPr>
              <w:jc w:val="center"/>
              <w:rPr>
                <w:rFonts w:cstheme="minorHAnsi"/>
                <w:b/>
                <w:sz w:val="24"/>
                <w:szCs w:val="24"/>
              </w:rPr>
            </w:pPr>
            <w:r w:rsidRPr="00767E95">
              <w:rPr>
                <w:rFonts w:cstheme="minorHAnsi"/>
                <w:b/>
                <w:sz w:val="24"/>
                <w:szCs w:val="24"/>
              </w:rPr>
              <w:t>DURING</w:t>
            </w:r>
          </w:p>
          <w:p w14:paraId="7C31BCB2" w14:textId="77777777" w:rsidR="00EB1A9D" w:rsidRPr="00767E95" w:rsidRDefault="00EB1A9D" w:rsidP="00EB1A9D">
            <w:pPr>
              <w:jc w:val="center"/>
              <w:rPr>
                <w:rFonts w:cstheme="minorHAnsi"/>
                <w:b/>
                <w:sz w:val="24"/>
                <w:szCs w:val="24"/>
              </w:rPr>
            </w:pPr>
            <w:r w:rsidRPr="00767E95">
              <w:rPr>
                <w:rFonts w:cstheme="minorHAnsi"/>
                <w:b/>
                <w:sz w:val="24"/>
                <w:szCs w:val="24"/>
              </w:rPr>
              <w:t xml:space="preserve">Business Hours to Observe Visible Emissions </w:t>
            </w:r>
          </w:p>
        </w:tc>
        <w:tc>
          <w:tcPr>
            <w:tcW w:w="1980" w:type="dxa"/>
            <w:vAlign w:val="center"/>
          </w:tcPr>
          <w:p w14:paraId="7C31BCB3" w14:textId="77777777" w:rsidR="00EB1A9D" w:rsidRPr="00767E95" w:rsidRDefault="00EB1A9D" w:rsidP="00BF3BBD">
            <w:pPr>
              <w:jc w:val="center"/>
              <w:rPr>
                <w:rFonts w:cstheme="minorHAnsi"/>
                <w:b/>
                <w:sz w:val="24"/>
                <w:szCs w:val="24"/>
              </w:rPr>
            </w:pPr>
          </w:p>
          <w:p w14:paraId="7C31BCB4" w14:textId="77777777" w:rsidR="00EB1A9D" w:rsidRPr="00767E95" w:rsidRDefault="00EB1A9D" w:rsidP="008B08CB">
            <w:pPr>
              <w:rPr>
                <w:rFonts w:cstheme="minorHAnsi"/>
                <w:b/>
                <w:sz w:val="24"/>
                <w:szCs w:val="24"/>
              </w:rPr>
            </w:pPr>
          </w:p>
          <w:p w14:paraId="7C31BCB5" w14:textId="77777777" w:rsidR="00EB1A9D" w:rsidRPr="00767E95" w:rsidRDefault="00EB1A9D" w:rsidP="00EB1A9D">
            <w:pPr>
              <w:jc w:val="center"/>
              <w:rPr>
                <w:rFonts w:cstheme="minorHAnsi"/>
                <w:b/>
                <w:sz w:val="24"/>
                <w:szCs w:val="24"/>
              </w:rPr>
            </w:pPr>
            <w:r w:rsidRPr="00767E95">
              <w:rPr>
                <w:rFonts w:cstheme="minorHAnsi"/>
                <w:b/>
                <w:sz w:val="24"/>
                <w:szCs w:val="24"/>
              </w:rPr>
              <w:t>Staffing to Observe Visible Emissions</w:t>
            </w:r>
          </w:p>
          <w:p w14:paraId="7C31BCB6" w14:textId="77777777" w:rsidR="00EB1A9D" w:rsidRPr="00767E95" w:rsidRDefault="00EB1A9D" w:rsidP="00EB1A9D">
            <w:pPr>
              <w:jc w:val="center"/>
              <w:rPr>
                <w:rFonts w:cstheme="minorHAnsi"/>
                <w:b/>
                <w:sz w:val="24"/>
                <w:szCs w:val="24"/>
              </w:rPr>
            </w:pPr>
          </w:p>
        </w:tc>
        <w:tc>
          <w:tcPr>
            <w:tcW w:w="270" w:type="dxa"/>
            <w:vMerge w:val="restart"/>
            <w:shd w:val="pct10" w:color="auto" w:fill="auto"/>
            <w:vAlign w:val="center"/>
          </w:tcPr>
          <w:p w14:paraId="7C31BCB7" w14:textId="77777777" w:rsidR="00EB1A9D" w:rsidRPr="00767E95" w:rsidRDefault="00EB1A9D" w:rsidP="00BF3BBD">
            <w:pPr>
              <w:jc w:val="center"/>
              <w:rPr>
                <w:rFonts w:cstheme="minorHAnsi"/>
                <w:b/>
                <w:sz w:val="24"/>
                <w:szCs w:val="24"/>
              </w:rPr>
            </w:pPr>
          </w:p>
        </w:tc>
        <w:tc>
          <w:tcPr>
            <w:tcW w:w="2160" w:type="dxa"/>
            <w:vAlign w:val="center"/>
          </w:tcPr>
          <w:p w14:paraId="7C31BCB8" w14:textId="77777777" w:rsidR="00EB1A9D" w:rsidRPr="00767E95" w:rsidRDefault="00EB1A9D" w:rsidP="00C23ADA">
            <w:pPr>
              <w:jc w:val="center"/>
              <w:rPr>
                <w:rFonts w:cstheme="minorHAnsi"/>
                <w:b/>
                <w:sz w:val="24"/>
                <w:szCs w:val="24"/>
              </w:rPr>
            </w:pPr>
            <w:r w:rsidRPr="00767E95">
              <w:rPr>
                <w:rFonts w:cstheme="minorHAnsi"/>
                <w:b/>
                <w:sz w:val="24"/>
                <w:szCs w:val="24"/>
              </w:rPr>
              <w:t>Onsite Personnel</w:t>
            </w:r>
          </w:p>
          <w:p w14:paraId="7C31BCB9" w14:textId="77777777" w:rsidR="00EB1A9D" w:rsidRPr="00767E95" w:rsidRDefault="00EB1A9D" w:rsidP="00BF3BBD">
            <w:pPr>
              <w:jc w:val="center"/>
              <w:rPr>
                <w:rFonts w:cstheme="minorHAnsi"/>
                <w:b/>
                <w:sz w:val="24"/>
                <w:szCs w:val="24"/>
              </w:rPr>
            </w:pPr>
            <w:r w:rsidRPr="00767E95">
              <w:rPr>
                <w:rFonts w:cstheme="minorHAnsi"/>
                <w:b/>
                <w:sz w:val="24"/>
                <w:szCs w:val="24"/>
              </w:rPr>
              <w:t>AFTER</w:t>
            </w:r>
          </w:p>
          <w:p w14:paraId="7C31BCBA" w14:textId="77777777" w:rsidR="00EB1A9D" w:rsidRPr="00767E95" w:rsidRDefault="00EB1A9D" w:rsidP="00EB1A9D">
            <w:pPr>
              <w:jc w:val="center"/>
              <w:rPr>
                <w:rFonts w:cstheme="minorHAnsi"/>
                <w:b/>
                <w:sz w:val="24"/>
                <w:szCs w:val="24"/>
              </w:rPr>
            </w:pPr>
            <w:r w:rsidRPr="00767E95">
              <w:rPr>
                <w:rFonts w:cstheme="minorHAnsi"/>
                <w:b/>
                <w:sz w:val="24"/>
                <w:szCs w:val="24"/>
              </w:rPr>
              <w:t>Business Hours to Observe Visible Emissions</w:t>
            </w:r>
          </w:p>
        </w:tc>
        <w:tc>
          <w:tcPr>
            <w:tcW w:w="1980" w:type="dxa"/>
            <w:vAlign w:val="center"/>
          </w:tcPr>
          <w:p w14:paraId="7C31BCBD" w14:textId="77777777" w:rsidR="00EB1A9D" w:rsidRPr="00767E95" w:rsidRDefault="00EB1A9D" w:rsidP="00EB1A9D">
            <w:pPr>
              <w:jc w:val="center"/>
              <w:rPr>
                <w:rFonts w:cstheme="minorHAnsi"/>
                <w:b/>
                <w:sz w:val="24"/>
                <w:szCs w:val="24"/>
              </w:rPr>
            </w:pPr>
            <w:r w:rsidRPr="00767E95">
              <w:rPr>
                <w:rFonts w:cstheme="minorHAnsi"/>
                <w:b/>
                <w:sz w:val="24"/>
                <w:szCs w:val="24"/>
              </w:rPr>
              <w:t>Staffing to Observe Visible Emissions</w:t>
            </w:r>
          </w:p>
        </w:tc>
        <w:tc>
          <w:tcPr>
            <w:tcW w:w="9067" w:type="dxa"/>
            <w:vAlign w:val="center"/>
          </w:tcPr>
          <w:p w14:paraId="7C31BCBE" w14:textId="77777777" w:rsidR="00EB1A9D" w:rsidRPr="00767E95" w:rsidRDefault="00EB1A9D" w:rsidP="008B08CB">
            <w:pPr>
              <w:rPr>
                <w:rFonts w:cstheme="minorHAnsi"/>
                <w:b/>
                <w:sz w:val="24"/>
                <w:szCs w:val="24"/>
              </w:rPr>
            </w:pPr>
          </w:p>
          <w:p w14:paraId="7C31BCBF" w14:textId="77777777" w:rsidR="008B08CB" w:rsidRPr="00767E95" w:rsidRDefault="008B08CB" w:rsidP="008B08CB">
            <w:pPr>
              <w:rPr>
                <w:rFonts w:cstheme="minorHAnsi"/>
                <w:b/>
                <w:sz w:val="24"/>
                <w:szCs w:val="24"/>
              </w:rPr>
            </w:pPr>
          </w:p>
          <w:p w14:paraId="7C31BCC0" w14:textId="77777777" w:rsidR="00A460C8" w:rsidRPr="00767E95" w:rsidRDefault="00D53836" w:rsidP="00D53836">
            <w:pPr>
              <w:jc w:val="center"/>
              <w:rPr>
                <w:rFonts w:cstheme="minorHAnsi"/>
                <w:b/>
                <w:sz w:val="24"/>
                <w:szCs w:val="24"/>
              </w:rPr>
            </w:pPr>
            <w:r w:rsidRPr="00767E95">
              <w:rPr>
                <w:rFonts w:cstheme="minorHAnsi"/>
                <w:b/>
                <w:sz w:val="24"/>
                <w:szCs w:val="24"/>
              </w:rPr>
              <w:t>If onsite staffing is designated after the close of business</w:t>
            </w:r>
          </w:p>
          <w:p w14:paraId="7C31BCC1" w14:textId="77777777" w:rsidR="00A460C8" w:rsidRPr="00767E95" w:rsidRDefault="00D53836" w:rsidP="00D53836">
            <w:pPr>
              <w:jc w:val="center"/>
              <w:rPr>
                <w:rFonts w:cstheme="minorHAnsi"/>
                <w:b/>
                <w:sz w:val="24"/>
                <w:szCs w:val="24"/>
              </w:rPr>
            </w:pPr>
            <w:r w:rsidRPr="00767E95">
              <w:rPr>
                <w:rFonts w:cstheme="minorHAnsi"/>
                <w:b/>
                <w:sz w:val="24"/>
                <w:szCs w:val="24"/>
              </w:rPr>
              <w:t xml:space="preserve"> to observe visible emissions, describe the </w:t>
            </w:r>
            <w:r w:rsidR="00A460C8" w:rsidRPr="00767E95">
              <w:rPr>
                <w:rFonts w:cstheme="minorHAnsi"/>
                <w:b/>
                <w:sz w:val="24"/>
                <w:szCs w:val="24"/>
              </w:rPr>
              <w:t>specific duties</w:t>
            </w:r>
            <w:r w:rsidRPr="00767E95">
              <w:rPr>
                <w:rFonts w:cstheme="minorHAnsi"/>
                <w:b/>
                <w:sz w:val="24"/>
                <w:szCs w:val="24"/>
              </w:rPr>
              <w:t xml:space="preserve"> </w:t>
            </w:r>
          </w:p>
          <w:p w14:paraId="7C31BCC2" w14:textId="77777777" w:rsidR="00156EFC" w:rsidRPr="00767E95" w:rsidRDefault="00A460C8" w:rsidP="00D53836">
            <w:pPr>
              <w:jc w:val="center"/>
              <w:rPr>
                <w:rFonts w:cstheme="minorHAnsi"/>
                <w:b/>
                <w:sz w:val="24"/>
                <w:szCs w:val="24"/>
              </w:rPr>
            </w:pPr>
            <w:r w:rsidRPr="00767E95">
              <w:rPr>
                <w:rFonts w:cstheme="minorHAnsi"/>
                <w:b/>
                <w:sz w:val="24"/>
                <w:szCs w:val="24"/>
              </w:rPr>
              <w:t>to manage storage piles</w:t>
            </w:r>
            <w:r w:rsidR="00D53836" w:rsidRPr="00767E95">
              <w:rPr>
                <w:rFonts w:cstheme="minorHAnsi"/>
                <w:b/>
                <w:sz w:val="24"/>
                <w:szCs w:val="24"/>
              </w:rPr>
              <w:t xml:space="preserve"> to prevent and minimize visible emissions.</w:t>
            </w:r>
          </w:p>
          <w:p w14:paraId="7C31BCC3" w14:textId="77777777" w:rsidR="00EB1A9D" w:rsidRPr="00767E95" w:rsidRDefault="00EB1A9D" w:rsidP="005655AC">
            <w:pPr>
              <w:jc w:val="center"/>
              <w:rPr>
                <w:rFonts w:cstheme="minorHAnsi"/>
                <w:b/>
                <w:sz w:val="24"/>
                <w:szCs w:val="24"/>
              </w:rPr>
            </w:pPr>
          </w:p>
          <w:p w14:paraId="7C31BCC4" w14:textId="77777777" w:rsidR="00EB1A9D" w:rsidRPr="00767E95" w:rsidRDefault="00EB1A9D" w:rsidP="005655AC">
            <w:pPr>
              <w:rPr>
                <w:rFonts w:cstheme="minorHAnsi"/>
                <w:b/>
                <w:sz w:val="24"/>
                <w:szCs w:val="24"/>
              </w:rPr>
            </w:pPr>
          </w:p>
        </w:tc>
      </w:tr>
      <w:tr w:rsidR="006E0162" w:rsidRPr="00767E95" w14:paraId="7C31BCE7" w14:textId="77777777" w:rsidTr="0017339A">
        <w:trPr>
          <w:trHeight w:val="288"/>
        </w:trPr>
        <w:tc>
          <w:tcPr>
            <w:tcW w:w="816" w:type="dxa"/>
          </w:tcPr>
          <w:p w14:paraId="7C31BCC6"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CC7" w14:textId="77777777" w:rsidR="006E0162" w:rsidRPr="00767E95" w:rsidRDefault="006E0162" w:rsidP="005F611B">
            <w:pPr>
              <w:rPr>
                <w:rFonts w:cstheme="minorHAnsi"/>
                <w:b/>
                <w:sz w:val="24"/>
                <w:szCs w:val="24"/>
              </w:rPr>
            </w:pPr>
            <w:r w:rsidRPr="00767E95">
              <w:rPr>
                <w:rFonts w:cstheme="minorHAnsi"/>
                <w:b/>
                <w:sz w:val="24"/>
                <w:szCs w:val="24"/>
              </w:rPr>
              <w:t>Roadways and Other Trafficked Surfaces</w:t>
            </w:r>
          </w:p>
        </w:tc>
        <w:tc>
          <w:tcPr>
            <w:tcW w:w="2070" w:type="dxa"/>
            <w:vAlign w:val="center"/>
          </w:tcPr>
          <w:p w14:paraId="7C31BCC8" w14:textId="77777777" w:rsidR="006E0162" w:rsidRPr="00767E95" w:rsidRDefault="00843346" w:rsidP="006E0162">
            <w:pPr>
              <w:ind w:left="72"/>
              <w:jc w:val="center"/>
              <w:rPr>
                <w:rFonts w:cstheme="minorHAnsi"/>
              </w:rPr>
            </w:pPr>
            <w:sdt>
              <w:sdtPr>
                <w:rPr>
                  <w:rFonts w:cstheme="minorHAnsi"/>
                </w:rPr>
                <w:id w:val="66097356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91654895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C9" w14:textId="77777777" w:rsidR="006E0162" w:rsidRPr="00767E95" w:rsidRDefault="006E0162" w:rsidP="006E0162">
            <w:pPr>
              <w:ind w:left="612"/>
              <w:jc w:val="center"/>
              <w:rPr>
                <w:rFonts w:cstheme="minorHAnsi"/>
                <w:sz w:val="24"/>
                <w:szCs w:val="26"/>
              </w:rPr>
            </w:pPr>
          </w:p>
        </w:tc>
        <w:tc>
          <w:tcPr>
            <w:tcW w:w="1980" w:type="dxa"/>
            <w:vMerge w:val="restart"/>
          </w:tcPr>
          <w:p w14:paraId="7C31BCCA" w14:textId="77777777" w:rsidR="006E0162" w:rsidRPr="00767E95" w:rsidRDefault="006E0162" w:rsidP="00BF3BBD">
            <w:pPr>
              <w:ind w:left="702"/>
              <w:rPr>
                <w:rFonts w:cstheme="minorHAnsi"/>
                <w:sz w:val="24"/>
                <w:szCs w:val="28"/>
              </w:rPr>
            </w:pPr>
          </w:p>
          <w:p w14:paraId="7C31BCCB" w14:textId="77777777" w:rsidR="006E0162" w:rsidRPr="00767E95" w:rsidRDefault="006E0162" w:rsidP="007E0CFF">
            <w:pPr>
              <w:ind w:left="116"/>
              <w:rPr>
                <w:rFonts w:cstheme="minorHAnsi"/>
                <w:sz w:val="24"/>
                <w:szCs w:val="28"/>
              </w:rPr>
            </w:pPr>
            <w:r w:rsidRPr="00767E95">
              <w:rPr>
                <w:rFonts w:cstheme="minorHAnsi"/>
                <w:sz w:val="24"/>
                <w:szCs w:val="28"/>
              </w:rPr>
              <w:t xml:space="preserve">Number of Staff </w:t>
            </w:r>
          </w:p>
          <w:p w14:paraId="7C31BCCC" w14:textId="7FD79D49" w:rsidR="006E0162" w:rsidRPr="00767E95" w:rsidRDefault="006E0162" w:rsidP="007E0CFF">
            <w:pPr>
              <w:ind w:left="116"/>
              <w:rPr>
                <w:rFonts w:cstheme="minorHAnsi"/>
                <w:sz w:val="24"/>
                <w:szCs w:val="28"/>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CE73DE">
              <w:rPr>
                <w:rFonts w:cstheme="minorHAnsi"/>
                <w:sz w:val="24"/>
                <w:szCs w:val="28"/>
              </w:rPr>
              <w:t> </w:t>
            </w:r>
            <w:r w:rsidR="00CE73DE">
              <w:rPr>
                <w:rFonts w:cstheme="minorHAnsi"/>
                <w:sz w:val="24"/>
                <w:szCs w:val="28"/>
              </w:rPr>
              <w:t> </w:t>
            </w:r>
            <w:r w:rsidR="00CE73DE">
              <w:rPr>
                <w:rFonts w:cstheme="minorHAnsi"/>
                <w:sz w:val="24"/>
                <w:szCs w:val="28"/>
              </w:rPr>
              <w:t> </w:t>
            </w:r>
            <w:r w:rsidR="00CE73DE">
              <w:rPr>
                <w:rFonts w:cstheme="minorHAnsi"/>
                <w:sz w:val="24"/>
                <w:szCs w:val="28"/>
              </w:rPr>
              <w:t> </w:t>
            </w:r>
            <w:r w:rsidR="00CE73DE">
              <w:rPr>
                <w:rFonts w:cstheme="minorHAnsi"/>
                <w:sz w:val="24"/>
                <w:szCs w:val="28"/>
              </w:rPr>
              <w:t> </w:t>
            </w:r>
            <w:r w:rsidRPr="00767E95">
              <w:rPr>
                <w:rFonts w:cstheme="minorHAnsi"/>
                <w:sz w:val="24"/>
                <w:szCs w:val="28"/>
              </w:rPr>
              <w:fldChar w:fldCharType="end"/>
            </w:r>
          </w:p>
          <w:p w14:paraId="7C31BCCD" w14:textId="77777777" w:rsidR="006E0162" w:rsidRPr="00767E95" w:rsidRDefault="006E0162" w:rsidP="007E0CFF">
            <w:pPr>
              <w:ind w:left="162"/>
              <w:rPr>
                <w:rFonts w:cstheme="minorHAnsi"/>
                <w:sz w:val="24"/>
                <w:szCs w:val="28"/>
              </w:rPr>
            </w:pPr>
          </w:p>
          <w:p w14:paraId="7C31BCCE" w14:textId="77777777" w:rsidR="006E0162" w:rsidRPr="00767E95" w:rsidRDefault="006E0162" w:rsidP="00EB1A9D">
            <w:pPr>
              <w:rPr>
                <w:rFonts w:cstheme="minorHAnsi"/>
                <w:sz w:val="24"/>
                <w:szCs w:val="28"/>
              </w:rPr>
            </w:pPr>
          </w:p>
          <w:p w14:paraId="7C31BCCF" w14:textId="77777777" w:rsidR="006E0162" w:rsidRPr="00767E95" w:rsidRDefault="006E0162" w:rsidP="00EB1A9D">
            <w:pPr>
              <w:rPr>
                <w:rFonts w:cstheme="minorHAnsi"/>
                <w:sz w:val="24"/>
                <w:szCs w:val="28"/>
              </w:rPr>
            </w:pPr>
          </w:p>
          <w:p w14:paraId="7C31BCD0" w14:textId="77777777" w:rsidR="006E0162" w:rsidRPr="00767E95" w:rsidRDefault="006E0162" w:rsidP="00EB1A9D">
            <w:pPr>
              <w:ind w:left="116"/>
              <w:rPr>
                <w:rFonts w:cstheme="minorHAnsi"/>
                <w:sz w:val="24"/>
                <w:szCs w:val="28"/>
              </w:rPr>
            </w:pPr>
            <w:r w:rsidRPr="00767E95">
              <w:rPr>
                <w:rFonts w:cstheme="minorHAnsi"/>
                <w:sz w:val="24"/>
                <w:szCs w:val="28"/>
              </w:rPr>
              <w:t>Visible Emissions Certified</w:t>
            </w:r>
          </w:p>
          <w:p w14:paraId="7C31BCD1" w14:textId="77777777" w:rsidR="006E0162" w:rsidRPr="00767E95" w:rsidRDefault="006E0162" w:rsidP="00EB1A9D">
            <w:pPr>
              <w:ind w:left="116"/>
              <w:rPr>
                <w:rFonts w:cstheme="minorHAnsi"/>
                <w:sz w:val="24"/>
                <w:szCs w:val="28"/>
              </w:rPr>
            </w:pPr>
          </w:p>
          <w:p w14:paraId="7C31BCD2" w14:textId="77777777" w:rsidR="006E0162" w:rsidRPr="00767E95" w:rsidRDefault="00843346" w:rsidP="00EB1A9D">
            <w:pPr>
              <w:ind w:left="72"/>
              <w:rPr>
                <w:rFonts w:cstheme="minorHAnsi"/>
              </w:rPr>
            </w:pPr>
            <w:sdt>
              <w:sdtPr>
                <w:rPr>
                  <w:rFonts w:cstheme="minorHAnsi"/>
                </w:rPr>
                <w:id w:val="-36667111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r w:rsidR="006E0162" w:rsidRPr="00767E95">
              <w:rPr>
                <w:rFonts w:cstheme="minorHAnsi"/>
                <w:sz w:val="24"/>
                <w:szCs w:val="28"/>
              </w:rPr>
              <w:fldChar w:fldCharType="begin">
                <w:ffData>
                  <w:name w:val="Text1"/>
                  <w:enabled/>
                  <w:calcOnExit w:val="0"/>
                  <w:textInput/>
                </w:ffData>
              </w:fldChar>
            </w:r>
            <w:r w:rsidR="006E0162" w:rsidRPr="00767E95">
              <w:rPr>
                <w:rFonts w:cstheme="minorHAnsi"/>
                <w:sz w:val="24"/>
                <w:szCs w:val="28"/>
              </w:rPr>
              <w:instrText xml:space="preserve"> FORMTEXT </w:instrText>
            </w:r>
            <w:r w:rsidR="006E0162" w:rsidRPr="00767E95">
              <w:rPr>
                <w:rFonts w:cstheme="minorHAnsi"/>
                <w:sz w:val="24"/>
                <w:szCs w:val="28"/>
              </w:rPr>
            </w:r>
            <w:r w:rsidR="006E0162" w:rsidRPr="00767E95">
              <w:rPr>
                <w:rFonts w:cstheme="minorHAnsi"/>
                <w:sz w:val="24"/>
                <w:szCs w:val="28"/>
              </w:rPr>
              <w:fldChar w:fldCharType="separate"/>
            </w:r>
            <w:r w:rsidR="005C19E8" w:rsidRPr="00767E95">
              <w:rPr>
                <w:rFonts w:cstheme="minorHAnsi"/>
                <w:noProof/>
                <w:sz w:val="24"/>
                <w:szCs w:val="28"/>
              </w:rPr>
              <w:t>#</w:t>
            </w:r>
            <w:r w:rsidR="006E0162" w:rsidRPr="00767E95">
              <w:rPr>
                <w:rFonts w:cstheme="minorHAnsi"/>
                <w:sz w:val="24"/>
                <w:szCs w:val="28"/>
              </w:rPr>
              <w:fldChar w:fldCharType="end"/>
            </w:r>
          </w:p>
          <w:p w14:paraId="7C31BCD3" w14:textId="77777777" w:rsidR="006E0162" w:rsidRPr="00767E95" w:rsidRDefault="00843346" w:rsidP="00EB1A9D">
            <w:pPr>
              <w:ind w:left="72"/>
              <w:rPr>
                <w:rFonts w:cstheme="minorHAnsi"/>
                <w:sz w:val="24"/>
                <w:szCs w:val="28"/>
              </w:rPr>
            </w:pPr>
            <w:sdt>
              <w:sdtPr>
                <w:rPr>
                  <w:rFonts w:cstheme="minorHAnsi"/>
                </w:rPr>
                <w:id w:val="872433316"/>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r w:rsidR="006E0162" w:rsidRPr="00767E95">
              <w:rPr>
                <w:rFonts w:cstheme="minorHAnsi"/>
                <w:sz w:val="24"/>
                <w:szCs w:val="28"/>
              </w:rPr>
              <w:t xml:space="preserve"> </w:t>
            </w:r>
          </w:p>
          <w:p w14:paraId="7C31BCD4" w14:textId="77777777" w:rsidR="006E0162" w:rsidRPr="00767E95" w:rsidRDefault="006E0162" w:rsidP="00EB1A9D">
            <w:pPr>
              <w:ind w:left="162"/>
              <w:rPr>
                <w:rFonts w:cstheme="minorHAnsi"/>
                <w:sz w:val="24"/>
                <w:szCs w:val="28"/>
              </w:rPr>
            </w:pPr>
          </w:p>
          <w:p w14:paraId="7C31BCD5" w14:textId="77777777" w:rsidR="006E0162" w:rsidRPr="00767E95" w:rsidRDefault="006E0162" w:rsidP="007E0CFF">
            <w:pPr>
              <w:ind w:left="162"/>
              <w:rPr>
                <w:rFonts w:cstheme="minorHAnsi"/>
              </w:rPr>
            </w:pPr>
          </w:p>
        </w:tc>
        <w:tc>
          <w:tcPr>
            <w:tcW w:w="270" w:type="dxa"/>
            <w:vMerge/>
            <w:shd w:val="pct10" w:color="auto" w:fill="auto"/>
          </w:tcPr>
          <w:p w14:paraId="7C31BCD6" w14:textId="77777777" w:rsidR="006E0162" w:rsidRPr="00767E95" w:rsidRDefault="006E0162" w:rsidP="00BF3BBD">
            <w:pPr>
              <w:ind w:left="702"/>
              <w:rPr>
                <w:rFonts w:cstheme="minorHAnsi"/>
              </w:rPr>
            </w:pPr>
          </w:p>
        </w:tc>
        <w:tc>
          <w:tcPr>
            <w:tcW w:w="2160" w:type="dxa"/>
            <w:vAlign w:val="bottom"/>
          </w:tcPr>
          <w:p w14:paraId="7C31BCD7" w14:textId="77777777" w:rsidR="006E0162" w:rsidRPr="00767E95" w:rsidRDefault="00843346" w:rsidP="006E0162">
            <w:pPr>
              <w:ind w:left="72"/>
              <w:jc w:val="center"/>
              <w:rPr>
                <w:rFonts w:cstheme="minorHAnsi"/>
              </w:rPr>
            </w:pPr>
            <w:sdt>
              <w:sdtPr>
                <w:rPr>
                  <w:rFonts w:cstheme="minorHAnsi"/>
                </w:rPr>
                <w:id w:val="-121796358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36732768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D8" w14:textId="77777777" w:rsidR="006E0162" w:rsidRPr="00767E95" w:rsidRDefault="006E0162" w:rsidP="006E0162">
            <w:pPr>
              <w:ind w:left="612"/>
              <w:jc w:val="center"/>
              <w:rPr>
                <w:rFonts w:cstheme="minorHAnsi"/>
                <w:sz w:val="24"/>
                <w:szCs w:val="26"/>
              </w:rPr>
            </w:pPr>
          </w:p>
        </w:tc>
        <w:tc>
          <w:tcPr>
            <w:tcW w:w="1980" w:type="dxa"/>
            <w:vMerge w:val="restart"/>
          </w:tcPr>
          <w:p w14:paraId="7C31BCD9" w14:textId="77777777" w:rsidR="006E0162" w:rsidRPr="00767E95" w:rsidRDefault="006E0162" w:rsidP="00EB1A9D">
            <w:pPr>
              <w:ind w:left="116"/>
              <w:rPr>
                <w:rFonts w:cstheme="minorHAnsi"/>
                <w:sz w:val="24"/>
                <w:szCs w:val="28"/>
              </w:rPr>
            </w:pPr>
          </w:p>
          <w:p w14:paraId="7C31BCDA" w14:textId="77777777" w:rsidR="006E0162" w:rsidRPr="00767E95" w:rsidRDefault="006E0162" w:rsidP="00EB1A9D">
            <w:pPr>
              <w:ind w:left="116"/>
              <w:rPr>
                <w:rFonts w:cstheme="minorHAnsi"/>
                <w:sz w:val="24"/>
                <w:szCs w:val="28"/>
              </w:rPr>
            </w:pPr>
            <w:r w:rsidRPr="00767E95">
              <w:rPr>
                <w:rFonts w:cstheme="minorHAnsi"/>
                <w:sz w:val="24"/>
                <w:szCs w:val="28"/>
              </w:rPr>
              <w:t xml:space="preserve">Number of Staff </w:t>
            </w:r>
          </w:p>
          <w:p w14:paraId="6577749A" w14:textId="77777777" w:rsidR="0060447E" w:rsidRPr="00767E95" w:rsidRDefault="0060447E" w:rsidP="0060447E">
            <w:pPr>
              <w:ind w:left="116"/>
              <w:rPr>
                <w:rFonts w:cstheme="minorHAnsi"/>
                <w:sz w:val="24"/>
                <w:szCs w:val="28"/>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Pr>
                <w:rFonts w:cstheme="minorHAnsi"/>
                <w:sz w:val="24"/>
                <w:szCs w:val="28"/>
              </w:rPr>
              <w:t> </w:t>
            </w:r>
            <w:r>
              <w:rPr>
                <w:rFonts w:cstheme="minorHAnsi"/>
                <w:sz w:val="24"/>
                <w:szCs w:val="28"/>
              </w:rPr>
              <w:t> </w:t>
            </w:r>
            <w:r>
              <w:rPr>
                <w:rFonts w:cstheme="minorHAnsi"/>
                <w:sz w:val="24"/>
                <w:szCs w:val="28"/>
              </w:rPr>
              <w:t> </w:t>
            </w:r>
            <w:r>
              <w:rPr>
                <w:rFonts w:cstheme="minorHAnsi"/>
                <w:sz w:val="24"/>
                <w:szCs w:val="28"/>
              </w:rPr>
              <w:t> </w:t>
            </w:r>
            <w:r>
              <w:rPr>
                <w:rFonts w:cstheme="minorHAnsi"/>
                <w:sz w:val="24"/>
                <w:szCs w:val="28"/>
              </w:rPr>
              <w:t> </w:t>
            </w:r>
            <w:r w:rsidRPr="00767E95">
              <w:rPr>
                <w:rFonts w:cstheme="minorHAnsi"/>
                <w:sz w:val="24"/>
                <w:szCs w:val="28"/>
              </w:rPr>
              <w:fldChar w:fldCharType="end"/>
            </w:r>
          </w:p>
          <w:p w14:paraId="7C31BCDC" w14:textId="77777777" w:rsidR="006E0162" w:rsidRPr="00767E95" w:rsidRDefault="006E0162" w:rsidP="00EB1A9D">
            <w:pPr>
              <w:ind w:left="162"/>
              <w:rPr>
                <w:rFonts w:cstheme="minorHAnsi"/>
                <w:sz w:val="24"/>
                <w:szCs w:val="28"/>
              </w:rPr>
            </w:pPr>
          </w:p>
          <w:p w14:paraId="7C31BCDD" w14:textId="77777777" w:rsidR="006E0162" w:rsidRPr="00767E95" w:rsidRDefault="006E0162" w:rsidP="00EB1A9D">
            <w:pPr>
              <w:rPr>
                <w:rFonts w:cstheme="minorHAnsi"/>
                <w:sz w:val="24"/>
                <w:szCs w:val="28"/>
              </w:rPr>
            </w:pPr>
          </w:p>
          <w:p w14:paraId="7C31BCDE" w14:textId="77777777" w:rsidR="006E0162" w:rsidRPr="00767E95" w:rsidRDefault="006E0162" w:rsidP="00EB1A9D">
            <w:pPr>
              <w:rPr>
                <w:rFonts w:cstheme="minorHAnsi"/>
                <w:sz w:val="24"/>
                <w:szCs w:val="28"/>
              </w:rPr>
            </w:pPr>
          </w:p>
          <w:p w14:paraId="7C31BCDF" w14:textId="77777777" w:rsidR="006E0162" w:rsidRPr="00767E95" w:rsidRDefault="006E0162" w:rsidP="00EB1A9D">
            <w:pPr>
              <w:ind w:left="116"/>
              <w:rPr>
                <w:rFonts w:cstheme="minorHAnsi"/>
                <w:sz w:val="24"/>
                <w:szCs w:val="28"/>
              </w:rPr>
            </w:pPr>
            <w:r w:rsidRPr="00767E95">
              <w:rPr>
                <w:rFonts w:cstheme="minorHAnsi"/>
                <w:sz w:val="24"/>
                <w:szCs w:val="28"/>
              </w:rPr>
              <w:t>Visible Emissions Certified</w:t>
            </w:r>
          </w:p>
          <w:p w14:paraId="7C31BCE0" w14:textId="77777777" w:rsidR="006E0162" w:rsidRPr="00767E95" w:rsidRDefault="006E0162" w:rsidP="00EB1A9D">
            <w:pPr>
              <w:ind w:left="116"/>
              <w:rPr>
                <w:rFonts w:cstheme="minorHAnsi"/>
                <w:sz w:val="24"/>
                <w:szCs w:val="28"/>
              </w:rPr>
            </w:pPr>
          </w:p>
          <w:p w14:paraId="7C31BCE1" w14:textId="77777777" w:rsidR="006E0162" w:rsidRPr="00767E95" w:rsidRDefault="00843346" w:rsidP="00EB1A9D">
            <w:pPr>
              <w:ind w:left="72"/>
              <w:rPr>
                <w:rFonts w:cstheme="minorHAnsi"/>
              </w:rPr>
            </w:pPr>
            <w:sdt>
              <w:sdtPr>
                <w:rPr>
                  <w:rFonts w:cstheme="minorHAnsi"/>
                </w:rPr>
                <w:id w:val="-87161006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r w:rsidR="006E0162" w:rsidRPr="00767E95">
              <w:rPr>
                <w:rFonts w:cstheme="minorHAnsi"/>
                <w:sz w:val="24"/>
                <w:szCs w:val="28"/>
              </w:rPr>
              <w:fldChar w:fldCharType="begin">
                <w:ffData>
                  <w:name w:val="Text1"/>
                  <w:enabled/>
                  <w:calcOnExit w:val="0"/>
                  <w:textInput/>
                </w:ffData>
              </w:fldChar>
            </w:r>
            <w:r w:rsidR="006E0162" w:rsidRPr="00767E95">
              <w:rPr>
                <w:rFonts w:cstheme="minorHAnsi"/>
                <w:sz w:val="24"/>
                <w:szCs w:val="28"/>
              </w:rPr>
              <w:instrText xml:space="preserve"> FORMTEXT </w:instrText>
            </w:r>
            <w:r w:rsidR="006E0162" w:rsidRPr="00767E95">
              <w:rPr>
                <w:rFonts w:cstheme="minorHAnsi"/>
                <w:sz w:val="24"/>
                <w:szCs w:val="28"/>
              </w:rPr>
            </w:r>
            <w:r w:rsidR="006E0162" w:rsidRPr="00767E95">
              <w:rPr>
                <w:rFonts w:cstheme="minorHAnsi"/>
                <w:sz w:val="24"/>
                <w:szCs w:val="28"/>
              </w:rPr>
              <w:fldChar w:fldCharType="separate"/>
            </w:r>
            <w:r w:rsidR="005C19E8" w:rsidRPr="00767E95">
              <w:rPr>
                <w:rFonts w:cstheme="minorHAnsi"/>
                <w:noProof/>
                <w:sz w:val="24"/>
                <w:szCs w:val="28"/>
              </w:rPr>
              <w:t>#</w:t>
            </w:r>
            <w:r w:rsidR="006E0162" w:rsidRPr="00767E95">
              <w:rPr>
                <w:rFonts w:cstheme="minorHAnsi"/>
                <w:sz w:val="24"/>
                <w:szCs w:val="28"/>
              </w:rPr>
              <w:fldChar w:fldCharType="end"/>
            </w:r>
          </w:p>
          <w:p w14:paraId="7C31BCE2" w14:textId="77777777" w:rsidR="006E0162" w:rsidRPr="00767E95" w:rsidRDefault="00843346" w:rsidP="00EB1A9D">
            <w:pPr>
              <w:ind w:left="72"/>
              <w:rPr>
                <w:rFonts w:cstheme="minorHAnsi"/>
                <w:sz w:val="24"/>
                <w:szCs w:val="28"/>
              </w:rPr>
            </w:pPr>
            <w:sdt>
              <w:sdtPr>
                <w:rPr>
                  <w:rFonts w:cstheme="minorHAnsi"/>
                </w:rPr>
                <w:id w:val="-209947196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r w:rsidR="006E0162" w:rsidRPr="00767E95">
              <w:rPr>
                <w:rFonts w:cstheme="minorHAnsi"/>
                <w:sz w:val="24"/>
                <w:szCs w:val="28"/>
              </w:rPr>
              <w:t xml:space="preserve"> </w:t>
            </w:r>
          </w:p>
          <w:p w14:paraId="7C31BCE3" w14:textId="77777777" w:rsidR="006E0162" w:rsidRPr="00767E95" w:rsidRDefault="006E0162" w:rsidP="00EB1A9D">
            <w:pPr>
              <w:ind w:left="162"/>
              <w:rPr>
                <w:rFonts w:cstheme="minorHAnsi"/>
                <w:sz w:val="24"/>
                <w:szCs w:val="28"/>
              </w:rPr>
            </w:pPr>
          </w:p>
          <w:p w14:paraId="7C31BCE4" w14:textId="77777777" w:rsidR="006E0162" w:rsidRPr="00767E95" w:rsidRDefault="006E0162" w:rsidP="00BF3BBD">
            <w:pPr>
              <w:rPr>
                <w:rFonts w:cstheme="minorHAnsi"/>
              </w:rPr>
            </w:pPr>
          </w:p>
        </w:tc>
        <w:tc>
          <w:tcPr>
            <w:tcW w:w="9067" w:type="dxa"/>
            <w:vMerge w:val="restart"/>
          </w:tcPr>
          <w:p w14:paraId="7C31BCE5" w14:textId="77777777" w:rsidR="006E0162" w:rsidRPr="00767E95" w:rsidRDefault="006E0162" w:rsidP="00BF3BBD">
            <w:pPr>
              <w:rPr>
                <w:rFonts w:cstheme="minorHAnsi"/>
              </w:rPr>
            </w:pPr>
          </w:p>
          <w:p w14:paraId="7C31BCE6" w14:textId="77777777" w:rsidR="006E0162" w:rsidRPr="00767E95" w:rsidRDefault="006E0162" w:rsidP="005655AC">
            <w:pPr>
              <w:pStyle w:val="ListParagraph"/>
              <w:ind w:left="162"/>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6E0162" w:rsidRPr="00767E95" w14:paraId="7C31BCF2" w14:textId="77777777" w:rsidTr="0017339A">
        <w:trPr>
          <w:trHeight w:val="288"/>
        </w:trPr>
        <w:tc>
          <w:tcPr>
            <w:tcW w:w="816" w:type="dxa"/>
          </w:tcPr>
          <w:p w14:paraId="7C31BCE8"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CE9" w14:textId="77777777" w:rsidR="006E0162" w:rsidRPr="00767E95" w:rsidRDefault="006E0162" w:rsidP="005F611B">
            <w:pPr>
              <w:rPr>
                <w:rFonts w:cstheme="minorHAnsi"/>
                <w:b/>
                <w:sz w:val="24"/>
                <w:szCs w:val="24"/>
              </w:rPr>
            </w:pPr>
            <w:r w:rsidRPr="00767E95">
              <w:rPr>
                <w:rFonts w:cstheme="minorHAnsi"/>
                <w:b/>
                <w:sz w:val="24"/>
                <w:szCs w:val="24"/>
              </w:rPr>
              <w:t xml:space="preserve">Metal Management </w:t>
            </w:r>
          </w:p>
        </w:tc>
        <w:tc>
          <w:tcPr>
            <w:tcW w:w="2070" w:type="dxa"/>
            <w:vAlign w:val="center"/>
          </w:tcPr>
          <w:p w14:paraId="7C31BCEA" w14:textId="77777777" w:rsidR="006E0162" w:rsidRPr="00767E95" w:rsidRDefault="00843346" w:rsidP="006E0162">
            <w:pPr>
              <w:ind w:left="72"/>
              <w:jc w:val="center"/>
              <w:rPr>
                <w:rFonts w:cstheme="minorHAnsi"/>
              </w:rPr>
            </w:pPr>
            <w:sdt>
              <w:sdtPr>
                <w:rPr>
                  <w:rFonts w:cstheme="minorHAnsi"/>
                </w:rPr>
                <w:id w:val="-56688975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53865364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EB" w14:textId="77777777" w:rsidR="006E0162" w:rsidRPr="00767E95" w:rsidRDefault="006E0162" w:rsidP="006E0162">
            <w:pPr>
              <w:ind w:left="612"/>
              <w:jc w:val="center"/>
              <w:rPr>
                <w:rFonts w:cstheme="minorHAnsi"/>
                <w:sz w:val="24"/>
                <w:szCs w:val="26"/>
              </w:rPr>
            </w:pPr>
          </w:p>
        </w:tc>
        <w:tc>
          <w:tcPr>
            <w:tcW w:w="1980" w:type="dxa"/>
            <w:vMerge/>
          </w:tcPr>
          <w:p w14:paraId="7C31BCEC" w14:textId="77777777" w:rsidR="006E0162" w:rsidRPr="00767E95" w:rsidRDefault="006E0162" w:rsidP="00BF3BBD">
            <w:pPr>
              <w:ind w:left="702"/>
              <w:rPr>
                <w:rFonts w:cstheme="minorHAnsi"/>
              </w:rPr>
            </w:pPr>
          </w:p>
        </w:tc>
        <w:tc>
          <w:tcPr>
            <w:tcW w:w="270" w:type="dxa"/>
            <w:vMerge/>
            <w:shd w:val="pct10" w:color="auto" w:fill="auto"/>
          </w:tcPr>
          <w:p w14:paraId="7C31BCED" w14:textId="77777777" w:rsidR="006E0162" w:rsidRPr="00767E95" w:rsidRDefault="006E0162" w:rsidP="00BF3BBD">
            <w:pPr>
              <w:ind w:left="702"/>
              <w:rPr>
                <w:rFonts w:cstheme="minorHAnsi"/>
              </w:rPr>
            </w:pPr>
          </w:p>
        </w:tc>
        <w:tc>
          <w:tcPr>
            <w:tcW w:w="2160" w:type="dxa"/>
            <w:vAlign w:val="bottom"/>
          </w:tcPr>
          <w:p w14:paraId="7C31BCEE" w14:textId="77777777" w:rsidR="006E0162" w:rsidRPr="00767E95" w:rsidRDefault="00843346" w:rsidP="006E0162">
            <w:pPr>
              <w:ind w:left="72"/>
              <w:jc w:val="center"/>
              <w:rPr>
                <w:rFonts w:cstheme="minorHAnsi"/>
              </w:rPr>
            </w:pPr>
            <w:sdt>
              <w:sdtPr>
                <w:rPr>
                  <w:rFonts w:cstheme="minorHAnsi"/>
                </w:rPr>
                <w:id w:val="-1806772166"/>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930486177"/>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EF" w14:textId="77777777" w:rsidR="006E0162" w:rsidRPr="00767E95" w:rsidRDefault="006E0162" w:rsidP="006E0162">
            <w:pPr>
              <w:ind w:left="612"/>
              <w:jc w:val="center"/>
              <w:rPr>
                <w:rFonts w:cstheme="minorHAnsi"/>
                <w:sz w:val="24"/>
                <w:szCs w:val="26"/>
              </w:rPr>
            </w:pPr>
          </w:p>
        </w:tc>
        <w:tc>
          <w:tcPr>
            <w:tcW w:w="1980" w:type="dxa"/>
            <w:vMerge/>
          </w:tcPr>
          <w:p w14:paraId="7C31BCF0" w14:textId="77777777" w:rsidR="006E0162" w:rsidRPr="00767E95" w:rsidRDefault="006E0162" w:rsidP="00BF3BBD">
            <w:pPr>
              <w:ind w:left="972"/>
              <w:rPr>
                <w:rFonts w:cstheme="minorHAnsi"/>
              </w:rPr>
            </w:pPr>
          </w:p>
        </w:tc>
        <w:tc>
          <w:tcPr>
            <w:tcW w:w="9067" w:type="dxa"/>
            <w:vMerge/>
          </w:tcPr>
          <w:p w14:paraId="7C31BCF1" w14:textId="77777777" w:rsidR="006E0162" w:rsidRPr="00767E95" w:rsidRDefault="006E0162" w:rsidP="00BF3BBD">
            <w:pPr>
              <w:ind w:left="972"/>
              <w:rPr>
                <w:rFonts w:cstheme="minorHAnsi"/>
              </w:rPr>
            </w:pPr>
          </w:p>
        </w:tc>
      </w:tr>
      <w:tr w:rsidR="006E0162" w:rsidRPr="00767E95" w14:paraId="7C31BCFD" w14:textId="77777777" w:rsidTr="0017339A">
        <w:trPr>
          <w:trHeight w:val="288"/>
        </w:trPr>
        <w:tc>
          <w:tcPr>
            <w:tcW w:w="816" w:type="dxa"/>
          </w:tcPr>
          <w:p w14:paraId="7C31BCF3"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CF4" w14:textId="77777777" w:rsidR="006E0162" w:rsidRPr="00767E95" w:rsidRDefault="006E0162" w:rsidP="005F611B">
            <w:pPr>
              <w:ind w:left="342"/>
              <w:rPr>
                <w:rFonts w:cstheme="minorHAnsi"/>
                <w:sz w:val="24"/>
                <w:szCs w:val="24"/>
              </w:rPr>
            </w:pPr>
            <w:r w:rsidRPr="00767E95">
              <w:rPr>
                <w:rFonts w:cstheme="minorHAnsi"/>
                <w:sz w:val="24"/>
                <w:szCs w:val="24"/>
              </w:rPr>
              <w:t>Transport</w:t>
            </w:r>
          </w:p>
        </w:tc>
        <w:tc>
          <w:tcPr>
            <w:tcW w:w="2070" w:type="dxa"/>
            <w:vAlign w:val="center"/>
          </w:tcPr>
          <w:p w14:paraId="7C31BCF5" w14:textId="77777777" w:rsidR="006E0162" w:rsidRPr="00767E95" w:rsidRDefault="00843346" w:rsidP="006E0162">
            <w:pPr>
              <w:ind w:left="72"/>
              <w:jc w:val="center"/>
              <w:rPr>
                <w:rFonts w:cstheme="minorHAnsi"/>
              </w:rPr>
            </w:pPr>
            <w:sdt>
              <w:sdtPr>
                <w:rPr>
                  <w:rFonts w:cstheme="minorHAnsi"/>
                </w:rPr>
                <w:id w:val="132809745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93308241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F6" w14:textId="77777777" w:rsidR="006E0162" w:rsidRPr="00767E95" w:rsidRDefault="006E0162" w:rsidP="006E0162">
            <w:pPr>
              <w:ind w:left="612"/>
              <w:jc w:val="center"/>
              <w:rPr>
                <w:rFonts w:cstheme="minorHAnsi"/>
                <w:sz w:val="24"/>
                <w:szCs w:val="26"/>
              </w:rPr>
            </w:pPr>
          </w:p>
        </w:tc>
        <w:tc>
          <w:tcPr>
            <w:tcW w:w="1980" w:type="dxa"/>
            <w:vMerge/>
          </w:tcPr>
          <w:p w14:paraId="7C31BCF7" w14:textId="77777777" w:rsidR="006E0162" w:rsidRPr="00767E95" w:rsidRDefault="006E0162" w:rsidP="00BF3BBD">
            <w:pPr>
              <w:ind w:left="702"/>
              <w:rPr>
                <w:rFonts w:cstheme="minorHAnsi"/>
              </w:rPr>
            </w:pPr>
          </w:p>
        </w:tc>
        <w:tc>
          <w:tcPr>
            <w:tcW w:w="270" w:type="dxa"/>
            <w:vMerge/>
            <w:shd w:val="pct10" w:color="auto" w:fill="auto"/>
          </w:tcPr>
          <w:p w14:paraId="7C31BCF8" w14:textId="77777777" w:rsidR="006E0162" w:rsidRPr="00767E95" w:rsidRDefault="006E0162" w:rsidP="00BF3BBD">
            <w:pPr>
              <w:ind w:left="702"/>
              <w:rPr>
                <w:rFonts w:cstheme="minorHAnsi"/>
              </w:rPr>
            </w:pPr>
          </w:p>
        </w:tc>
        <w:tc>
          <w:tcPr>
            <w:tcW w:w="2160" w:type="dxa"/>
            <w:vAlign w:val="bottom"/>
          </w:tcPr>
          <w:p w14:paraId="7C31BCF9" w14:textId="77777777" w:rsidR="006E0162" w:rsidRPr="00767E95" w:rsidRDefault="00843346" w:rsidP="006E0162">
            <w:pPr>
              <w:ind w:left="72"/>
              <w:jc w:val="center"/>
              <w:rPr>
                <w:rFonts w:cstheme="minorHAnsi"/>
              </w:rPr>
            </w:pPr>
            <w:sdt>
              <w:sdtPr>
                <w:rPr>
                  <w:rFonts w:cstheme="minorHAnsi"/>
                </w:rPr>
                <w:id w:val="-55554712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90328572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CFA" w14:textId="77777777" w:rsidR="006E0162" w:rsidRPr="00767E95" w:rsidRDefault="006E0162" w:rsidP="006E0162">
            <w:pPr>
              <w:ind w:left="612"/>
              <w:jc w:val="center"/>
              <w:rPr>
                <w:rFonts w:cstheme="minorHAnsi"/>
                <w:sz w:val="24"/>
                <w:szCs w:val="26"/>
              </w:rPr>
            </w:pPr>
          </w:p>
        </w:tc>
        <w:tc>
          <w:tcPr>
            <w:tcW w:w="1980" w:type="dxa"/>
            <w:vMerge/>
          </w:tcPr>
          <w:p w14:paraId="7C31BCFB" w14:textId="77777777" w:rsidR="006E0162" w:rsidRPr="00767E95" w:rsidRDefault="006E0162" w:rsidP="00BF3BBD">
            <w:pPr>
              <w:ind w:left="972"/>
              <w:rPr>
                <w:rFonts w:cstheme="minorHAnsi"/>
              </w:rPr>
            </w:pPr>
          </w:p>
        </w:tc>
        <w:tc>
          <w:tcPr>
            <w:tcW w:w="9067" w:type="dxa"/>
            <w:vMerge/>
          </w:tcPr>
          <w:p w14:paraId="7C31BCFC" w14:textId="77777777" w:rsidR="006E0162" w:rsidRPr="00767E95" w:rsidRDefault="006E0162" w:rsidP="00BF3BBD">
            <w:pPr>
              <w:ind w:left="972"/>
              <w:rPr>
                <w:rFonts w:cstheme="minorHAnsi"/>
              </w:rPr>
            </w:pPr>
          </w:p>
        </w:tc>
      </w:tr>
      <w:tr w:rsidR="006E0162" w:rsidRPr="00767E95" w14:paraId="7C31BD08" w14:textId="77777777" w:rsidTr="0017339A">
        <w:trPr>
          <w:trHeight w:val="288"/>
        </w:trPr>
        <w:tc>
          <w:tcPr>
            <w:tcW w:w="816" w:type="dxa"/>
          </w:tcPr>
          <w:p w14:paraId="7C31BCFE"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CFF" w14:textId="77777777" w:rsidR="006E0162" w:rsidRPr="00767E95" w:rsidRDefault="006E0162" w:rsidP="005F611B">
            <w:pPr>
              <w:ind w:left="342"/>
              <w:rPr>
                <w:rFonts w:cstheme="minorHAnsi"/>
                <w:sz w:val="24"/>
                <w:szCs w:val="24"/>
              </w:rPr>
            </w:pPr>
            <w:r w:rsidRPr="00767E95">
              <w:rPr>
                <w:rFonts w:cstheme="minorHAnsi"/>
                <w:sz w:val="24"/>
                <w:szCs w:val="24"/>
              </w:rPr>
              <w:t>Receipt</w:t>
            </w:r>
          </w:p>
        </w:tc>
        <w:tc>
          <w:tcPr>
            <w:tcW w:w="2070" w:type="dxa"/>
            <w:vAlign w:val="center"/>
          </w:tcPr>
          <w:p w14:paraId="7C31BD00" w14:textId="77777777" w:rsidR="006E0162" w:rsidRPr="00767E95" w:rsidRDefault="00843346" w:rsidP="006E0162">
            <w:pPr>
              <w:ind w:left="72"/>
              <w:jc w:val="center"/>
              <w:rPr>
                <w:rFonts w:cstheme="minorHAnsi"/>
              </w:rPr>
            </w:pPr>
            <w:sdt>
              <w:sdtPr>
                <w:rPr>
                  <w:rFonts w:cstheme="minorHAnsi"/>
                </w:rPr>
                <w:id w:val="-22545867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851489766"/>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01" w14:textId="77777777" w:rsidR="006E0162" w:rsidRPr="00767E95" w:rsidRDefault="006E0162" w:rsidP="006E0162">
            <w:pPr>
              <w:ind w:left="612"/>
              <w:jc w:val="center"/>
              <w:rPr>
                <w:rFonts w:cstheme="minorHAnsi"/>
                <w:sz w:val="24"/>
                <w:szCs w:val="26"/>
              </w:rPr>
            </w:pPr>
          </w:p>
        </w:tc>
        <w:tc>
          <w:tcPr>
            <w:tcW w:w="1980" w:type="dxa"/>
            <w:vMerge/>
          </w:tcPr>
          <w:p w14:paraId="7C31BD02" w14:textId="77777777" w:rsidR="006E0162" w:rsidRPr="00767E95" w:rsidRDefault="006E0162" w:rsidP="00BF3BBD">
            <w:pPr>
              <w:ind w:left="702"/>
              <w:rPr>
                <w:rFonts w:cstheme="minorHAnsi"/>
              </w:rPr>
            </w:pPr>
          </w:p>
        </w:tc>
        <w:tc>
          <w:tcPr>
            <w:tcW w:w="270" w:type="dxa"/>
            <w:vMerge/>
            <w:shd w:val="pct10" w:color="auto" w:fill="auto"/>
          </w:tcPr>
          <w:p w14:paraId="7C31BD03" w14:textId="77777777" w:rsidR="006E0162" w:rsidRPr="00767E95" w:rsidRDefault="006E0162" w:rsidP="00BF3BBD">
            <w:pPr>
              <w:ind w:left="702"/>
              <w:rPr>
                <w:rFonts w:cstheme="minorHAnsi"/>
              </w:rPr>
            </w:pPr>
          </w:p>
        </w:tc>
        <w:tc>
          <w:tcPr>
            <w:tcW w:w="2160" w:type="dxa"/>
            <w:vAlign w:val="bottom"/>
          </w:tcPr>
          <w:p w14:paraId="7C31BD04" w14:textId="77777777" w:rsidR="006E0162" w:rsidRPr="00767E95" w:rsidRDefault="00843346" w:rsidP="006E0162">
            <w:pPr>
              <w:ind w:left="72"/>
              <w:jc w:val="center"/>
              <w:rPr>
                <w:rFonts w:cstheme="minorHAnsi"/>
              </w:rPr>
            </w:pPr>
            <w:sdt>
              <w:sdtPr>
                <w:rPr>
                  <w:rFonts w:cstheme="minorHAnsi"/>
                </w:rPr>
                <w:id w:val="123782542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46239073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05" w14:textId="77777777" w:rsidR="006E0162" w:rsidRPr="00767E95" w:rsidRDefault="006E0162" w:rsidP="006E0162">
            <w:pPr>
              <w:ind w:left="612"/>
              <w:jc w:val="center"/>
              <w:rPr>
                <w:rFonts w:cstheme="minorHAnsi"/>
                <w:sz w:val="24"/>
                <w:szCs w:val="26"/>
              </w:rPr>
            </w:pPr>
          </w:p>
        </w:tc>
        <w:tc>
          <w:tcPr>
            <w:tcW w:w="1980" w:type="dxa"/>
            <w:vMerge/>
          </w:tcPr>
          <w:p w14:paraId="7C31BD06" w14:textId="77777777" w:rsidR="006E0162" w:rsidRPr="00767E95" w:rsidRDefault="006E0162" w:rsidP="00BF3BBD">
            <w:pPr>
              <w:ind w:left="972"/>
              <w:rPr>
                <w:rFonts w:cstheme="minorHAnsi"/>
              </w:rPr>
            </w:pPr>
          </w:p>
        </w:tc>
        <w:tc>
          <w:tcPr>
            <w:tcW w:w="9067" w:type="dxa"/>
            <w:vMerge/>
          </w:tcPr>
          <w:p w14:paraId="7C31BD07" w14:textId="77777777" w:rsidR="006E0162" w:rsidRPr="00767E95" w:rsidRDefault="006E0162" w:rsidP="00BF3BBD">
            <w:pPr>
              <w:ind w:left="972"/>
              <w:rPr>
                <w:rFonts w:cstheme="minorHAnsi"/>
              </w:rPr>
            </w:pPr>
          </w:p>
        </w:tc>
      </w:tr>
      <w:tr w:rsidR="006E0162" w:rsidRPr="00767E95" w14:paraId="7C31BD13" w14:textId="77777777" w:rsidTr="0017339A">
        <w:trPr>
          <w:trHeight w:val="288"/>
        </w:trPr>
        <w:tc>
          <w:tcPr>
            <w:tcW w:w="816" w:type="dxa"/>
          </w:tcPr>
          <w:p w14:paraId="7C31BD09"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0A" w14:textId="77777777" w:rsidR="006E0162" w:rsidRPr="00767E95" w:rsidRDefault="006E0162" w:rsidP="005F611B">
            <w:pPr>
              <w:ind w:left="342"/>
              <w:rPr>
                <w:rFonts w:cstheme="minorHAnsi"/>
                <w:sz w:val="24"/>
                <w:szCs w:val="24"/>
              </w:rPr>
            </w:pPr>
            <w:r w:rsidRPr="00767E95">
              <w:rPr>
                <w:rFonts w:cstheme="minorHAnsi"/>
                <w:sz w:val="24"/>
                <w:szCs w:val="24"/>
              </w:rPr>
              <w:t>Collection</w:t>
            </w:r>
          </w:p>
        </w:tc>
        <w:tc>
          <w:tcPr>
            <w:tcW w:w="2070" w:type="dxa"/>
            <w:vAlign w:val="center"/>
          </w:tcPr>
          <w:p w14:paraId="7C31BD0B" w14:textId="77777777" w:rsidR="006E0162" w:rsidRPr="00767E95" w:rsidRDefault="00843346" w:rsidP="006E0162">
            <w:pPr>
              <w:ind w:left="72"/>
              <w:jc w:val="center"/>
              <w:rPr>
                <w:rFonts w:cstheme="minorHAnsi"/>
              </w:rPr>
            </w:pPr>
            <w:sdt>
              <w:sdtPr>
                <w:rPr>
                  <w:rFonts w:cstheme="minorHAnsi"/>
                </w:rPr>
                <w:id w:val="-40491464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76869386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0C" w14:textId="77777777" w:rsidR="006E0162" w:rsidRPr="00767E95" w:rsidRDefault="006E0162" w:rsidP="006E0162">
            <w:pPr>
              <w:ind w:left="612"/>
              <w:jc w:val="center"/>
              <w:rPr>
                <w:rFonts w:cstheme="minorHAnsi"/>
                <w:sz w:val="24"/>
                <w:szCs w:val="26"/>
              </w:rPr>
            </w:pPr>
          </w:p>
        </w:tc>
        <w:tc>
          <w:tcPr>
            <w:tcW w:w="1980" w:type="dxa"/>
            <w:vMerge/>
          </w:tcPr>
          <w:p w14:paraId="7C31BD0D" w14:textId="77777777" w:rsidR="006E0162" w:rsidRPr="00767E95" w:rsidRDefault="006E0162" w:rsidP="00BF3BBD">
            <w:pPr>
              <w:ind w:left="702"/>
              <w:rPr>
                <w:rFonts w:cstheme="minorHAnsi"/>
              </w:rPr>
            </w:pPr>
          </w:p>
        </w:tc>
        <w:tc>
          <w:tcPr>
            <w:tcW w:w="270" w:type="dxa"/>
            <w:vMerge/>
            <w:shd w:val="pct10" w:color="auto" w:fill="auto"/>
          </w:tcPr>
          <w:p w14:paraId="7C31BD0E" w14:textId="77777777" w:rsidR="006E0162" w:rsidRPr="00767E95" w:rsidRDefault="006E0162" w:rsidP="00BF3BBD">
            <w:pPr>
              <w:ind w:left="702"/>
              <w:rPr>
                <w:rFonts w:cstheme="minorHAnsi"/>
              </w:rPr>
            </w:pPr>
          </w:p>
        </w:tc>
        <w:tc>
          <w:tcPr>
            <w:tcW w:w="2160" w:type="dxa"/>
            <w:vAlign w:val="bottom"/>
          </w:tcPr>
          <w:p w14:paraId="7C31BD0F" w14:textId="77777777" w:rsidR="006E0162" w:rsidRPr="00767E95" w:rsidRDefault="00843346" w:rsidP="006E0162">
            <w:pPr>
              <w:ind w:left="72"/>
              <w:jc w:val="center"/>
              <w:rPr>
                <w:rFonts w:cstheme="minorHAnsi"/>
              </w:rPr>
            </w:pPr>
            <w:sdt>
              <w:sdtPr>
                <w:rPr>
                  <w:rFonts w:cstheme="minorHAnsi"/>
                </w:rPr>
                <w:id w:val="846365820"/>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344945524"/>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10" w14:textId="77777777" w:rsidR="006E0162" w:rsidRPr="00767E95" w:rsidRDefault="006E0162" w:rsidP="006E0162">
            <w:pPr>
              <w:ind w:left="612"/>
              <w:jc w:val="center"/>
              <w:rPr>
                <w:rFonts w:cstheme="minorHAnsi"/>
                <w:sz w:val="24"/>
                <w:szCs w:val="26"/>
              </w:rPr>
            </w:pPr>
          </w:p>
        </w:tc>
        <w:tc>
          <w:tcPr>
            <w:tcW w:w="1980" w:type="dxa"/>
            <w:vMerge/>
          </w:tcPr>
          <w:p w14:paraId="7C31BD11" w14:textId="77777777" w:rsidR="006E0162" w:rsidRPr="00767E95" w:rsidRDefault="006E0162" w:rsidP="00BF3BBD">
            <w:pPr>
              <w:ind w:left="972"/>
              <w:rPr>
                <w:rFonts w:cstheme="minorHAnsi"/>
              </w:rPr>
            </w:pPr>
          </w:p>
        </w:tc>
        <w:tc>
          <w:tcPr>
            <w:tcW w:w="9067" w:type="dxa"/>
            <w:vMerge/>
          </w:tcPr>
          <w:p w14:paraId="7C31BD12" w14:textId="77777777" w:rsidR="006E0162" w:rsidRPr="00767E95" w:rsidRDefault="006E0162" w:rsidP="00BF3BBD">
            <w:pPr>
              <w:ind w:left="972"/>
              <w:rPr>
                <w:rFonts w:cstheme="minorHAnsi"/>
              </w:rPr>
            </w:pPr>
          </w:p>
        </w:tc>
      </w:tr>
      <w:tr w:rsidR="006E0162" w:rsidRPr="00767E95" w14:paraId="7C31BD1E" w14:textId="77777777" w:rsidTr="0017339A">
        <w:trPr>
          <w:trHeight w:val="288"/>
        </w:trPr>
        <w:tc>
          <w:tcPr>
            <w:tcW w:w="816" w:type="dxa"/>
          </w:tcPr>
          <w:p w14:paraId="7C31BD14"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15" w14:textId="77777777" w:rsidR="006E0162" w:rsidRPr="00767E95" w:rsidRDefault="006E0162" w:rsidP="005F611B">
            <w:pPr>
              <w:tabs>
                <w:tab w:val="left" w:pos="1646"/>
              </w:tabs>
              <w:ind w:left="342"/>
              <w:rPr>
                <w:rFonts w:cstheme="minorHAnsi"/>
                <w:sz w:val="24"/>
                <w:szCs w:val="24"/>
              </w:rPr>
            </w:pPr>
            <w:r w:rsidRPr="00767E95">
              <w:rPr>
                <w:rFonts w:cstheme="minorHAnsi"/>
                <w:sz w:val="24"/>
                <w:szCs w:val="24"/>
              </w:rPr>
              <w:t>Sorting</w:t>
            </w:r>
          </w:p>
        </w:tc>
        <w:tc>
          <w:tcPr>
            <w:tcW w:w="2070" w:type="dxa"/>
            <w:vAlign w:val="center"/>
          </w:tcPr>
          <w:p w14:paraId="7C31BD16" w14:textId="77777777" w:rsidR="006E0162" w:rsidRPr="00767E95" w:rsidRDefault="00843346" w:rsidP="006E0162">
            <w:pPr>
              <w:ind w:left="72"/>
              <w:jc w:val="center"/>
              <w:rPr>
                <w:rFonts w:cstheme="minorHAnsi"/>
              </w:rPr>
            </w:pPr>
            <w:sdt>
              <w:sdtPr>
                <w:rPr>
                  <w:rFonts w:cstheme="minorHAnsi"/>
                </w:rPr>
                <w:id w:val="138444651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015120840"/>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17" w14:textId="77777777" w:rsidR="006E0162" w:rsidRPr="00767E95" w:rsidRDefault="006E0162" w:rsidP="006E0162">
            <w:pPr>
              <w:ind w:left="612"/>
              <w:jc w:val="center"/>
              <w:rPr>
                <w:rFonts w:cstheme="minorHAnsi"/>
                <w:sz w:val="24"/>
                <w:szCs w:val="26"/>
              </w:rPr>
            </w:pPr>
          </w:p>
        </w:tc>
        <w:tc>
          <w:tcPr>
            <w:tcW w:w="1980" w:type="dxa"/>
            <w:vMerge/>
          </w:tcPr>
          <w:p w14:paraId="7C31BD18" w14:textId="77777777" w:rsidR="006E0162" w:rsidRPr="00767E95" w:rsidRDefault="006E0162" w:rsidP="00BF3BBD">
            <w:pPr>
              <w:ind w:left="702"/>
              <w:rPr>
                <w:rFonts w:cstheme="minorHAnsi"/>
              </w:rPr>
            </w:pPr>
          </w:p>
        </w:tc>
        <w:tc>
          <w:tcPr>
            <w:tcW w:w="270" w:type="dxa"/>
            <w:vMerge/>
            <w:shd w:val="pct10" w:color="auto" w:fill="auto"/>
          </w:tcPr>
          <w:p w14:paraId="7C31BD19" w14:textId="77777777" w:rsidR="006E0162" w:rsidRPr="00767E95" w:rsidRDefault="006E0162" w:rsidP="00BF3BBD">
            <w:pPr>
              <w:ind w:left="702"/>
              <w:rPr>
                <w:rFonts w:cstheme="minorHAnsi"/>
              </w:rPr>
            </w:pPr>
          </w:p>
        </w:tc>
        <w:tc>
          <w:tcPr>
            <w:tcW w:w="2160" w:type="dxa"/>
            <w:vAlign w:val="bottom"/>
          </w:tcPr>
          <w:p w14:paraId="7C31BD1A" w14:textId="77777777" w:rsidR="006E0162" w:rsidRPr="00767E95" w:rsidRDefault="00843346" w:rsidP="006E0162">
            <w:pPr>
              <w:ind w:left="72"/>
              <w:jc w:val="center"/>
              <w:rPr>
                <w:rFonts w:cstheme="minorHAnsi"/>
              </w:rPr>
            </w:pPr>
            <w:sdt>
              <w:sdtPr>
                <w:rPr>
                  <w:rFonts w:cstheme="minorHAnsi"/>
                </w:rPr>
                <w:id w:val="1500233236"/>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567987820"/>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1B" w14:textId="77777777" w:rsidR="006E0162" w:rsidRPr="00767E95" w:rsidRDefault="006E0162" w:rsidP="006E0162">
            <w:pPr>
              <w:ind w:left="612"/>
              <w:jc w:val="center"/>
              <w:rPr>
                <w:rFonts w:cstheme="minorHAnsi"/>
                <w:sz w:val="24"/>
                <w:szCs w:val="26"/>
              </w:rPr>
            </w:pPr>
          </w:p>
        </w:tc>
        <w:tc>
          <w:tcPr>
            <w:tcW w:w="1980" w:type="dxa"/>
            <w:vMerge/>
          </w:tcPr>
          <w:p w14:paraId="7C31BD1C" w14:textId="77777777" w:rsidR="006E0162" w:rsidRPr="00767E95" w:rsidRDefault="006E0162" w:rsidP="00BF3BBD">
            <w:pPr>
              <w:ind w:left="972"/>
              <w:rPr>
                <w:rFonts w:cstheme="minorHAnsi"/>
              </w:rPr>
            </w:pPr>
          </w:p>
        </w:tc>
        <w:tc>
          <w:tcPr>
            <w:tcW w:w="9067" w:type="dxa"/>
            <w:vMerge/>
          </w:tcPr>
          <w:p w14:paraId="7C31BD1D" w14:textId="77777777" w:rsidR="006E0162" w:rsidRPr="00767E95" w:rsidRDefault="006E0162" w:rsidP="00BF3BBD">
            <w:pPr>
              <w:ind w:left="972"/>
              <w:rPr>
                <w:rFonts w:cstheme="minorHAnsi"/>
              </w:rPr>
            </w:pPr>
          </w:p>
        </w:tc>
      </w:tr>
      <w:tr w:rsidR="006E0162" w:rsidRPr="00767E95" w14:paraId="7C31BD29" w14:textId="77777777" w:rsidTr="0017339A">
        <w:trPr>
          <w:trHeight w:val="288"/>
        </w:trPr>
        <w:tc>
          <w:tcPr>
            <w:tcW w:w="816" w:type="dxa"/>
          </w:tcPr>
          <w:p w14:paraId="7C31BD1F"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20" w14:textId="77777777" w:rsidR="006E0162" w:rsidRPr="00767E95" w:rsidRDefault="006E0162" w:rsidP="005F611B">
            <w:pPr>
              <w:ind w:left="342"/>
              <w:rPr>
                <w:rFonts w:cstheme="minorHAnsi"/>
                <w:sz w:val="24"/>
                <w:szCs w:val="24"/>
              </w:rPr>
            </w:pPr>
            <w:r w:rsidRPr="00767E95">
              <w:rPr>
                <w:rFonts w:cstheme="minorHAnsi"/>
                <w:sz w:val="24"/>
                <w:szCs w:val="24"/>
              </w:rPr>
              <w:t>Segregation</w:t>
            </w:r>
          </w:p>
        </w:tc>
        <w:tc>
          <w:tcPr>
            <w:tcW w:w="2070" w:type="dxa"/>
            <w:vAlign w:val="center"/>
          </w:tcPr>
          <w:p w14:paraId="7C31BD21" w14:textId="77777777" w:rsidR="006E0162" w:rsidRPr="00767E95" w:rsidRDefault="00843346" w:rsidP="006E0162">
            <w:pPr>
              <w:ind w:left="72"/>
              <w:jc w:val="center"/>
              <w:rPr>
                <w:rFonts w:cstheme="minorHAnsi"/>
              </w:rPr>
            </w:pPr>
            <w:sdt>
              <w:sdtPr>
                <w:rPr>
                  <w:rFonts w:cstheme="minorHAnsi"/>
                </w:rPr>
                <w:id w:val="-37933002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841967687"/>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22" w14:textId="77777777" w:rsidR="006E0162" w:rsidRPr="00767E95" w:rsidRDefault="006E0162" w:rsidP="006E0162">
            <w:pPr>
              <w:ind w:left="612"/>
              <w:jc w:val="center"/>
              <w:rPr>
                <w:rFonts w:cstheme="minorHAnsi"/>
                <w:sz w:val="24"/>
                <w:szCs w:val="26"/>
              </w:rPr>
            </w:pPr>
          </w:p>
        </w:tc>
        <w:tc>
          <w:tcPr>
            <w:tcW w:w="1980" w:type="dxa"/>
            <w:vMerge/>
          </w:tcPr>
          <w:p w14:paraId="7C31BD23" w14:textId="77777777" w:rsidR="006E0162" w:rsidRPr="00767E95" w:rsidRDefault="006E0162" w:rsidP="00BF3BBD">
            <w:pPr>
              <w:ind w:left="702"/>
              <w:rPr>
                <w:rFonts w:cstheme="minorHAnsi"/>
              </w:rPr>
            </w:pPr>
          </w:p>
        </w:tc>
        <w:tc>
          <w:tcPr>
            <w:tcW w:w="270" w:type="dxa"/>
            <w:vMerge/>
            <w:shd w:val="pct10" w:color="auto" w:fill="auto"/>
          </w:tcPr>
          <w:p w14:paraId="7C31BD24" w14:textId="77777777" w:rsidR="006E0162" w:rsidRPr="00767E95" w:rsidRDefault="006E0162" w:rsidP="00BF3BBD">
            <w:pPr>
              <w:ind w:left="702"/>
              <w:rPr>
                <w:rFonts w:cstheme="minorHAnsi"/>
              </w:rPr>
            </w:pPr>
          </w:p>
        </w:tc>
        <w:tc>
          <w:tcPr>
            <w:tcW w:w="2160" w:type="dxa"/>
            <w:vAlign w:val="bottom"/>
          </w:tcPr>
          <w:p w14:paraId="7C31BD25" w14:textId="77777777" w:rsidR="006E0162" w:rsidRPr="00767E95" w:rsidRDefault="00843346" w:rsidP="006E0162">
            <w:pPr>
              <w:ind w:left="72"/>
              <w:jc w:val="center"/>
              <w:rPr>
                <w:rFonts w:cstheme="minorHAnsi"/>
              </w:rPr>
            </w:pPr>
            <w:sdt>
              <w:sdtPr>
                <w:rPr>
                  <w:rFonts w:cstheme="minorHAnsi"/>
                </w:rPr>
                <w:id w:val="-89582281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49611753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26" w14:textId="77777777" w:rsidR="006E0162" w:rsidRPr="00767E95" w:rsidRDefault="006E0162" w:rsidP="006E0162">
            <w:pPr>
              <w:ind w:left="612"/>
              <w:jc w:val="center"/>
              <w:rPr>
                <w:rFonts w:cstheme="minorHAnsi"/>
                <w:sz w:val="24"/>
                <w:szCs w:val="26"/>
              </w:rPr>
            </w:pPr>
          </w:p>
        </w:tc>
        <w:tc>
          <w:tcPr>
            <w:tcW w:w="1980" w:type="dxa"/>
            <w:vMerge/>
          </w:tcPr>
          <w:p w14:paraId="7C31BD27" w14:textId="77777777" w:rsidR="006E0162" w:rsidRPr="00767E95" w:rsidRDefault="006E0162" w:rsidP="00BF3BBD">
            <w:pPr>
              <w:ind w:left="972"/>
              <w:rPr>
                <w:rFonts w:cstheme="minorHAnsi"/>
              </w:rPr>
            </w:pPr>
          </w:p>
        </w:tc>
        <w:tc>
          <w:tcPr>
            <w:tcW w:w="9067" w:type="dxa"/>
            <w:vMerge/>
          </w:tcPr>
          <w:p w14:paraId="7C31BD28" w14:textId="77777777" w:rsidR="006E0162" w:rsidRPr="00767E95" w:rsidRDefault="006E0162" w:rsidP="00BF3BBD">
            <w:pPr>
              <w:ind w:left="972"/>
              <w:rPr>
                <w:rFonts w:cstheme="minorHAnsi"/>
              </w:rPr>
            </w:pPr>
          </w:p>
        </w:tc>
      </w:tr>
      <w:tr w:rsidR="006E0162" w:rsidRPr="00767E95" w14:paraId="7C31BD34" w14:textId="77777777" w:rsidTr="0017339A">
        <w:trPr>
          <w:trHeight w:val="288"/>
        </w:trPr>
        <w:tc>
          <w:tcPr>
            <w:tcW w:w="816" w:type="dxa"/>
          </w:tcPr>
          <w:p w14:paraId="7C31BD2A"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2B" w14:textId="77777777" w:rsidR="006E0162" w:rsidRPr="00767E95" w:rsidRDefault="006E0162" w:rsidP="005F611B">
            <w:pPr>
              <w:ind w:left="342"/>
              <w:rPr>
                <w:rFonts w:cstheme="minorHAnsi"/>
                <w:sz w:val="24"/>
                <w:szCs w:val="24"/>
              </w:rPr>
            </w:pPr>
            <w:r w:rsidRPr="00767E95">
              <w:rPr>
                <w:rFonts w:cstheme="minorHAnsi"/>
                <w:sz w:val="24"/>
                <w:szCs w:val="24"/>
              </w:rPr>
              <w:t>Separation</w:t>
            </w:r>
          </w:p>
        </w:tc>
        <w:tc>
          <w:tcPr>
            <w:tcW w:w="2070" w:type="dxa"/>
            <w:vAlign w:val="center"/>
          </w:tcPr>
          <w:p w14:paraId="7C31BD2C" w14:textId="77777777" w:rsidR="006E0162" w:rsidRPr="00767E95" w:rsidRDefault="00843346" w:rsidP="006E0162">
            <w:pPr>
              <w:ind w:left="72"/>
              <w:jc w:val="center"/>
              <w:rPr>
                <w:rFonts w:cstheme="minorHAnsi"/>
              </w:rPr>
            </w:pPr>
            <w:sdt>
              <w:sdtPr>
                <w:rPr>
                  <w:rFonts w:cstheme="minorHAnsi"/>
                </w:rPr>
                <w:id w:val="39054931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4719364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2D" w14:textId="77777777" w:rsidR="006E0162" w:rsidRPr="00767E95" w:rsidRDefault="006E0162" w:rsidP="006E0162">
            <w:pPr>
              <w:ind w:left="612"/>
              <w:jc w:val="center"/>
              <w:rPr>
                <w:rFonts w:cstheme="minorHAnsi"/>
                <w:sz w:val="24"/>
                <w:szCs w:val="26"/>
              </w:rPr>
            </w:pPr>
          </w:p>
        </w:tc>
        <w:tc>
          <w:tcPr>
            <w:tcW w:w="1980" w:type="dxa"/>
            <w:vMerge/>
          </w:tcPr>
          <w:p w14:paraId="7C31BD2E" w14:textId="77777777" w:rsidR="006E0162" w:rsidRPr="00767E95" w:rsidRDefault="006E0162" w:rsidP="00BF3BBD">
            <w:pPr>
              <w:ind w:left="702"/>
              <w:rPr>
                <w:rFonts w:cstheme="minorHAnsi"/>
              </w:rPr>
            </w:pPr>
          </w:p>
        </w:tc>
        <w:tc>
          <w:tcPr>
            <w:tcW w:w="270" w:type="dxa"/>
            <w:vMerge/>
            <w:shd w:val="pct10" w:color="auto" w:fill="auto"/>
          </w:tcPr>
          <w:p w14:paraId="7C31BD2F" w14:textId="77777777" w:rsidR="006E0162" w:rsidRPr="00767E95" w:rsidRDefault="006E0162" w:rsidP="00BF3BBD">
            <w:pPr>
              <w:ind w:left="702"/>
              <w:rPr>
                <w:rFonts w:cstheme="minorHAnsi"/>
              </w:rPr>
            </w:pPr>
          </w:p>
        </w:tc>
        <w:tc>
          <w:tcPr>
            <w:tcW w:w="2160" w:type="dxa"/>
            <w:vAlign w:val="bottom"/>
          </w:tcPr>
          <w:p w14:paraId="7C31BD30" w14:textId="77777777" w:rsidR="006E0162" w:rsidRPr="00767E95" w:rsidRDefault="00843346" w:rsidP="006E0162">
            <w:pPr>
              <w:ind w:left="72"/>
              <w:jc w:val="center"/>
              <w:rPr>
                <w:rFonts w:cstheme="minorHAnsi"/>
              </w:rPr>
            </w:pPr>
            <w:sdt>
              <w:sdtPr>
                <w:rPr>
                  <w:rFonts w:cstheme="minorHAnsi"/>
                </w:rPr>
                <w:id w:val="189869620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61930137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31" w14:textId="77777777" w:rsidR="006E0162" w:rsidRPr="00767E95" w:rsidRDefault="006E0162" w:rsidP="006E0162">
            <w:pPr>
              <w:ind w:left="612"/>
              <w:jc w:val="center"/>
              <w:rPr>
                <w:rFonts w:cstheme="minorHAnsi"/>
                <w:sz w:val="24"/>
                <w:szCs w:val="26"/>
              </w:rPr>
            </w:pPr>
          </w:p>
        </w:tc>
        <w:tc>
          <w:tcPr>
            <w:tcW w:w="1980" w:type="dxa"/>
            <w:vMerge/>
          </w:tcPr>
          <w:p w14:paraId="7C31BD32" w14:textId="77777777" w:rsidR="006E0162" w:rsidRPr="00767E95" w:rsidRDefault="006E0162" w:rsidP="00BF3BBD">
            <w:pPr>
              <w:ind w:left="972"/>
              <w:rPr>
                <w:rFonts w:cstheme="minorHAnsi"/>
              </w:rPr>
            </w:pPr>
          </w:p>
        </w:tc>
        <w:tc>
          <w:tcPr>
            <w:tcW w:w="9067" w:type="dxa"/>
            <w:vMerge/>
          </w:tcPr>
          <w:p w14:paraId="7C31BD33" w14:textId="77777777" w:rsidR="006E0162" w:rsidRPr="00767E95" w:rsidRDefault="006E0162" w:rsidP="00BF3BBD">
            <w:pPr>
              <w:ind w:left="972"/>
              <w:rPr>
                <w:rFonts w:cstheme="minorHAnsi"/>
              </w:rPr>
            </w:pPr>
          </w:p>
        </w:tc>
      </w:tr>
      <w:tr w:rsidR="006E0162" w:rsidRPr="00767E95" w14:paraId="7C31BD3F" w14:textId="77777777" w:rsidTr="0017339A">
        <w:trPr>
          <w:trHeight w:val="288"/>
        </w:trPr>
        <w:tc>
          <w:tcPr>
            <w:tcW w:w="816" w:type="dxa"/>
          </w:tcPr>
          <w:p w14:paraId="7C31BD35"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36" w14:textId="77777777" w:rsidR="006E0162" w:rsidRPr="00767E95" w:rsidRDefault="006E0162" w:rsidP="005F611B">
            <w:pPr>
              <w:ind w:left="342"/>
              <w:rPr>
                <w:rFonts w:cstheme="minorHAnsi"/>
                <w:sz w:val="24"/>
                <w:szCs w:val="24"/>
              </w:rPr>
            </w:pPr>
            <w:r w:rsidRPr="00767E95">
              <w:rPr>
                <w:rFonts w:cstheme="minorHAnsi"/>
                <w:sz w:val="24"/>
                <w:szCs w:val="24"/>
              </w:rPr>
              <w:t>Compilation</w:t>
            </w:r>
          </w:p>
        </w:tc>
        <w:tc>
          <w:tcPr>
            <w:tcW w:w="2070" w:type="dxa"/>
            <w:vAlign w:val="center"/>
          </w:tcPr>
          <w:p w14:paraId="7C31BD37" w14:textId="77777777" w:rsidR="006E0162" w:rsidRPr="00767E95" w:rsidRDefault="00843346" w:rsidP="006E0162">
            <w:pPr>
              <w:ind w:left="72"/>
              <w:jc w:val="center"/>
              <w:rPr>
                <w:rFonts w:cstheme="minorHAnsi"/>
              </w:rPr>
            </w:pPr>
            <w:sdt>
              <w:sdtPr>
                <w:rPr>
                  <w:rFonts w:cstheme="minorHAnsi"/>
                </w:rPr>
                <w:id w:val="166812861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48097565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38" w14:textId="77777777" w:rsidR="006E0162" w:rsidRPr="00767E95" w:rsidRDefault="006E0162" w:rsidP="006E0162">
            <w:pPr>
              <w:ind w:left="612"/>
              <w:jc w:val="center"/>
              <w:rPr>
                <w:rFonts w:cstheme="minorHAnsi"/>
                <w:sz w:val="24"/>
                <w:szCs w:val="26"/>
              </w:rPr>
            </w:pPr>
          </w:p>
        </w:tc>
        <w:tc>
          <w:tcPr>
            <w:tcW w:w="1980" w:type="dxa"/>
            <w:vMerge/>
          </w:tcPr>
          <w:p w14:paraId="7C31BD39" w14:textId="77777777" w:rsidR="006E0162" w:rsidRPr="00767E95" w:rsidRDefault="006E0162" w:rsidP="00BF3BBD">
            <w:pPr>
              <w:ind w:left="702"/>
              <w:rPr>
                <w:rFonts w:cstheme="minorHAnsi"/>
              </w:rPr>
            </w:pPr>
          </w:p>
        </w:tc>
        <w:tc>
          <w:tcPr>
            <w:tcW w:w="270" w:type="dxa"/>
            <w:vMerge/>
            <w:shd w:val="pct10" w:color="auto" w:fill="auto"/>
          </w:tcPr>
          <w:p w14:paraId="7C31BD3A" w14:textId="77777777" w:rsidR="006E0162" w:rsidRPr="00767E95" w:rsidRDefault="006E0162" w:rsidP="00BF3BBD">
            <w:pPr>
              <w:ind w:left="702"/>
              <w:rPr>
                <w:rFonts w:cstheme="minorHAnsi"/>
              </w:rPr>
            </w:pPr>
          </w:p>
        </w:tc>
        <w:tc>
          <w:tcPr>
            <w:tcW w:w="2160" w:type="dxa"/>
            <w:vAlign w:val="bottom"/>
          </w:tcPr>
          <w:p w14:paraId="7C31BD3B" w14:textId="77777777" w:rsidR="006E0162" w:rsidRPr="00767E95" w:rsidRDefault="00843346" w:rsidP="006E0162">
            <w:pPr>
              <w:ind w:left="72"/>
              <w:jc w:val="center"/>
              <w:rPr>
                <w:rFonts w:cstheme="minorHAnsi"/>
              </w:rPr>
            </w:pPr>
            <w:sdt>
              <w:sdtPr>
                <w:rPr>
                  <w:rFonts w:cstheme="minorHAnsi"/>
                </w:rPr>
                <w:id w:val="47248491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76190842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3C" w14:textId="77777777" w:rsidR="006E0162" w:rsidRPr="00767E95" w:rsidRDefault="006E0162" w:rsidP="006E0162">
            <w:pPr>
              <w:ind w:left="612"/>
              <w:jc w:val="center"/>
              <w:rPr>
                <w:rFonts w:cstheme="minorHAnsi"/>
                <w:sz w:val="24"/>
                <w:szCs w:val="26"/>
              </w:rPr>
            </w:pPr>
          </w:p>
        </w:tc>
        <w:tc>
          <w:tcPr>
            <w:tcW w:w="1980" w:type="dxa"/>
            <w:vMerge/>
          </w:tcPr>
          <w:p w14:paraId="7C31BD3D" w14:textId="77777777" w:rsidR="006E0162" w:rsidRPr="00767E95" w:rsidRDefault="006E0162" w:rsidP="00BF3BBD">
            <w:pPr>
              <w:ind w:left="972"/>
              <w:rPr>
                <w:rFonts w:cstheme="minorHAnsi"/>
              </w:rPr>
            </w:pPr>
          </w:p>
        </w:tc>
        <w:tc>
          <w:tcPr>
            <w:tcW w:w="9067" w:type="dxa"/>
            <w:vMerge/>
          </w:tcPr>
          <w:p w14:paraId="7C31BD3E" w14:textId="77777777" w:rsidR="006E0162" w:rsidRPr="00767E95" w:rsidRDefault="006E0162" w:rsidP="00BF3BBD">
            <w:pPr>
              <w:ind w:left="972"/>
              <w:rPr>
                <w:rFonts w:cstheme="minorHAnsi"/>
              </w:rPr>
            </w:pPr>
          </w:p>
        </w:tc>
      </w:tr>
      <w:tr w:rsidR="006E0162" w:rsidRPr="00767E95" w14:paraId="7C31BD4A" w14:textId="77777777" w:rsidTr="0017339A">
        <w:trPr>
          <w:trHeight w:val="288"/>
        </w:trPr>
        <w:tc>
          <w:tcPr>
            <w:tcW w:w="816" w:type="dxa"/>
          </w:tcPr>
          <w:p w14:paraId="7C31BD40"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41" w14:textId="77777777" w:rsidR="006E0162" w:rsidRPr="00767E95" w:rsidRDefault="006E0162" w:rsidP="005F611B">
            <w:pPr>
              <w:ind w:left="342"/>
              <w:rPr>
                <w:rFonts w:cstheme="minorHAnsi"/>
                <w:sz w:val="24"/>
                <w:szCs w:val="24"/>
              </w:rPr>
            </w:pPr>
            <w:r w:rsidRPr="00767E95">
              <w:rPr>
                <w:rFonts w:cstheme="minorHAnsi"/>
                <w:sz w:val="24"/>
                <w:szCs w:val="24"/>
              </w:rPr>
              <w:t>Crushing</w:t>
            </w:r>
          </w:p>
        </w:tc>
        <w:tc>
          <w:tcPr>
            <w:tcW w:w="2070" w:type="dxa"/>
            <w:vAlign w:val="center"/>
          </w:tcPr>
          <w:p w14:paraId="7C31BD42" w14:textId="77777777" w:rsidR="006E0162" w:rsidRPr="00767E95" w:rsidRDefault="00843346" w:rsidP="006E0162">
            <w:pPr>
              <w:ind w:left="72"/>
              <w:jc w:val="center"/>
              <w:rPr>
                <w:rFonts w:cstheme="minorHAnsi"/>
              </w:rPr>
            </w:pPr>
            <w:sdt>
              <w:sdtPr>
                <w:rPr>
                  <w:rFonts w:cstheme="minorHAnsi"/>
                </w:rPr>
                <w:id w:val="-131856914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41447916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43" w14:textId="77777777" w:rsidR="006E0162" w:rsidRPr="00767E95" w:rsidRDefault="006E0162" w:rsidP="006E0162">
            <w:pPr>
              <w:ind w:left="612"/>
              <w:jc w:val="center"/>
              <w:rPr>
                <w:rFonts w:cstheme="minorHAnsi"/>
                <w:sz w:val="24"/>
                <w:szCs w:val="26"/>
              </w:rPr>
            </w:pPr>
          </w:p>
        </w:tc>
        <w:tc>
          <w:tcPr>
            <w:tcW w:w="1980" w:type="dxa"/>
            <w:vMerge/>
          </w:tcPr>
          <w:p w14:paraId="7C31BD44" w14:textId="77777777" w:rsidR="006E0162" w:rsidRPr="00767E95" w:rsidRDefault="006E0162" w:rsidP="00BF3BBD">
            <w:pPr>
              <w:ind w:left="702"/>
              <w:rPr>
                <w:rFonts w:cstheme="minorHAnsi"/>
              </w:rPr>
            </w:pPr>
          </w:p>
        </w:tc>
        <w:tc>
          <w:tcPr>
            <w:tcW w:w="270" w:type="dxa"/>
            <w:vMerge/>
            <w:shd w:val="pct10" w:color="auto" w:fill="auto"/>
          </w:tcPr>
          <w:p w14:paraId="7C31BD45" w14:textId="77777777" w:rsidR="006E0162" w:rsidRPr="00767E95" w:rsidRDefault="006E0162" w:rsidP="00BF3BBD">
            <w:pPr>
              <w:ind w:left="702"/>
              <w:rPr>
                <w:rFonts w:cstheme="minorHAnsi"/>
              </w:rPr>
            </w:pPr>
          </w:p>
        </w:tc>
        <w:tc>
          <w:tcPr>
            <w:tcW w:w="2160" w:type="dxa"/>
            <w:vAlign w:val="bottom"/>
          </w:tcPr>
          <w:p w14:paraId="7C31BD46" w14:textId="77777777" w:rsidR="006E0162" w:rsidRPr="00767E95" w:rsidRDefault="00843346" w:rsidP="006E0162">
            <w:pPr>
              <w:ind w:left="72"/>
              <w:jc w:val="center"/>
              <w:rPr>
                <w:rFonts w:cstheme="minorHAnsi"/>
              </w:rPr>
            </w:pPr>
            <w:sdt>
              <w:sdtPr>
                <w:rPr>
                  <w:rFonts w:cstheme="minorHAnsi"/>
                </w:rPr>
                <w:id w:val="73459391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704260184"/>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47" w14:textId="77777777" w:rsidR="006E0162" w:rsidRPr="00767E95" w:rsidRDefault="006E0162" w:rsidP="006E0162">
            <w:pPr>
              <w:ind w:left="612"/>
              <w:jc w:val="center"/>
              <w:rPr>
                <w:rFonts w:cstheme="minorHAnsi"/>
                <w:sz w:val="24"/>
                <w:szCs w:val="26"/>
              </w:rPr>
            </w:pPr>
          </w:p>
        </w:tc>
        <w:tc>
          <w:tcPr>
            <w:tcW w:w="1980" w:type="dxa"/>
            <w:vMerge/>
          </w:tcPr>
          <w:p w14:paraId="7C31BD48" w14:textId="77777777" w:rsidR="006E0162" w:rsidRPr="00767E95" w:rsidRDefault="006E0162" w:rsidP="00BF3BBD">
            <w:pPr>
              <w:ind w:left="972"/>
              <w:rPr>
                <w:rFonts w:cstheme="minorHAnsi"/>
              </w:rPr>
            </w:pPr>
          </w:p>
        </w:tc>
        <w:tc>
          <w:tcPr>
            <w:tcW w:w="9067" w:type="dxa"/>
            <w:vMerge/>
          </w:tcPr>
          <w:p w14:paraId="7C31BD49" w14:textId="77777777" w:rsidR="006E0162" w:rsidRPr="00767E95" w:rsidRDefault="006E0162" w:rsidP="00BF3BBD">
            <w:pPr>
              <w:ind w:left="972"/>
              <w:rPr>
                <w:rFonts w:cstheme="minorHAnsi"/>
              </w:rPr>
            </w:pPr>
          </w:p>
        </w:tc>
      </w:tr>
      <w:tr w:rsidR="006E0162" w:rsidRPr="00767E95" w14:paraId="7C31BD55" w14:textId="77777777" w:rsidTr="0017339A">
        <w:trPr>
          <w:trHeight w:val="288"/>
        </w:trPr>
        <w:tc>
          <w:tcPr>
            <w:tcW w:w="816" w:type="dxa"/>
          </w:tcPr>
          <w:p w14:paraId="7C31BD4B"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4C" w14:textId="77777777" w:rsidR="006E0162" w:rsidRPr="00767E95" w:rsidRDefault="006E0162" w:rsidP="005F611B">
            <w:pPr>
              <w:ind w:left="342"/>
              <w:rPr>
                <w:rFonts w:cstheme="minorHAnsi"/>
                <w:sz w:val="24"/>
                <w:szCs w:val="24"/>
              </w:rPr>
            </w:pPr>
            <w:r w:rsidRPr="00767E95">
              <w:rPr>
                <w:rFonts w:cstheme="minorHAnsi"/>
                <w:sz w:val="24"/>
                <w:szCs w:val="24"/>
              </w:rPr>
              <w:t>Shredding</w:t>
            </w:r>
          </w:p>
        </w:tc>
        <w:tc>
          <w:tcPr>
            <w:tcW w:w="2070" w:type="dxa"/>
            <w:vAlign w:val="center"/>
          </w:tcPr>
          <w:p w14:paraId="7C31BD4D" w14:textId="77777777" w:rsidR="006E0162" w:rsidRPr="00767E95" w:rsidRDefault="00843346" w:rsidP="006E0162">
            <w:pPr>
              <w:ind w:left="72"/>
              <w:jc w:val="center"/>
              <w:rPr>
                <w:rFonts w:cstheme="minorHAnsi"/>
              </w:rPr>
            </w:pPr>
            <w:sdt>
              <w:sdtPr>
                <w:rPr>
                  <w:rFonts w:cstheme="minorHAnsi"/>
                </w:rPr>
                <w:id w:val="213906633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156652597"/>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4E" w14:textId="77777777" w:rsidR="006E0162" w:rsidRPr="00767E95" w:rsidRDefault="006E0162" w:rsidP="006E0162">
            <w:pPr>
              <w:ind w:left="612"/>
              <w:jc w:val="center"/>
              <w:rPr>
                <w:rFonts w:cstheme="minorHAnsi"/>
                <w:sz w:val="24"/>
                <w:szCs w:val="26"/>
              </w:rPr>
            </w:pPr>
          </w:p>
        </w:tc>
        <w:tc>
          <w:tcPr>
            <w:tcW w:w="1980" w:type="dxa"/>
            <w:vMerge/>
          </w:tcPr>
          <w:p w14:paraId="7C31BD4F" w14:textId="77777777" w:rsidR="006E0162" w:rsidRPr="00767E95" w:rsidRDefault="006E0162" w:rsidP="00BF3BBD">
            <w:pPr>
              <w:ind w:left="702"/>
              <w:rPr>
                <w:rFonts w:cstheme="minorHAnsi"/>
              </w:rPr>
            </w:pPr>
          </w:p>
        </w:tc>
        <w:tc>
          <w:tcPr>
            <w:tcW w:w="270" w:type="dxa"/>
            <w:vMerge/>
            <w:shd w:val="pct10" w:color="auto" w:fill="auto"/>
          </w:tcPr>
          <w:p w14:paraId="7C31BD50" w14:textId="77777777" w:rsidR="006E0162" w:rsidRPr="00767E95" w:rsidRDefault="006E0162" w:rsidP="00BF3BBD">
            <w:pPr>
              <w:ind w:left="702"/>
              <w:rPr>
                <w:rFonts w:cstheme="minorHAnsi"/>
              </w:rPr>
            </w:pPr>
          </w:p>
        </w:tc>
        <w:tc>
          <w:tcPr>
            <w:tcW w:w="2160" w:type="dxa"/>
            <w:vAlign w:val="bottom"/>
          </w:tcPr>
          <w:p w14:paraId="7C31BD51" w14:textId="77777777" w:rsidR="006E0162" w:rsidRPr="00767E95" w:rsidRDefault="00843346" w:rsidP="006E0162">
            <w:pPr>
              <w:ind w:left="72"/>
              <w:jc w:val="center"/>
              <w:rPr>
                <w:rFonts w:cstheme="minorHAnsi"/>
              </w:rPr>
            </w:pPr>
            <w:sdt>
              <w:sdtPr>
                <w:rPr>
                  <w:rFonts w:cstheme="minorHAnsi"/>
                </w:rPr>
                <w:id w:val="107215713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719011376"/>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52" w14:textId="77777777" w:rsidR="006E0162" w:rsidRPr="00767E95" w:rsidRDefault="006E0162" w:rsidP="006E0162">
            <w:pPr>
              <w:ind w:left="612"/>
              <w:jc w:val="center"/>
              <w:rPr>
                <w:rFonts w:cstheme="minorHAnsi"/>
                <w:sz w:val="24"/>
                <w:szCs w:val="26"/>
              </w:rPr>
            </w:pPr>
          </w:p>
        </w:tc>
        <w:tc>
          <w:tcPr>
            <w:tcW w:w="1980" w:type="dxa"/>
            <w:vMerge/>
          </w:tcPr>
          <w:p w14:paraId="7C31BD53" w14:textId="77777777" w:rsidR="006E0162" w:rsidRPr="00767E95" w:rsidRDefault="006E0162" w:rsidP="00BF3BBD">
            <w:pPr>
              <w:ind w:left="972"/>
              <w:rPr>
                <w:rFonts w:cstheme="minorHAnsi"/>
              </w:rPr>
            </w:pPr>
          </w:p>
        </w:tc>
        <w:tc>
          <w:tcPr>
            <w:tcW w:w="9067" w:type="dxa"/>
            <w:vMerge/>
          </w:tcPr>
          <w:p w14:paraId="7C31BD54" w14:textId="77777777" w:rsidR="006E0162" w:rsidRPr="00767E95" w:rsidRDefault="006E0162" w:rsidP="00BF3BBD">
            <w:pPr>
              <w:ind w:left="972"/>
              <w:rPr>
                <w:rFonts w:cstheme="minorHAnsi"/>
              </w:rPr>
            </w:pPr>
          </w:p>
        </w:tc>
      </w:tr>
      <w:tr w:rsidR="006E0162" w:rsidRPr="00767E95" w14:paraId="7C31BD60" w14:textId="77777777" w:rsidTr="0017339A">
        <w:trPr>
          <w:trHeight w:val="288"/>
        </w:trPr>
        <w:tc>
          <w:tcPr>
            <w:tcW w:w="816" w:type="dxa"/>
          </w:tcPr>
          <w:p w14:paraId="7C31BD56"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57" w14:textId="77777777" w:rsidR="006E0162" w:rsidRPr="00767E95" w:rsidRDefault="006E0162" w:rsidP="005F611B">
            <w:pPr>
              <w:ind w:left="342"/>
              <w:rPr>
                <w:rFonts w:cstheme="minorHAnsi"/>
                <w:sz w:val="24"/>
                <w:szCs w:val="24"/>
              </w:rPr>
            </w:pPr>
            <w:r w:rsidRPr="00767E95">
              <w:rPr>
                <w:rFonts w:cstheme="minorHAnsi"/>
                <w:sz w:val="24"/>
                <w:szCs w:val="24"/>
              </w:rPr>
              <w:t>Storage of Metals</w:t>
            </w:r>
          </w:p>
        </w:tc>
        <w:tc>
          <w:tcPr>
            <w:tcW w:w="2070" w:type="dxa"/>
            <w:vAlign w:val="center"/>
          </w:tcPr>
          <w:p w14:paraId="7C31BD58" w14:textId="77777777" w:rsidR="006E0162" w:rsidRPr="00767E95" w:rsidRDefault="00843346" w:rsidP="006E0162">
            <w:pPr>
              <w:ind w:left="72"/>
              <w:jc w:val="center"/>
              <w:rPr>
                <w:rFonts w:cstheme="minorHAnsi"/>
              </w:rPr>
            </w:pPr>
            <w:sdt>
              <w:sdtPr>
                <w:rPr>
                  <w:rFonts w:cstheme="minorHAnsi"/>
                </w:rPr>
                <w:id w:val="45252875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21025046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59" w14:textId="77777777" w:rsidR="006E0162" w:rsidRPr="00767E95" w:rsidRDefault="006E0162" w:rsidP="006E0162">
            <w:pPr>
              <w:ind w:left="612"/>
              <w:jc w:val="center"/>
              <w:rPr>
                <w:rFonts w:cstheme="minorHAnsi"/>
                <w:sz w:val="24"/>
                <w:szCs w:val="26"/>
              </w:rPr>
            </w:pPr>
          </w:p>
        </w:tc>
        <w:tc>
          <w:tcPr>
            <w:tcW w:w="1980" w:type="dxa"/>
            <w:vMerge/>
          </w:tcPr>
          <w:p w14:paraId="7C31BD5A" w14:textId="77777777" w:rsidR="006E0162" w:rsidRPr="00767E95" w:rsidRDefault="006E0162" w:rsidP="00BF3BBD">
            <w:pPr>
              <w:ind w:left="702"/>
              <w:rPr>
                <w:rFonts w:cstheme="minorHAnsi"/>
              </w:rPr>
            </w:pPr>
          </w:p>
        </w:tc>
        <w:tc>
          <w:tcPr>
            <w:tcW w:w="270" w:type="dxa"/>
            <w:vMerge/>
            <w:shd w:val="pct10" w:color="auto" w:fill="auto"/>
          </w:tcPr>
          <w:p w14:paraId="7C31BD5B" w14:textId="77777777" w:rsidR="006E0162" w:rsidRPr="00767E95" w:rsidRDefault="006E0162" w:rsidP="00BF3BBD">
            <w:pPr>
              <w:ind w:left="702"/>
              <w:rPr>
                <w:rFonts w:cstheme="minorHAnsi"/>
              </w:rPr>
            </w:pPr>
          </w:p>
        </w:tc>
        <w:tc>
          <w:tcPr>
            <w:tcW w:w="2160" w:type="dxa"/>
            <w:vAlign w:val="bottom"/>
          </w:tcPr>
          <w:p w14:paraId="7C31BD5C" w14:textId="77777777" w:rsidR="006E0162" w:rsidRPr="00767E95" w:rsidRDefault="00843346" w:rsidP="006E0162">
            <w:pPr>
              <w:ind w:left="72"/>
              <w:jc w:val="center"/>
              <w:rPr>
                <w:rFonts w:cstheme="minorHAnsi"/>
              </w:rPr>
            </w:pPr>
            <w:sdt>
              <w:sdtPr>
                <w:rPr>
                  <w:rFonts w:cstheme="minorHAnsi"/>
                </w:rPr>
                <w:id w:val="-176583857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123575064"/>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5D" w14:textId="77777777" w:rsidR="006E0162" w:rsidRPr="00767E95" w:rsidRDefault="006E0162" w:rsidP="006E0162">
            <w:pPr>
              <w:ind w:left="612"/>
              <w:jc w:val="center"/>
              <w:rPr>
                <w:rFonts w:cstheme="minorHAnsi"/>
                <w:sz w:val="24"/>
                <w:szCs w:val="26"/>
              </w:rPr>
            </w:pPr>
          </w:p>
        </w:tc>
        <w:tc>
          <w:tcPr>
            <w:tcW w:w="1980" w:type="dxa"/>
            <w:vMerge/>
          </w:tcPr>
          <w:p w14:paraId="7C31BD5E" w14:textId="77777777" w:rsidR="006E0162" w:rsidRPr="00767E95" w:rsidRDefault="006E0162" w:rsidP="00BF3BBD">
            <w:pPr>
              <w:ind w:left="972"/>
              <w:rPr>
                <w:rFonts w:cstheme="minorHAnsi"/>
              </w:rPr>
            </w:pPr>
          </w:p>
        </w:tc>
        <w:tc>
          <w:tcPr>
            <w:tcW w:w="9067" w:type="dxa"/>
            <w:vMerge/>
          </w:tcPr>
          <w:p w14:paraId="7C31BD5F" w14:textId="77777777" w:rsidR="006E0162" w:rsidRPr="00767E95" w:rsidRDefault="006E0162" w:rsidP="00BF3BBD">
            <w:pPr>
              <w:ind w:left="972"/>
              <w:rPr>
                <w:rFonts w:cstheme="minorHAnsi"/>
              </w:rPr>
            </w:pPr>
          </w:p>
        </w:tc>
      </w:tr>
      <w:tr w:rsidR="006E0162" w:rsidRPr="00767E95" w14:paraId="7C31BD6B" w14:textId="77777777" w:rsidTr="0017339A">
        <w:trPr>
          <w:trHeight w:val="288"/>
        </w:trPr>
        <w:tc>
          <w:tcPr>
            <w:tcW w:w="816" w:type="dxa"/>
          </w:tcPr>
          <w:p w14:paraId="7C31BD61"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62" w14:textId="77777777" w:rsidR="006E0162" w:rsidRPr="00767E95" w:rsidRDefault="006E0162" w:rsidP="005F611B">
            <w:pPr>
              <w:ind w:left="342"/>
              <w:rPr>
                <w:rFonts w:cstheme="minorHAnsi"/>
                <w:sz w:val="24"/>
                <w:szCs w:val="24"/>
              </w:rPr>
            </w:pPr>
            <w:r w:rsidRPr="00767E95">
              <w:rPr>
                <w:rFonts w:cstheme="minorHAnsi"/>
                <w:sz w:val="24"/>
                <w:szCs w:val="24"/>
              </w:rPr>
              <w:t>Storage of Metal-Containing Material</w:t>
            </w:r>
          </w:p>
        </w:tc>
        <w:tc>
          <w:tcPr>
            <w:tcW w:w="2070" w:type="dxa"/>
            <w:vAlign w:val="center"/>
          </w:tcPr>
          <w:p w14:paraId="7C31BD63" w14:textId="77777777" w:rsidR="006E0162" w:rsidRPr="00767E95" w:rsidRDefault="00843346" w:rsidP="006E0162">
            <w:pPr>
              <w:ind w:left="72"/>
              <w:jc w:val="center"/>
              <w:rPr>
                <w:rFonts w:cstheme="minorHAnsi"/>
              </w:rPr>
            </w:pPr>
            <w:sdt>
              <w:sdtPr>
                <w:rPr>
                  <w:rFonts w:cstheme="minorHAnsi"/>
                </w:rPr>
                <w:id w:val="210869811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54136105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64" w14:textId="77777777" w:rsidR="006E0162" w:rsidRPr="00767E95" w:rsidRDefault="006E0162" w:rsidP="006E0162">
            <w:pPr>
              <w:ind w:left="612"/>
              <w:jc w:val="center"/>
              <w:rPr>
                <w:rFonts w:cstheme="minorHAnsi"/>
                <w:sz w:val="24"/>
                <w:szCs w:val="26"/>
              </w:rPr>
            </w:pPr>
          </w:p>
        </w:tc>
        <w:tc>
          <w:tcPr>
            <w:tcW w:w="1980" w:type="dxa"/>
            <w:vMerge/>
          </w:tcPr>
          <w:p w14:paraId="7C31BD65" w14:textId="77777777" w:rsidR="006E0162" w:rsidRPr="00767E95" w:rsidRDefault="006E0162" w:rsidP="00BF3BBD">
            <w:pPr>
              <w:ind w:left="702"/>
              <w:rPr>
                <w:rFonts w:cstheme="minorHAnsi"/>
              </w:rPr>
            </w:pPr>
          </w:p>
        </w:tc>
        <w:tc>
          <w:tcPr>
            <w:tcW w:w="270" w:type="dxa"/>
            <w:vMerge/>
            <w:shd w:val="pct10" w:color="auto" w:fill="auto"/>
          </w:tcPr>
          <w:p w14:paraId="7C31BD66" w14:textId="77777777" w:rsidR="006E0162" w:rsidRPr="00767E95" w:rsidRDefault="006E0162" w:rsidP="00BF3BBD">
            <w:pPr>
              <w:ind w:left="702"/>
              <w:rPr>
                <w:rFonts w:cstheme="minorHAnsi"/>
              </w:rPr>
            </w:pPr>
          </w:p>
        </w:tc>
        <w:tc>
          <w:tcPr>
            <w:tcW w:w="2160" w:type="dxa"/>
            <w:vAlign w:val="bottom"/>
          </w:tcPr>
          <w:p w14:paraId="7C31BD67" w14:textId="77777777" w:rsidR="006E0162" w:rsidRPr="00767E95" w:rsidRDefault="00843346" w:rsidP="006E0162">
            <w:pPr>
              <w:ind w:left="72"/>
              <w:jc w:val="center"/>
              <w:rPr>
                <w:rFonts w:cstheme="minorHAnsi"/>
              </w:rPr>
            </w:pPr>
            <w:sdt>
              <w:sdtPr>
                <w:rPr>
                  <w:rFonts w:cstheme="minorHAnsi"/>
                </w:rPr>
                <w:id w:val="1578399243"/>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70232508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68" w14:textId="77777777" w:rsidR="006E0162" w:rsidRPr="00767E95" w:rsidRDefault="006E0162" w:rsidP="006E0162">
            <w:pPr>
              <w:ind w:left="612"/>
              <w:jc w:val="center"/>
              <w:rPr>
                <w:rFonts w:cstheme="minorHAnsi"/>
                <w:sz w:val="24"/>
                <w:szCs w:val="26"/>
              </w:rPr>
            </w:pPr>
          </w:p>
        </w:tc>
        <w:tc>
          <w:tcPr>
            <w:tcW w:w="1980" w:type="dxa"/>
            <w:vMerge/>
          </w:tcPr>
          <w:p w14:paraId="7C31BD69" w14:textId="77777777" w:rsidR="006E0162" w:rsidRPr="00767E95" w:rsidRDefault="006E0162" w:rsidP="00BF3BBD">
            <w:pPr>
              <w:ind w:left="972"/>
              <w:rPr>
                <w:rFonts w:cstheme="minorHAnsi"/>
              </w:rPr>
            </w:pPr>
          </w:p>
        </w:tc>
        <w:tc>
          <w:tcPr>
            <w:tcW w:w="9067" w:type="dxa"/>
            <w:vMerge/>
          </w:tcPr>
          <w:p w14:paraId="7C31BD6A" w14:textId="77777777" w:rsidR="006E0162" w:rsidRPr="00767E95" w:rsidRDefault="006E0162" w:rsidP="00BF3BBD">
            <w:pPr>
              <w:ind w:left="972"/>
              <w:rPr>
                <w:rFonts w:cstheme="minorHAnsi"/>
              </w:rPr>
            </w:pPr>
          </w:p>
        </w:tc>
      </w:tr>
      <w:tr w:rsidR="006E0162" w:rsidRPr="00767E95" w14:paraId="7C31BD76" w14:textId="77777777" w:rsidTr="0017339A">
        <w:trPr>
          <w:trHeight w:val="288"/>
        </w:trPr>
        <w:tc>
          <w:tcPr>
            <w:tcW w:w="816" w:type="dxa"/>
          </w:tcPr>
          <w:p w14:paraId="7C31BD6C"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6D" w14:textId="77777777" w:rsidR="006E0162" w:rsidRPr="00767E95" w:rsidRDefault="006E0162" w:rsidP="005F611B">
            <w:pPr>
              <w:tabs>
                <w:tab w:val="left" w:pos="1646"/>
              </w:tabs>
              <w:ind w:left="342"/>
              <w:rPr>
                <w:rFonts w:cstheme="minorHAnsi"/>
                <w:sz w:val="24"/>
                <w:szCs w:val="24"/>
              </w:rPr>
            </w:pPr>
            <w:r w:rsidRPr="00767E95">
              <w:rPr>
                <w:rFonts w:cstheme="minorHAnsi"/>
                <w:sz w:val="24"/>
                <w:szCs w:val="24"/>
              </w:rPr>
              <w:t>Storage of Non-Metallic Material</w:t>
            </w:r>
          </w:p>
        </w:tc>
        <w:tc>
          <w:tcPr>
            <w:tcW w:w="2070" w:type="dxa"/>
            <w:vAlign w:val="center"/>
          </w:tcPr>
          <w:p w14:paraId="7C31BD6E" w14:textId="77777777" w:rsidR="006E0162" w:rsidRPr="00767E95" w:rsidRDefault="00843346" w:rsidP="006E0162">
            <w:pPr>
              <w:ind w:left="72"/>
              <w:jc w:val="center"/>
              <w:rPr>
                <w:rFonts w:cstheme="minorHAnsi"/>
              </w:rPr>
            </w:pPr>
            <w:sdt>
              <w:sdtPr>
                <w:rPr>
                  <w:rFonts w:cstheme="minorHAnsi"/>
                </w:rPr>
                <w:id w:val="171515455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7457425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6F" w14:textId="77777777" w:rsidR="006E0162" w:rsidRPr="00767E95" w:rsidRDefault="006E0162" w:rsidP="006E0162">
            <w:pPr>
              <w:ind w:left="612"/>
              <w:jc w:val="center"/>
              <w:rPr>
                <w:rFonts w:cstheme="minorHAnsi"/>
                <w:sz w:val="24"/>
                <w:szCs w:val="26"/>
              </w:rPr>
            </w:pPr>
          </w:p>
        </w:tc>
        <w:tc>
          <w:tcPr>
            <w:tcW w:w="1980" w:type="dxa"/>
            <w:vMerge/>
          </w:tcPr>
          <w:p w14:paraId="7C31BD70" w14:textId="77777777" w:rsidR="006E0162" w:rsidRPr="00767E95" w:rsidRDefault="006E0162" w:rsidP="00BF3BBD">
            <w:pPr>
              <w:ind w:left="702"/>
              <w:rPr>
                <w:rFonts w:cstheme="minorHAnsi"/>
              </w:rPr>
            </w:pPr>
          </w:p>
        </w:tc>
        <w:tc>
          <w:tcPr>
            <w:tcW w:w="270" w:type="dxa"/>
            <w:vMerge/>
            <w:shd w:val="pct10" w:color="auto" w:fill="auto"/>
          </w:tcPr>
          <w:p w14:paraId="7C31BD71" w14:textId="77777777" w:rsidR="006E0162" w:rsidRPr="00767E95" w:rsidRDefault="006E0162" w:rsidP="00BF3BBD">
            <w:pPr>
              <w:ind w:left="702"/>
              <w:rPr>
                <w:rFonts w:cstheme="minorHAnsi"/>
              </w:rPr>
            </w:pPr>
          </w:p>
        </w:tc>
        <w:tc>
          <w:tcPr>
            <w:tcW w:w="2160" w:type="dxa"/>
            <w:vAlign w:val="bottom"/>
          </w:tcPr>
          <w:p w14:paraId="7C31BD72" w14:textId="77777777" w:rsidR="006E0162" w:rsidRPr="00767E95" w:rsidRDefault="00843346" w:rsidP="006E0162">
            <w:pPr>
              <w:ind w:left="72"/>
              <w:jc w:val="center"/>
              <w:rPr>
                <w:rFonts w:cstheme="minorHAnsi"/>
              </w:rPr>
            </w:pPr>
            <w:sdt>
              <w:sdtPr>
                <w:rPr>
                  <w:rFonts w:cstheme="minorHAnsi"/>
                </w:rPr>
                <w:id w:val="156021729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579213207"/>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73" w14:textId="77777777" w:rsidR="006E0162" w:rsidRPr="00767E95" w:rsidRDefault="006E0162" w:rsidP="006E0162">
            <w:pPr>
              <w:ind w:left="612"/>
              <w:jc w:val="center"/>
              <w:rPr>
                <w:rFonts w:cstheme="minorHAnsi"/>
                <w:sz w:val="24"/>
                <w:szCs w:val="26"/>
              </w:rPr>
            </w:pPr>
          </w:p>
        </w:tc>
        <w:tc>
          <w:tcPr>
            <w:tcW w:w="1980" w:type="dxa"/>
            <w:vMerge/>
          </w:tcPr>
          <w:p w14:paraId="7C31BD74" w14:textId="77777777" w:rsidR="006E0162" w:rsidRPr="00767E95" w:rsidRDefault="006E0162" w:rsidP="00BF3BBD">
            <w:pPr>
              <w:ind w:left="972"/>
              <w:rPr>
                <w:rFonts w:cstheme="minorHAnsi"/>
              </w:rPr>
            </w:pPr>
          </w:p>
        </w:tc>
        <w:tc>
          <w:tcPr>
            <w:tcW w:w="9067" w:type="dxa"/>
            <w:vMerge/>
          </w:tcPr>
          <w:p w14:paraId="7C31BD75" w14:textId="77777777" w:rsidR="006E0162" w:rsidRPr="00767E95" w:rsidRDefault="006E0162" w:rsidP="00BF3BBD">
            <w:pPr>
              <w:ind w:left="972"/>
              <w:rPr>
                <w:rFonts w:cstheme="minorHAnsi"/>
              </w:rPr>
            </w:pPr>
          </w:p>
        </w:tc>
      </w:tr>
      <w:tr w:rsidR="006E0162" w:rsidRPr="00767E95" w14:paraId="7C31BD81" w14:textId="77777777" w:rsidTr="0017339A">
        <w:trPr>
          <w:trHeight w:val="288"/>
        </w:trPr>
        <w:tc>
          <w:tcPr>
            <w:tcW w:w="816" w:type="dxa"/>
          </w:tcPr>
          <w:p w14:paraId="7C31BD77"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78" w14:textId="77777777" w:rsidR="006E0162" w:rsidRPr="00767E95" w:rsidRDefault="006E0162" w:rsidP="005F611B">
            <w:pPr>
              <w:rPr>
                <w:rFonts w:cstheme="minorHAnsi"/>
                <w:b/>
                <w:sz w:val="24"/>
                <w:szCs w:val="24"/>
              </w:rPr>
            </w:pPr>
            <w:r w:rsidRPr="00767E95">
              <w:rPr>
                <w:rFonts w:cstheme="minorHAnsi"/>
                <w:b/>
                <w:sz w:val="24"/>
                <w:szCs w:val="24"/>
              </w:rPr>
              <w:t>Shredder Residue Management</w:t>
            </w:r>
          </w:p>
        </w:tc>
        <w:tc>
          <w:tcPr>
            <w:tcW w:w="2070" w:type="dxa"/>
            <w:vAlign w:val="center"/>
          </w:tcPr>
          <w:p w14:paraId="7C31BD79" w14:textId="77777777" w:rsidR="006E0162" w:rsidRPr="00767E95" w:rsidRDefault="00843346" w:rsidP="006E0162">
            <w:pPr>
              <w:ind w:left="72"/>
              <w:jc w:val="center"/>
              <w:rPr>
                <w:rFonts w:cstheme="minorHAnsi"/>
              </w:rPr>
            </w:pPr>
            <w:sdt>
              <w:sdtPr>
                <w:rPr>
                  <w:rFonts w:cstheme="minorHAnsi"/>
                </w:rPr>
                <w:id w:val="87504585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323322429"/>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7A" w14:textId="77777777" w:rsidR="006E0162" w:rsidRPr="00767E95" w:rsidRDefault="006E0162" w:rsidP="006E0162">
            <w:pPr>
              <w:ind w:left="612"/>
              <w:jc w:val="center"/>
              <w:rPr>
                <w:rFonts w:cstheme="minorHAnsi"/>
                <w:sz w:val="24"/>
                <w:szCs w:val="26"/>
              </w:rPr>
            </w:pPr>
          </w:p>
        </w:tc>
        <w:tc>
          <w:tcPr>
            <w:tcW w:w="1980" w:type="dxa"/>
            <w:vMerge/>
          </w:tcPr>
          <w:p w14:paraId="7C31BD7B" w14:textId="77777777" w:rsidR="006E0162" w:rsidRPr="00767E95" w:rsidRDefault="006E0162" w:rsidP="00BF3BBD">
            <w:pPr>
              <w:ind w:left="702"/>
              <w:rPr>
                <w:rFonts w:cstheme="minorHAnsi"/>
              </w:rPr>
            </w:pPr>
          </w:p>
        </w:tc>
        <w:tc>
          <w:tcPr>
            <w:tcW w:w="270" w:type="dxa"/>
            <w:vMerge/>
            <w:shd w:val="pct10" w:color="auto" w:fill="auto"/>
          </w:tcPr>
          <w:p w14:paraId="7C31BD7C" w14:textId="77777777" w:rsidR="006E0162" w:rsidRPr="00767E95" w:rsidRDefault="006E0162" w:rsidP="00BF3BBD">
            <w:pPr>
              <w:ind w:left="702"/>
              <w:rPr>
                <w:rFonts w:cstheme="minorHAnsi"/>
              </w:rPr>
            </w:pPr>
          </w:p>
        </w:tc>
        <w:tc>
          <w:tcPr>
            <w:tcW w:w="2160" w:type="dxa"/>
            <w:vAlign w:val="bottom"/>
          </w:tcPr>
          <w:p w14:paraId="7C31BD7D" w14:textId="77777777" w:rsidR="006E0162" w:rsidRPr="00767E95" w:rsidRDefault="00843346" w:rsidP="006E0162">
            <w:pPr>
              <w:ind w:left="72"/>
              <w:jc w:val="center"/>
              <w:rPr>
                <w:rFonts w:cstheme="minorHAnsi"/>
              </w:rPr>
            </w:pPr>
            <w:sdt>
              <w:sdtPr>
                <w:rPr>
                  <w:rFonts w:cstheme="minorHAnsi"/>
                </w:rPr>
                <w:id w:val="-117487871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1991322508"/>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7E" w14:textId="77777777" w:rsidR="006E0162" w:rsidRPr="00767E95" w:rsidRDefault="006E0162" w:rsidP="006E0162">
            <w:pPr>
              <w:ind w:left="612"/>
              <w:jc w:val="center"/>
              <w:rPr>
                <w:rFonts w:cstheme="minorHAnsi"/>
                <w:sz w:val="24"/>
                <w:szCs w:val="26"/>
              </w:rPr>
            </w:pPr>
          </w:p>
        </w:tc>
        <w:tc>
          <w:tcPr>
            <w:tcW w:w="1980" w:type="dxa"/>
            <w:vMerge/>
          </w:tcPr>
          <w:p w14:paraId="7C31BD7F" w14:textId="77777777" w:rsidR="006E0162" w:rsidRPr="00767E95" w:rsidRDefault="006E0162" w:rsidP="00BF3BBD">
            <w:pPr>
              <w:ind w:left="972"/>
              <w:rPr>
                <w:rFonts w:cstheme="minorHAnsi"/>
              </w:rPr>
            </w:pPr>
          </w:p>
        </w:tc>
        <w:tc>
          <w:tcPr>
            <w:tcW w:w="9067" w:type="dxa"/>
            <w:vMerge/>
          </w:tcPr>
          <w:p w14:paraId="7C31BD80" w14:textId="77777777" w:rsidR="006E0162" w:rsidRPr="00767E95" w:rsidRDefault="006E0162" w:rsidP="00BF3BBD">
            <w:pPr>
              <w:ind w:left="972"/>
              <w:rPr>
                <w:rFonts w:cstheme="minorHAnsi"/>
              </w:rPr>
            </w:pPr>
          </w:p>
        </w:tc>
      </w:tr>
      <w:tr w:rsidR="006E0162" w:rsidRPr="00767E95" w14:paraId="7C31BD8C" w14:textId="77777777" w:rsidTr="0017339A">
        <w:trPr>
          <w:trHeight w:val="288"/>
        </w:trPr>
        <w:tc>
          <w:tcPr>
            <w:tcW w:w="816" w:type="dxa"/>
          </w:tcPr>
          <w:p w14:paraId="7C31BD82" w14:textId="77777777" w:rsidR="006E0162" w:rsidRPr="00767E95" w:rsidRDefault="006E0162" w:rsidP="005F611B">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4494" w:type="dxa"/>
          </w:tcPr>
          <w:p w14:paraId="7C31BD83" w14:textId="77777777" w:rsidR="006E0162" w:rsidRPr="00767E95" w:rsidRDefault="006E0162" w:rsidP="005F611B">
            <w:pPr>
              <w:rPr>
                <w:rFonts w:cstheme="minorHAnsi"/>
                <w:b/>
                <w:sz w:val="24"/>
                <w:szCs w:val="24"/>
              </w:rPr>
            </w:pPr>
            <w:r w:rsidRPr="00767E95">
              <w:rPr>
                <w:rFonts w:cstheme="minorHAnsi"/>
                <w:b/>
                <w:sz w:val="24"/>
                <w:szCs w:val="24"/>
              </w:rPr>
              <w:t>Depollution Activities</w:t>
            </w:r>
          </w:p>
        </w:tc>
        <w:tc>
          <w:tcPr>
            <w:tcW w:w="2070" w:type="dxa"/>
            <w:vAlign w:val="center"/>
          </w:tcPr>
          <w:p w14:paraId="7C31BD84" w14:textId="77777777" w:rsidR="006E0162" w:rsidRPr="00767E95" w:rsidRDefault="00843346" w:rsidP="006E0162">
            <w:pPr>
              <w:ind w:left="72"/>
              <w:jc w:val="center"/>
              <w:rPr>
                <w:rFonts w:cstheme="minorHAnsi"/>
              </w:rPr>
            </w:pPr>
            <w:sdt>
              <w:sdtPr>
                <w:rPr>
                  <w:rFonts w:cstheme="minorHAnsi"/>
                </w:rPr>
                <w:id w:val="-1032034772"/>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6507967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85" w14:textId="77777777" w:rsidR="006E0162" w:rsidRPr="00767E95" w:rsidRDefault="006E0162" w:rsidP="006E0162">
            <w:pPr>
              <w:ind w:left="612"/>
              <w:jc w:val="center"/>
              <w:rPr>
                <w:rFonts w:cstheme="minorHAnsi"/>
                <w:b/>
                <w:sz w:val="24"/>
                <w:szCs w:val="24"/>
                <w:u w:val="single"/>
              </w:rPr>
            </w:pPr>
          </w:p>
        </w:tc>
        <w:tc>
          <w:tcPr>
            <w:tcW w:w="1980" w:type="dxa"/>
            <w:vMerge/>
          </w:tcPr>
          <w:p w14:paraId="7C31BD86" w14:textId="77777777" w:rsidR="006E0162" w:rsidRPr="00767E95" w:rsidRDefault="006E0162" w:rsidP="00BF3BBD">
            <w:pPr>
              <w:ind w:left="702"/>
              <w:rPr>
                <w:rFonts w:cstheme="minorHAnsi"/>
              </w:rPr>
            </w:pPr>
          </w:p>
        </w:tc>
        <w:tc>
          <w:tcPr>
            <w:tcW w:w="270" w:type="dxa"/>
            <w:vMerge/>
            <w:shd w:val="pct10" w:color="auto" w:fill="auto"/>
          </w:tcPr>
          <w:p w14:paraId="7C31BD87" w14:textId="77777777" w:rsidR="006E0162" w:rsidRPr="00767E95" w:rsidRDefault="006E0162" w:rsidP="00BF3BBD">
            <w:pPr>
              <w:ind w:left="702"/>
              <w:rPr>
                <w:rFonts w:cstheme="minorHAnsi"/>
              </w:rPr>
            </w:pPr>
          </w:p>
        </w:tc>
        <w:tc>
          <w:tcPr>
            <w:tcW w:w="2160" w:type="dxa"/>
            <w:vAlign w:val="bottom"/>
          </w:tcPr>
          <w:p w14:paraId="7C31BD88" w14:textId="77777777" w:rsidR="006E0162" w:rsidRPr="00767E95" w:rsidRDefault="00843346" w:rsidP="006E0162">
            <w:pPr>
              <w:ind w:left="72"/>
              <w:jc w:val="center"/>
              <w:rPr>
                <w:rFonts w:cstheme="minorHAnsi"/>
              </w:rPr>
            </w:pPr>
            <w:sdt>
              <w:sdtPr>
                <w:rPr>
                  <w:rFonts w:cstheme="minorHAnsi"/>
                </w:rPr>
                <w:id w:val="-440149881"/>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Yes   </w:t>
            </w:r>
            <w:sdt>
              <w:sdtPr>
                <w:rPr>
                  <w:rFonts w:cstheme="minorHAnsi"/>
                </w:rPr>
                <w:id w:val="205153515"/>
                <w14:checkbox>
                  <w14:checked w14:val="0"/>
                  <w14:checkedState w14:val="2612" w14:font="MS Gothic"/>
                  <w14:uncheckedState w14:val="2610" w14:font="MS Gothic"/>
                </w14:checkbox>
              </w:sdtPr>
              <w:sdtEndPr/>
              <w:sdtContent>
                <w:r w:rsidR="006E0162" w:rsidRPr="00767E95">
                  <w:rPr>
                    <w:rFonts w:ascii="Segoe UI Symbol" w:eastAsia="MS Gothic" w:hAnsi="Segoe UI Symbol" w:cs="Segoe UI Symbol"/>
                  </w:rPr>
                  <w:t>☐</w:t>
                </w:r>
              </w:sdtContent>
            </w:sdt>
            <w:r w:rsidR="006E0162" w:rsidRPr="00767E95">
              <w:rPr>
                <w:rFonts w:cstheme="minorHAnsi"/>
              </w:rPr>
              <w:t xml:space="preserve">  No</w:t>
            </w:r>
          </w:p>
          <w:p w14:paraId="7C31BD89" w14:textId="77777777" w:rsidR="006E0162" w:rsidRPr="00767E95" w:rsidRDefault="006E0162" w:rsidP="006E0162">
            <w:pPr>
              <w:ind w:left="612"/>
              <w:jc w:val="center"/>
              <w:rPr>
                <w:rFonts w:cstheme="minorHAnsi"/>
                <w:b/>
                <w:sz w:val="24"/>
                <w:szCs w:val="24"/>
                <w:u w:val="single"/>
              </w:rPr>
            </w:pPr>
          </w:p>
        </w:tc>
        <w:tc>
          <w:tcPr>
            <w:tcW w:w="1980" w:type="dxa"/>
            <w:vMerge/>
          </w:tcPr>
          <w:p w14:paraId="7C31BD8A" w14:textId="77777777" w:rsidR="006E0162" w:rsidRPr="00767E95" w:rsidRDefault="006E0162" w:rsidP="00BF3BBD">
            <w:pPr>
              <w:ind w:left="972"/>
              <w:rPr>
                <w:rFonts w:cstheme="minorHAnsi"/>
              </w:rPr>
            </w:pPr>
          </w:p>
        </w:tc>
        <w:tc>
          <w:tcPr>
            <w:tcW w:w="9067" w:type="dxa"/>
            <w:vMerge/>
          </w:tcPr>
          <w:p w14:paraId="7C31BD8B" w14:textId="77777777" w:rsidR="006E0162" w:rsidRPr="00767E95" w:rsidRDefault="006E0162" w:rsidP="00BF3BBD">
            <w:pPr>
              <w:ind w:left="972"/>
              <w:rPr>
                <w:rFonts w:cstheme="minorHAnsi"/>
              </w:rPr>
            </w:pPr>
          </w:p>
        </w:tc>
      </w:tr>
    </w:tbl>
    <w:p w14:paraId="7C31BD8E" w14:textId="77777777" w:rsidR="00873C39" w:rsidRPr="00767E95" w:rsidRDefault="00873C39">
      <w:pPr>
        <w:rPr>
          <w:rStyle w:val="Emphasis"/>
          <w:rFonts w:cstheme="minorHAnsi"/>
          <w:b/>
          <w:color w:val="000000" w:themeColor="text1"/>
          <w:sz w:val="18"/>
        </w:rPr>
      </w:pPr>
      <w:r w:rsidRPr="00767E95">
        <w:rPr>
          <w:rStyle w:val="Emphasis"/>
          <w:rFonts w:cstheme="minorHAnsi"/>
          <w:b/>
          <w:color w:val="000000" w:themeColor="text1"/>
          <w:sz w:val="18"/>
        </w:rPr>
        <w:br w:type="page"/>
      </w:r>
    </w:p>
    <w:p w14:paraId="7C31BD8F" w14:textId="77777777" w:rsidR="00163182" w:rsidRPr="00767E95" w:rsidRDefault="00163182" w:rsidP="008B08CB">
      <w:pPr>
        <w:rPr>
          <w:rStyle w:val="Emphasis"/>
          <w:rFonts w:cstheme="minorHAnsi"/>
          <w:b/>
          <w:color w:val="000000" w:themeColor="text1"/>
          <w:sz w:val="18"/>
        </w:rPr>
        <w:sectPr w:rsidR="00163182" w:rsidRPr="00767E95" w:rsidSect="00293AFB">
          <w:headerReference w:type="even" r:id="rId41"/>
          <w:headerReference w:type="default" r:id="rId42"/>
          <w:headerReference w:type="first" r:id="rId43"/>
          <w:footerReference w:type="first" r:id="rId44"/>
          <w:pgSz w:w="24480" w:h="15840" w:orient="landscape" w:code="17"/>
          <w:pgMar w:top="630" w:right="720" w:bottom="907" w:left="1440" w:header="720" w:footer="720" w:gutter="0"/>
          <w:cols w:space="720"/>
          <w:titlePg/>
          <w:docGrid w:linePitch="360"/>
        </w:sectPr>
      </w:pPr>
    </w:p>
    <w:p w14:paraId="7C31BD90" w14:textId="61ED1B02" w:rsidR="008744A7" w:rsidRPr="0060447E" w:rsidRDefault="00AF713B" w:rsidP="008744A7">
      <w:pPr>
        <w:pStyle w:val="ListParagraph"/>
        <w:tabs>
          <w:tab w:val="left" w:pos="1440"/>
          <w:tab w:val="left" w:pos="1530"/>
        </w:tabs>
        <w:autoSpaceDE w:val="0"/>
        <w:autoSpaceDN w:val="0"/>
        <w:adjustRightInd w:val="0"/>
        <w:ind w:left="90"/>
        <w:rPr>
          <w:rStyle w:val="Emphasis"/>
          <w:rFonts w:cstheme="minorHAnsi"/>
          <w:b/>
          <w:i w:val="0"/>
          <w:color w:val="000000" w:themeColor="text1"/>
          <w:sz w:val="24"/>
          <w:szCs w:val="24"/>
        </w:rPr>
      </w:pPr>
      <w:r w:rsidRPr="00CE73DE">
        <w:rPr>
          <w:rStyle w:val="Emphasis"/>
          <w:rFonts w:cstheme="minorHAnsi"/>
          <w:b/>
          <w:i w:val="0"/>
          <w:color w:val="000000" w:themeColor="text1"/>
          <w:sz w:val="24"/>
          <w:szCs w:val="24"/>
        </w:rPr>
        <w:lastRenderedPageBreak/>
        <w:t>DESCRIPTION OF ONSITE MANAGEMENT</w:t>
      </w:r>
    </w:p>
    <w:p w14:paraId="7C31BD91" w14:textId="77777777" w:rsidR="008744A7" w:rsidRPr="00D00C57" w:rsidRDefault="008744A7" w:rsidP="008744A7">
      <w:pPr>
        <w:pStyle w:val="ListParagraph"/>
        <w:tabs>
          <w:tab w:val="left" w:pos="1440"/>
          <w:tab w:val="left" w:pos="1530"/>
        </w:tabs>
        <w:autoSpaceDE w:val="0"/>
        <w:autoSpaceDN w:val="0"/>
        <w:adjustRightInd w:val="0"/>
        <w:ind w:left="90"/>
        <w:rPr>
          <w:rFonts w:cstheme="minorHAnsi"/>
          <w:b/>
          <w:iCs/>
          <w:color w:val="000000" w:themeColor="text1"/>
          <w:sz w:val="24"/>
          <w:szCs w:val="24"/>
        </w:rPr>
      </w:pPr>
    </w:p>
    <w:p w14:paraId="7C31BD92" w14:textId="77777777" w:rsidR="008450BB" w:rsidRPr="00D00C57" w:rsidRDefault="006E1418" w:rsidP="008450BB">
      <w:pPr>
        <w:pStyle w:val="ListParagraph"/>
        <w:tabs>
          <w:tab w:val="left" w:pos="1440"/>
          <w:tab w:val="left" w:pos="1530"/>
        </w:tabs>
        <w:autoSpaceDE w:val="0"/>
        <w:autoSpaceDN w:val="0"/>
        <w:adjustRightInd w:val="0"/>
        <w:ind w:left="90"/>
        <w:rPr>
          <w:rFonts w:cstheme="minorHAnsi"/>
          <w:iCs/>
          <w:color w:val="000000" w:themeColor="text1"/>
          <w:sz w:val="24"/>
          <w:szCs w:val="24"/>
        </w:rPr>
      </w:pPr>
      <w:r w:rsidRPr="00D00C57">
        <w:rPr>
          <w:rFonts w:cstheme="minorHAnsi"/>
          <w:sz w:val="24"/>
          <w:szCs w:val="24"/>
        </w:rPr>
        <w:t xml:space="preserve">Identify </w:t>
      </w:r>
      <w:r w:rsidR="00EC5F84" w:rsidRPr="00D00C57">
        <w:rPr>
          <w:rFonts w:cstheme="minorHAnsi"/>
          <w:sz w:val="24"/>
          <w:szCs w:val="24"/>
        </w:rPr>
        <w:t>any</w:t>
      </w:r>
      <w:r w:rsidR="008744A7" w:rsidRPr="00D00C57">
        <w:rPr>
          <w:rFonts w:cstheme="minorHAnsi"/>
          <w:sz w:val="24"/>
          <w:szCs w:val="24"/>
        </w:rPr>
        <w:t xml:space="preserve"> </w:t>
      </w:r>
      <w:r w:rsidRPr="00D00C57">
        <w:rPr>
          <w:rFonts w:cstheme="minorHAnsi"/>
          <w:sz w:val="24"/>
          <w:szCs w:val="24"/>
        </w:rPr>
        <w:t xml:space="preserve">employee training </w:t>
      </w:r>
      <w:r w:rsidR="00EC5F84" w:rsidRPr="00D00C57">
        <w:rPr>
          <w:rFonts w:cstheme="minorHAnsi"/>
          <w:sz w:val="24"/>
          <w:szCs w:val="24"/>
        </w:rPr>
        <w:t>provided pertaining to</w:t>
      </w:r>
      <w:r w:rsidR="008744A7" w:rsidRPr="00D00C57">
        <w:rPr>
          <w:rFonts w:cstheme="minorHAnsi"/>
          <w:sz w:val="24"/>
          <w:szCs w:val="24"/>
        </w:rPr>
        <w:t xml:space="preserve"> </w:t>
      </w:r>
      <w:r w:rsidRPr="00D00C57">
        <w:rPr>
          <w:rFonts w:cstheme="minorHAnsi"/>
          <w:sz w:val="24"/>
          <w:szCs w:val="24"/>
        </w:rPr>
        <w:t xml:space="preserve">management practices and work practice standards to </w:t>
      </w:r>
      <w:r w:rsidR="00061912" w:rsidRPr="00D00C57">
        <w:rPr>
          <w:rFonts w:cstheme="minorHAnsi"/>
          <w:sz w:val="24"/>
          <w:szCs w:val="24"/>
        </w:rPr>
        <w:t>minimize fugitive emissions</w:t>
      </w:r>
      <w:r w:rsidR="00EC5F84" w:rsidRPr="00D00C57">
        <w:rPr>
          <w:rFonts w:cstheme="minorHAnsi"/>
          <w:sz w:val="24"/>
          <w:szCs w:val="24"/>
        </w:rPr>
        <w:t xml:space="preserve"> from recycling and shredding operations</w:t>
      </w:r>
      <w:r w:rsidR="00061912" w:rsidRPr="00D00C57">
        <w:rPr>
          <w:rFonts w:cstheme="minorHAnsi"/>
          <w:sz w:val="24"/>
          <w:szCs w:val="24"/>
        </w:rPr>
        <w:t>.</w:t>
      </w:r>
      <w:r w:rsidRPr="00D00C57">
        <w:rPr>
          <w:rFonts w:cstheme="minorHAnsi"/>
          <w:sz w:val="24"/>
          <w:szCs w:val="24"/>
        </w:rPr>
        <w:t xml:space="preserve"> </w:t>
      </w:r>
    </w:p>
    <w:tbl>
      <w:tblPr>
        <w:tblStyle w:val="TableGrid"/>
        <w:tblW w:w="10643" w:type="dxa"/>
        <w:tblInd w:w="85" w:type="dxa"/>
        <w:tblLayout w:type="fixed"/>
        <w:tblLook w:val="04A0" w:firstRow="1" w:lastRow="0" w:firstColumn="1" w:lastColumn="0" w:noHBand="0" w:noVBand="1"/>
      </w:tblPr>
      <w:tblGrid>
        <w:gridCol w:w="1283"/>
        <w:gridCol w:w="9360"/>
      </w:tblGrid>
      <w:tr w:rsidR="008450BB" w:rsidRPr="00767E95" w14:paraId="7C31BD96" w14:textId="77777777" w:rsidTr="0060447E">
        <w:trPr>
          <w:trHeight w:val="576"/>
        </w:trPr>
        <w:tc>
          <w:tcPr>
            <w:tcW w:w="1283" w:type="dxa"/>
            <w:vAlign w:val="center"/>
          </w:tcPr>
          <w:p w14:paraId="7C31BD93" w14:textId="77777777" w:rsidR="008450BB" w:rsidRPr="0060447E" w:rsidRDefault="008450BB" w:rsidP="00032D28">
            <w:pPr>
              <w:jc w:val="center"/>
              <w:rPr>
                <w:rFonts w:cstheme="minorHAnsi"/>
                <w:b/>
                <w:sz w:val="24"/>
                <w:szCs w:val="24"/>
              </w:rPr>
            </w:pPr>
            <w:r w:rsidRPr="0060447E">
              <w:rPr>
                <w:rFonts w:cstheme="minorHAnsi"/>
                <w:b/>
                <w:sz w:val="24"/>
                <w:szCs w:val="24"/>
              </w:rPr>
              <w:t>Section #</w:t>
            </w:r>
          </w:p>
        </w:tc>
        <w:tc>
          <w:tcPr>
            <w:tcW w:w="9360" w:type="dxa"/>
            <w:vAlign w:val="center"/>
          </w:tcPr>
          <w:p w14:paraId="7C31BD95" w14:textId="77777777" w:rsidR="008450BB" w:rsidRPr="0060447E" w:rsidRDefault="008450BB" w:rsidP="00032D28">
            <w:pPr>
              <w:jc w:val="center"/>
              <w:rPr>
                <w:rFonts w:cstheme="minorHAnsi"/>
                <w:b/>
                <w:sz w:val="24"/>
                <w:szCs w:val="24"/>
              </w:rPr>
            </w:pPr>
            <w:r w:rsidRPr="0060447E">
              <w:rPr>
                <w:rFonts w:cstheme="minorHAnsi"/>
                <w:b/>
                <w:sz w:val="24"/>
                <w:szCs w:val="24"/>
              </w:rPr>
              <w:t>Employee Training</w:t>
            </w:r>
          </w:p>
        </w:tc>
      </w:tr>
      <w:tr w:rsidR="008450BB" w:rsidRPr="00767E95" w14:paraId="7C31BD99" w14:textId="77777777" w:rsidTr="0060447E">
        <w:trPr>
          <w:trHeight w:val="576"/>
        </w:trPr>
        <w:tc>
          <w:tcPr>
            <w:tcW w:w="1283" w:type="dxa"/>
          </w:tcPr>
          <w:p w14:paraId="7C31BD97"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98"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9C" w14:textId="77777777" w:rsidTr="0060447E">
        <w:trPr>
          <w:trHeight w:val="576"/>
        </w:trPr>
        <w:tc>
          <w:tcPr>
            <w:tcW w:w="1283" w:type="dxa"/>
          </w:tcPr>
          <w:p w14:paraId="7C31BD9A"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9B"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9F" w14:textId="77777777" w:rsidTr="0060447E">
        <w:trPr>
          <w:trHeight w:val="576"/>
        </w:trPr>
        <w:tc>
          <w:tcPr>
            <w:tcW w:w="1283" w:type="dxa"/>
          </w:tcPr>
          <w:p w14:paraId="7C31BD9D"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9E"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A2" w14:textId="77777777" w:rsidTr="0060447E">
        <w:trPr>
          <w:trHeight w:val="576"/>
        </w:trPr>
        <w:tc>
          <w:tcPr>
            <w:tcW w:w="1283" w:type="dxa"/>
          </w:tcPr>
          <w:p w14:paraId="7C31BDA0"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A1"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A5" w14:textId="77777777" w:rsidTr="0060447E">
        <w:trPr>
          <w:trHeight w:val="576"/>
        </w:trPr>
        <w:tc>
          <w:tcPr>
            <w:tcW w:w="1283" w:type="dxa"/>
          </w:tcPr>
          <w:p w14:paraId="7C31BDA3"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A4"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A8" w14:textId="77777777" w:rsidTr="0060447E">
        <w:trPr>
          <w:trHeight w:val="576"/>
        </w:trPr>
        <w:tc>
          <w:tcPr>
            <w:tcW w:w="1283" w:type="dxa"/>
          </w:tcPr>
          <w:p w14:paraId="7C31BDA6"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A7"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AB" w14:textId="77777777" w:rsidTr="0060447E">
        <w:trPr>
          <w:trHeight w:val="576"/>
        </w:trPr>
        <w:tc>
          <w:tcPr>
            <w:tcW w:w="1283" w:type="dxa"/>
          </w:tcPr>
          <w:p w14:paraId="7C31BDA9"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AA"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AE" w14:textId="77777777" w:rsidTr="0060447E">
        <w:trPr>
          <w:trHeight w:val="576"/>
        </w:trPr>
        <w:tc>
          <w:tcPr>
            <w:tcW w:w="1283" w:type="dxa"/>
          </w:tcPr>
          <w:p w14:paraId="7C31BDAC"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AD"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B1" w14:textId="77777777" w:rsidTr="0060447E">
        <w:trPr>
          <w:trHeight w:val="576"/>
        </w:trPr>
        <w:tc>
          <w:tcPr>
            <w:tcW w:w="1283" w:type="dxa"/>
          </w:tcPr>
          <w:p w14:paraId="7C31BDAF"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B0"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450BB" w:rsidRPr="00767E95" w14:paraId="7C31BDB4" w14:textId="77777777" w:rsidTr="0060447E">
        <w:trPr>
          <w:trHeight w:val="576"/>
        </w:trPr>
        <w:tc>
          <w:tcPr>
            <w:tcW w:w="1283" w:type="dxa"/>
          </w:tcPr>
          <w:p w14:paraId="7C31BDB2"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9360" w:type="dxa"/>
          </w:tcPr>
          <w:p w14:paraId="7C31BDB3" w14:textId="77777777" w:rsidR="008450BB" w:rsidRPr="00767E95" w:rsidRDefault="008450BB" w:rsidP="00032D28">
            <w:pPr>
              <w:rPr>
                <w:rFonts w:cstheme="minorHAnsi"/>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bl>
    <w:p w14:paraId="7C31BDCA" w14:textId="77777777" w:rsidR="008744A7" w:rsidRPr="00767E95" w:rsidRDefault="008744A7" w:rsidP="008744A7">
      <w:pPr>
        <w:rPr>
          <w:rStyle w:val="Emphasis"/>
          <w:rFonts w:cstheme="minorHAnsi"/>
          <w:b/>
          <w:i w:val="0"/>
          <w:color w:val="000000" w:themeColor="text1"/>
          <w:sz w:val="20"/>
          <w:szCs w:val="20"/>
        </w:rPr>
      </w:pPr>
    </w:p>
    <w:p w14:paraId="7C31BDCB" w14:textId="77777777" w:rsidR="008744A7" w:rsidRPr="00767E95" w:rsidRDefault="008744A7" w:rsidP="008744A7">
      <w:pPr>
        <w:rPr>
          <w:rStyle w:val="Emphasis"/>
          <w:rFonts w:cstheme="minorHAnsi"/>
          <w:b/>
          <w:i w:val="0"/>
          <w:color w:val="000000" w:themeColor="text1"/>
          <w:sz w:val="20"/>
          <w:szCs w:val="20"/>
        </w:rPr>
      </w:pPr>
      <w:r w:rsidRPr="00767E95">
        <w:rPr>
          <w:rStyle w:val="Emphasis"/>
          <w:rFonts w:cstheme="minorHAnsi"/>
          <w:b/>
          <w:i w:val="0"/>
          <w:color w:val="000000" w:themeColor="text1"/>
          <w:sz w:val="20"/>
          <w:szCs w:val="20"/>
        </w:rPr>
        <w:br w:type="page"/>
      </w:r>
    </w:p>
    <w:p w14:paraId="7C31BDCC" w14:textId="79755886" w:rsidR="00C13A28" w:rsidRPr="0060447E" w:rsidRDefault="00AF713B" w:rsidP="00C13A28">
      <w:pPr>
        <w:rPr>
          <w:rFonts w:cstheme="minorHAnsi"/>
          <w:b/>
          <w:sz w:val="24"/>
          <w:szCs w:val="24"/>
        </w:rPr>
      </w:pPr>
      <w:r w:rsidRPr="00CE73DE">
        <w:rPr>
          <w:rFonts w:cstheme="minorHAnsi"/>
          <w:b/>
          <w:sz w:val="24"/>
          <w:szCs w:val="24"/>
        </w:rPr>
        <w:lastRenderedPageBreak/>
        <w:t>SCHEDULE OF FACILITY OPERATIONS</w:t>
      </w:r>
    </w:p>
    <w:p w14:paraId="7C31BDCD" w14:textId="77777777" w:rsidR="00C13A28" w:rsidRPr="00D00C57" w:rsidRDefault="00C13A28" w:rsidP="00C13A28">
      <w:pPr>
        <w:pStyle w:val="ListParagraph"/>
        <w:autoSpaceDE w:val="0"/>
        <w:autoSpaceDN w:val="0"/>
        <w:adjustRightInd w:val="0"/>
        <w:ind w:left="0"/>
        <w:rPr>
          <w:rFonts w:cstheme="minorHAnsi"/>
          <w:bCs/>
          <w:sz w:val="24"/>
          <w:szCs w:val="24"/>
        </w:rPr>
      </w:pPr>
      <w:r w:rsidRPr="00D00C57">
        <w:rPr>
          <w:rFonts w:cstheme="minorHAnsi"/>
          <w:bCs/>
          <w:sz w:val="24"/>
          <w:szCs w:val="24"/>
        </w:rPr>
        <w:t>Provide the facility’s schedule and hours of operation. Schedule of operations should include all shifts with specific operations identified.</w:t>
      </w:r>
    </w:p>
    <w:p w14:paraId="7C31BDCE" w14:textId="77777777" w:rsidR="00C13A28" w:rsidRPr="00767E95" w:rsidRDefault="00C13A28" w:rsidP="00C13A28">
      <w:pP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p w14:paraId="7C31BDCF" w14:textId="77777777" w:rsidR="00C13A28" w:rsidRPr="00767E95" w:rsidRDefault="00C13A28" w:rsidP="00C13A28">
      <w:pPr>
        <w:rPr>
          <w:rFonts w:cstheme="minorHAnsi"/>
          <w:b/>
          <w:sz w:val="26"/>
          <w:szCs w:val="26"/>
          <w:u w:val="single"/>
        </w:rPr>
      </w:pPr>
    </w:p>
    <w:p w14:paraId="7C31BDD0" w14:textId="77777777" w:rsidR="00C13A28" w:rsidRPr="00767E95" w:rsidRDefault="00C13A28" w:rsidP="00C13A28">
      <w:pPr>
        <w:rPr>
          <w:rFonts w:cstheme="minorHAnsi"/>
          <w:b/>
          <w:sz w:val="26"/>
          <w:szCs w:val="26"/>
          <w:u w:val="single"/>
        </w:rPr>
      </w:pPr>
    </w:p>
    <w:p w14:paraId="7C31BDD1" w14:textId="77777777" w:rsidR="00C13A28" w:rsidRPr="00767E95" w:rsidRDefault="00C13A28" w:rsidP="008744A7">
      <w:pPr>
        <w:rPr>
          <w:rStyle w:val="Emphasis"/>
          <w:rFonts w:cstheme="minorHAnsi"/>
          <w:b/>
          <w:i w:val="0"/>
          <w:color w:val="000000" w:themeColor="text1"/>
          <w:sz w:val="20"/>
          <w:szCs w:val="20"/>
        </w:rPr>
      </w:pPr>
    </w:p>
    <w:p w14:paraId="7C31BDD2" w14:textId="77777777" w:rsidR="00C13A28" w:rsidRPr="00767E95" w:rsidRDefault="00C13A28" w:rsidP="008744A7">
      <w:pPr>
        <w:rPr>
          <w:rStyle w:val="Emphasis"/>
          <w:rFonts w:cstheme="minorHAnsi"/>
          <w:b/>
          <w:i w:val="0"/>
          <w:color w:val="000000" w:themeColor="text1"/>
          <w:sz w:val="20"/>
          <w:szCs w:val="20"/>
        </w:rPr>
      </w:pPr>
    </w:p>
    <w:p w14:paraId="7C31BDD3" w14:textId="77777777" w:rsidR="00C13A28" w:rsidRPr="00767E95" w:rsidRDefault="00C13A28" w:rsidP="008744A7">
      <w:pPr>
        <w:rPr>
          <w:rStyle w:val="Emphasis"/>
          <w:rFonts w:cstheme="minorHAnsi"/>
          <w:b/>
          <w:i w:val="0"/>
          <w:color w:val="000000" w:themeColor="text1"/>
          <w:sz w:val="20"/>
          <w:szCs w:val="20"/>
        </w:rPr>
      </w:pPr>
    </w:p>
    <w:p w14:paraId="7C31BDD4" w14:textId="77777777" w:rsidR="00C13A28" w:rsidRPr="00767E95" w:rsidRDefault="00C13A28" w:rsidP="008744A7">
      <w:pPr>
        <w:rPr>
          <w:rStyle w:val="Emphasis"/>
          <w:rFonts w:cstheme="minorHAnsi"/>
          <w:b/>
          <w:i w:val="0"/>
          <w:color w:val="000000" w:themeColor="text1"/>
          <w:sz w:val="20"/>
          <w:szCs w:val="20"/>
        </w:rPr>
      </w:pPr>
    </w:p>
    <w:p w14:paraId="7C31BDD5" w14:textId="77777777" w:rsidR="00C13A28" w:rsidRPr="00767E95" w:rsidRDefault="00C13A28" w:rsidP="008744A7">
      <w:pPr>
        <w:rPr>
          <w:rStyle w:val="Emphasis"/>
          <w:rFonts w:cstheme="minorHAnsi"/>
          <w:b/>
          <w:i w:val="0"/>
          <w:color w:val="000000" w:themeColor="text1"/>
          <w:sz w:val="20"/>
          <w:szCs w:val="20"/>
        </w:rPr>
      </w:pPr>
    </w:p>
    <w:p w14:paraId="7C31BDD6" w14:textId="77777777" w:rsidR="00C13A28" w:rsidRPr="00767E95" w:rsidRDefault="00C13A28" w:rsidP="008744A7">
      <w:pPr>
        <w:rPr>
          <w:rStyle w:val="Emphasis"/>
          <w:rFonts w:cstheme="minorHAnsi"/>
          <w:b/>
          <w:i w:val="0"/>
          <w:color w:val="000000" w:themeColor="text1"/>
          <w:sz w:val="20"/>
          <w:szCs w:val="20"/>
        </w:rPr>
      </w:pPr>
    </w:p>
    <w:p w14:paraId="7C31BDD7" w14:textId="77777777" w:rsidR="00C13A28" w:rsidRPr="00767E95" w:rsidRDefault="00C13A28" w:rsidP="008744A7">
      <w:pPr>
        <w:rPr>
          <w:rStyle w:val="Emphasis"/>
          <w:rFonts w:cstheme="minorHAnsi"/>
          <w:b/>
          <w:i w:val="0"/>
          <w:color w:val="000000" w:themeColor="text1"/>
          <w:sz w:val="20"/>
          <w:szCs w:val="20"/>
        </w:rPr>
      </w:pPr>
    </w:p>
    <w:p w14:paraId="7C31BDD8" w14:textId="77777777" w:rsidR="00C13A28" w:rsidRPr="00767E95" w:rsidRDefault="00C13A28" w:rsidP="008744A7">
      <w:pPr>
        <w:rPr>
          <w:rStyle w:val="Emphasis"/>
          <w:rFonts w:cstheme="minorHAnsi"/>
          <w:b/>
          <w:i w:val="0"/>
          <w:color w:val="000000" w:themeColor="text1"/>
          <w:sz w:val="20"/>
          <w:szCs w:val="20"/>
        </w:rPr>
      </w:pPr>
    </w:p>
    <w:p w14:paraId="7C31BDD9" w14:textId="77777777" w:rsidR="00C13A28" w:rsidRPr="00767E95" w:rsidRDefault="00C13A28" w:rsidP="008744A7">
      <w:pPr>
        <w:rPr>
          <w:rStyle w:val="Emphasis"/>
          <w:rFonts w:cstheme="minorHAnsi"/>
          <w:b/>
          <w:i w:val="0"/>
          <w:color w:val="000000" w:themeColor="text1"/>
          <w:sz w:val="20"/>
          <w:szCs w:val="20"/>
        </w:rPr>
      </w:pPr>
    </w:p>
    <w:p w14:paraId="7C31BDDA" w14:textId="77777777" w:rsidR="00C13A28" w:rsidRPr="00767E95" w:rsidRDefault="00C13A28" w:rsidP="008744A7">
      <w:pPr>
        <w:rPr>
          <w:rStyle w:val="Emphasis"/>
          <w:rFonts w:cstheme="minorHAnsi"/>
          <w:b/>
          <w:i w:val="0"/>
          <w:color w:val="000000" w:themeColor="text1"/>
          <w:sz w:val="20"/>
          <w:szCs w:val="20"/>
        </w:rPr>
      </w:pPr>
    </w:p>
    <w:p w14:paraId="7C31BDDB" w14:textId="77777777" w:rsidR="00C13A28" w:rsidRPr="00767E95" w:rsidRDefault="00C13A28" w:rsidP="008744A7">
      <w:pPr>
        <w:rPr>
          <w:rStyle w:val="Emphasis"/>
          <w:rFonts w:cstheme="minorHAnsi"/>
          <w:b/>
          <w:i w:val="0"/>
          <w:color w:val="000000" w:themeColor="text1"/>
          <w:sz w:val="20"/>
          <w:szCs w:val="20"/>
        </w:rPr>
      </w:pPr>
    </w:p>
    <w:p w14:paraId="7C31BDDC" w14:textId="77777777" w:rsidR="00C13A28" w:rsidRPr="00767E95" w:rsidRDefault="00C13A28" w:rsidP="008744A7">
      <w:pPr>
        <w:rPr>
          <w:rStyle w:val="Emphasis"/>
          <w:rFonts w:cstheme="minorHAnsi"/>
          <w:b/>
          <w:i w:val="0"/>
          <w:color w:val="000000" w:themeColor="text1"/>
          <w:sz w:val="20"/>
          <w:szCs w:val="20"/>
        </w:rPr>
      </w:pPr>
    </w:p>
    <w:p w14:paraId="7C31BDDD" w14:textId="77777777" w:rsidR="00C13A28" w:rsidRPr="00767E95" w:rsidRDefault="00C13A28" w:rsidP="008744A7">
      <w:pPr>
        <w:rPr>
          <w:rStyle w:val="Emphasis"/>
          <w:rFonts w:cstheme="minorHAnsi"/>
          <w:b/>
          <w:i w:val="0"/>
          <w:color w:val="000000" w:themeColor="text1"/>
          <w:sz w:val="20"/>
          <w:szCs w:val="20"/>
        </w:rPr>
      </w:pPr>
    </w:p>
    <w:p w14:paraId="7C31BDDE" w14:textId="77777777" w:rsidR="00C13A28" w:rsidRPr="00767E95" w:rsidRDefault="00C13A28" w:rsidP="008744A7">
      <w:pPr>
        <w:rPr>
          <w:rStyle w:val="Emphasis"/>
          <w:rFonts w:cstheme="minorHAnsi"/>
          <w:b/>
          <w:i w:val="0"/>
          <w:color w:val="000000" w:themeColor="text1"/>
          <w:sz w:val="20"/>
          <w:szCs w:val="20"/>
        </w:rPr>
      </w:pPr>
    </w:p>
    <w:p w14:paraId="7C31BDDF" w14:textId="77777777" w:rsidR="00C13A28" w:rsidRPr="00767E95" w:rsidRDefault="00C13A28" w:rsidP="008744A7">
      <w:pPr>
        <w:rPr>
          <w:rStyle w:val="Emphasis"/>
          <w:rFonts w:cstheme="minorHAnsi"/>
          <w:b/>
          <w:i w:val="0"/>
          <w:color w:val="000000" w:themeColor="text1"/>
          <w:sz w:val="20"/>
          <w:szCs w:val="20"/>
        </w:rPr>
      </w:pPr>
    </w:p>
    <w:p w14:paraId="7C31BDE0" w14:textId="77777777" w:rsidR="00C13A28" w:rsidRPr="00767E95" w:rsidRDefault="00C13A28" w:rsidP="008744A7">
      <w:pPr>
        <w:rPr>
          <w:rStyle w:val="Emphasis"/>
          <w:rFonts w:cstheme="minorHAnsi"/>
          <w:b/>
          <w:i w:val="0"/>
          <w:color w:val="000000" w:themeColor="text1"/>
          <w:sz w:val="20"/>
          <w:szCs w:val="20"/>
        </w:rPr>
      </w:pPr>
    </w:p>
    <w:p w14:paraId="7C31BDE1" w14:textId="77777777" w:rsidR="004201DC" w:rsidRPr="00767E95" w:rsidRDefault="004201DC" w:rsidP="008744A7">
      <w:pPr>
        <w:rPr>
          <w:rStyle w:val="Emphasis"/>
          <w:rFonts w:cstheme="minorHAnsi"/>
          <w:b/>
          <w:i w:val="0"/>
          <w:color w:val="000000" w:themeColor="text1"/>
          <w:sz w:val="20"/>
          <w:szCs w:val="20"/>
        </w:rPr>
      </w:pPr>
    </w:p>
    <w:p w14:paraId="7C31BDE2" w14:textId="77777777" w:rsidR="004201DC" w:rsidRPr="00767E95" w:rsidRDefault="004201DC" w:rsidP="008744A7">
      <w:pPr>
        <w:rPr>
          <w:rStyle w:val="Emphasis"/>
          <w:rFonts w:cstheme="minorHAnsi"/>
          <w:b/>
          <w:i w:val="0"/>
          <w:color w:val="000000" w:themeColor="text1"/>
          <w:sz w:val="20"/>
          <w:szCs w:val="20"/>
        </w:rPr>
      </w:pPr>
    </w:p>
    <w:p w14:paraId="7C31BDE3" w14:textId="77777777" w:rsidR="004201DC" w:rsidRPr="00767E95" w:rsidRDefault="004201DC" w:rsidP="008744A7">
      <w:pPr>
        <w:rPr>
          <w:rStyle w:val="Emphasis"/>
          <w:rFonts w:cstheme="minorHAnsi"/>
          <w:b/>
          <w:i w:val="0"/>
          <w:color w:val="000000" w:themeColor="text1"/>
          <w:sz w:val="20"/>
          <w:szCs w:val="20"/>
        </w:rPr>
      </w:pPr>
    </w:p>
    <w:p w14:paraId="7C31BDE5" w14:textId="77777777" w:rsidR="00C13A28" w:rsidRPr="00767E95" w:rsidRDefault="00C13A28" w:rsidP="008744A7">
      <w:pPr>
        <w:rPr>
          <w:rStyle w:val="Emphasis"/>
          <w:rFonts w:cstheme="minorHAnsi"/>
          <w:b/>
          <w:i w:val="0"/>
          <w:color w:val="000000" w:themeColor="text1"/>
          <w:sz w:val="20"/>
          <w:szCs w:val="20"/>
        </w:rPr>
      </w:pPr>
    </w:p>
    <w:p w14:paraId="7C31BDE6" w14:textId="77777777" w:rsidR="004201DC" w:rsidRPr="00767E95" w:rsidRDefault="004201DC">
      <w:pPr>
        <w:rPr>
          <w:rStyle w:val="Emphasis"/>
          <w:rFonts w:cstheme="minorHAnsi"/>
          <w:b/>
          <w:i w:val="0"/>
          <w:color w:val="000000" w:themeColor="text1"/>
          <w:sz w:val="20"/>
          <w:szCs w:val="20"/>
        </w:rPr>
      </w:pPr>
      <w:r w:rsidRPr="00767E95">
        <w:rPr>
          <w:rStyle w:val="Emphasis"/>
          <w:rFonts w:cstheme="minorHAnsi"/>
          <w:b/>
          <w:i w:val="0"/>
          <w:color w:val="000000" w:themeColor="text1"/>
          <w:sz w:val="20"/>
          <w:szCs w:val="20"/>
        </w:rPr>
        <w:br w:type="page"/>
      </w:r>
    </w:p>
    <w:p w14:paraId="7C31BDE7" w14:textId="77777777" w:rsidR="00C83282" w:rsidRPr="00D00C57" w:rsidRDefault="008450BB" w:rsidP="00766D05">
      <w:pPr>
        <w:pStyle w:val="IntenseQuote"/>
        <w:spacing w:before="0" w:after="0"/>
        <w:ind w:left="274" w:right="187"/>
        <w:rPr>
          <w:rFonts w:cstheme="minorHAnsi"/>
          <w:b w:val="0"/>
          <w:iCs w:val="0"/>
          <w:color w:val="000000" w:themeColor="text1"/>
          <w:sz w:val="40"/>
          <w:szCs w:val="20"/>
        </w:rPr>
      </w:pPr>
      <w:r w:rsidRPr="00D00C57">
        <w:rPr>
          <w:rStyle w:val="Emphasis"/>
          <w:rFonts w:cstheme="minorHAnsi"/>
          <w:b w:val="0"/>
          <w:color w:val="000000" w:themeColor="text1"/>
          <w:sz w:val="40"/>
          <w:szCs w:val="20"/>
        </w:rPr>
        <w:lastRenderedPageBreak/>
        <w:t>T</w:t>
      </w:r>
      <w:r w:rsidR="00C83282" w:rsidRPr="00D00C57">
        <w:rPr>
          <w:rStyle w:val="Emphasis"/>
          <w:rFonts w:cstheme="minorHAnsi"/>
          <w:b w:val="0"/>
          <w:color w:val="000000" w:themeColor="text1"/>
          <w:sz w:val="40"/>
          <w:szCs w:val="20"/>
        </w:rPr>
        <w:t>echnical Data</w:t>
      </w:r>
    </w:p>
    <w:p w14:paraId="7C31BDE8" w14:textId="77777777" w:rsidR="00C83282" w:rsidRPr="00D00C57" w:rsidRDefault="00081D71" w:rsidP="00766D05">
      <w:pPr>
        <w:pStyle w:val="IntenseQuote"/>
        <w:spacing w:before="0" w:after="0"/>
        <w:ind w:left="274" w:right="187"/>
        <w:rPr>
          <w:rStyle w:val="Emphasis"/>
          <w:rFonts w:cstheme="minorHAnsi"/>
          <w:b w:val="0"/>
          <w:color w:val="000000" w:themeColor="text1"/>
          <w:sz w:val="40"/>
          <w:szCs w:val="20"/>
        </w:rPr>
      </w:pPr>
      <w:r w:rsidRPr="00D00C57">
        <w:rPr>
          <w:rStyle w:val="Emphasis"/>
          <w:rFonts w:cstheme="minorHAnsi"/>
          <w:b w:val="0"/>
          <w:color w:val="000000" w:themeColor="text1"/>
          <w:sz w:val="40"/>
          <w:szCs w:val="20"/>
        </w:rPr>
        <w:t>6-4</w:t>
      </w:r>
      <w:r w:rsidR="00C83282" w:rsidRPr="00D00C57">
        <w:rPr>
          <w:rStyle w:val="Emphasis"/>
          <w:rFonts w:cstheme="minorHAnsi"/>
          <w:b w:val="0"/>
          <w:color w:val="000000" w:themeColor="text1"/>
          <w:sz w:val="40"/>
          <w:szCs w:val="20"/>
        </w:rPr>
        <w:t>-403.1</w:t>
      </w:r>
    </w:p>
    <w:p w14:paraId="7C31BDE9" w14:textId="77777777" w:rsidR="00C83282" w:rsidRPr="00CC15FB" w:rsidRDefault="00C83282" w:rsidP="00A11862">
      <w:pPr>
        <w:jc w:val="both"/>
        <w:rPr>
          <w:rFonts w:cstheme="minorHAnsi"/>
          <w:sz w:val="24"/>
          <w:szCs w:val="24"/>
        </w:rPr>
      </w:pPr>
    </w:p>
    <w:p w14:paraId="7C31BDEA" w14:textId="3C152226" w:rsidR="00C83282" w:rsidRPr="00CC15FB" w:rsidRDefault="000D205C" w:rsidP="00E6079F">
      <w:pPr>
        <w:pStyle w:val="ListParagraph"/>
        <w:numPr>
          <w:ilvl w:val="0"/>
          <w:numId w:val="3"/>
        </w:numPr>
        <w:autoSpaceDE w:val="0"/>
        <w:autoSpaceDN w:val="0"/>
        <w:adjustRightInd w:val="0"/>
        <w:ind w:right="83"/>
        <w:jc w:val="both"/>
        <w:rPr>
          <w:rStyle w:val="Emphasis"/>
          <w:rFonts w:cstheme="minorHAnsi"/>
          <w:bCs/>
          <w:iCs w:val="0"/>
          <w:sz w:val="24"/>
          <w:szCs w:val="24"/>
        </w:rPr>
      </w:pPr>
      <w:r w:rsidRPr="00CC15FB">
        <w:rPr>
          <w:rStyle w:val="Emphasis"/>
          <w:rFonts w:cstheme="minorHAnsi"/>
          <w:bCs/>
          <w:iCs w:val="0"/>
          <w:color w:val="000000" w:themeColor="text1"/>
          <w:sz w:val="24"/>
          <w:szCs w:val="24"/>
        </w:rPr>
        <w:t>Process Flow Diagram -</w:t>
      </w:r>
      <w:r w:rsidR="00C83282" w:rsidRPr="00CC15FB">
        <w:rPr>
          <w:rStyle w:val="Emphasis"/>
          <w:rFonts w:cstheme="minorHAnsi"/>
          <w:bCs/>
          <w:iCs w:val="0"/>
          <w:color w:val="000000" w:themeColor="text1"/>
          <w:sz w:val="24"/>
          <w:szCs w:val="24"/>
        </w:rPr>
        <w:t xml:space="preserve"> </w:t>
      </w:r>
      <w:r w:rsidR="00C83282" w:rsidRPr="00CC15FB">
        <w:rPr>
          <w:rFonts w:cstheme="minorHAnsi"/>
          <w:bCs/>
          <w:sz w:val="24"/>
          <w:szCs w:val="24"/>
        </w:rPr>
        <w:t xml:space="preserve">Facilities must indicate all operations in Section </w:t>
      </w:r>
      <w:r w:rsidR="00BD161A" w:rsidRPr="00CC15FB">
        <w:rPr>
          <w:rFonts w:cstheme="minorHAnsi"/>
          <w:bCs/>
          <w:sz w:val="24"/>
          <w:szCs w:val="24"/>
        </w:rPr>
        <w:t>6-4-402</w:t>
      </w:r>
      <w:r w:rsidR="00C83282" w:rsidRPr="00CC15FB">
        <w:rPr>
          <w:rFonts w:cstheme="minorHAnsi"/>
          <w:bCs/>
          <w:sz w:val="24"/>
          <w:szCs w:val="24"/>
        </w:rPr>
        <w:t>, the flow of materials used</w:t>
      </w:r>
      <w:r w:rsidR="00081BB6" w:rsidRPr="00CC15FB">
        <w:rPr>
          <w:rFonts w:cstheme="minorHAnsi"/>
          <w:bCs/>
          <w:sz w:val="24"/>
          <w:szCs w:val="24"/>
        </w:rPr>
        <w:t>,</w:t>
      </w:r>
      <w:r w:rsidR="00C83282" w:rsidRPr="00CC15FB">
        <w:rPr>
          <w:rFonts w:cstheme="minorHAnsi"/>
          <w:bCs/>
          <w:sz w:val="24"/>
          <w:szCs w:val="24"/>
        </w:rPr>
        <w:t xml:space="preserve"> and identify all monitoring </w:t>
      </w:r>
      <w:r w:rsidR="00670EF9" w:rsidRPr="00CC15FB">
        <w:rPr>
          <w:rFonts w:cstheme="minorHAnsi"/>
          <w:bCs/>
          <w:sz w:val="24"/>
          <w:szCs w:val="24"/>
        </w:rPr>
        <w:t>and</w:t>
      </w:r>
      <w:r w:rsidR="00C83282" w:rsidRPr="00CC15FB">
        <w:rPr>
          <w:rFonts w:cstheme="minorHAnsi"/>
          <w:bCs/>
          <w:sz w:val="24"/>
          <w:szCs w:val="24"/>
        </w:rPr>
        <w:t xml:space="preserve"> </w:t>
      </w:r>
      <w:r w:rsidR="00670EF9" w:rsidRPr="00CC15FB">
        <w:rPr>
          <w:rFonts w:cstheme="minorHAnsi"/>
          <w:bCs/>
          <w:sz w:val="24"/>
          <w:szCs w:val="24"/>
        </w:rPr>
        <w:t xml:space="preserve">the </w:t>
      </w:r>
      <w:r w:rsidR="00C83282" w:rsidRPr="00CC15FB">
        <w:rPr>
          <w:rFonts w:cstheme="minorHAnsi"/>
          <w:bCs/>
          <w:sz w:val="24"/>
          <w:szCs w:val="24"/>
        </w:rPr>
        <w:t>processes, abatement and controls to minimize emissions beginning from material receipt to achievement of final product</w:t>
      </w:r>
      <w:r w:rsidRPr="00CC15FB">
        <w:rPr>
          <w:rFonts w:cstheme="minorHAnsi"/>
          <w:bCs/>
          <w:sz w:val="24"/>
          <w:szCs w:val="24"/>
        </w:rPr>
        <w:t xml:space="preserve">. </w:t>
      </w:r>
      <w:r w:rsidRPr="00CC15FB">
        <w:rPr>
          <w:rFonts w:cstheme="minorHAnsi"/>
          <w:sz w:val="24"/>
          <w:szCs w:val="24"/>
        </w:rPr>
        <w:t>Identify all equipment by source numbers according to District Permit or as exempt from District Permit. Include the abatement and control devices.</w:t>
      </w:r>
      <w:r w:rsidR="00081BB6" w:rsidRPr="00CC15FB">
        <w:rPr>
          <w:rFonts w:cstheme="minorHAnsi"/>
          <w:sz w:val="24"/>
          <w:szCs w:val="24"/>
        </w:rPr>
        <w:t xml:space="preserve"> Label the attachment with the corresponding Attachment #.</w:t>
      </w:r>
    </w:p>
    <w:p w14:paraId="0509D719" w14:textId="77777777" w:rsidR="00081BB6" w:rsidRPr="00CC15FB" w:rsidRDefault="00081BB6" w:rsidP="001D3886">
      <w:pPr>
        <w:tabs>
          <w:tab w:val="left" w:pos="-180"/>
        </w:tabs>
        <w:autoSpaceDE w:val="0"/>
        <w:autoSpaceDN w:val="0"/>
        <w:adjustRightInd w:val="0"/>
        <w:spacing w:after="0" w:line="240" w:lineRule="auto"/>
        <w:ind w:left="360" w:firstLine="360"/>
        <w:rPr>
          <w:rFonts w:cstheme="minorHAnsi"/>
          <w:sz w:val="24"/>
          <w:szCs w:val="24"/>
        </w:rPr>
      </w:pPr>
      <w:r w:rsidRPr="00CC15FB">
        <w:rPr>
          <w:rFonts w:cstheme="minorHAnsi"/>
          <w:b/>
          <w:bCs/>
          <w:iCs/>
          <w:sz w:val="24"/>
          <w:szCs w:val="24"/>
        </w:rPr>
        <w:t>Attachment #</w:t>
      </w:r>
      <w:r w:rsidRPr="00CC15FB">
        <w:rPr>
          <w:rFonts w:cstheme="minorHAnsi"/>
          <w:iCs/>
          <w:sz w:val="24"/>
          <w:szCs w:val="24"/>
        </w:rPr>
        <w:t xml:space="preserve"> </w:t>
      </w:r>
      <w:r w:rsidRPr="00CC15FB">
        <w:rPr>
          <w:rFonts w:cstheme="minorHAnsi"/>
          <w:sz w:val="24"/>
          <w:szCs w:val="24"/>
        </w:rPr>
        <w:fldChar w:fldCharType="begin">
          <w:ffData>
            <w:name w:val="Text1"/>
            <w:enabled/>
            <w:calcOnExit w:val="0"/>
            <w:textInput/>
          </w:ffData>
        </w:fldChar>
      </w:r>
      <w:r w:rsidRPr="00CC15FB">
        <w:rPr>
          <w:rFonts w:cstheme="minorHAnsi"/>
          <w:sz w:val="24"/>
          <w:szCs w:val="24"/>
        </w:rPr>
        <w:instrText xml:space="preserve"> FORMTEXT </w:instrText>
      </w:r>
      <w:r w:rsidRPr="00CC15FB">
        <w:rPr>
          <w:rFonts w:cstheme="minorHAnsi"/>
          <w:sz w:val="24"/>
          <w:szCs w:val="24"/>
        </w:rPr>
      </w:r>
      <w:r w:rsidRPr="00CC15FB">
        <w:rPr>
          <w:rFonts w:cstheme="minorHAnsi"/>
          <w:sz w:val="24"/>
          <w:szCs w:val="24"/>
        </w:rPr>
        <w:fldChar w:fldCharType="separate"/>
      </w:r>
      <w:r w:rsidRPr="00CC15FB">
        <w:rPr>
          <w:noProof/>
          <w:sz w:val="24"/>
          <w:szCs w:val="24"/>
        </w:rPr>
        <w:t> </w:t>
      </w:r>
      <w:r w:rsidRPr="00CC15FB">
        <w:rPr>
          <w:noProof/>
          <w:sz w:val="24"/>
          <w:szCs w:val="24"/>
        </w:rPr>
        <w:t> </w:t>
      </w:r>
      <w:r w:rsidRPr="00CC15FB">
        <w:rPr>
          <w:noProof/>
          <w:sz w:val="24"/>
          <w:szCs w:val="24"/>
        </w:rPr>
        <w:t> </w:t>
      </w:r>
      <w:r w:rsidRPr="00CC15FB">
        <w:rPr>
          <w:noProof/>
          <w:sz w:val="24"/>
          <w:szCs w:val="24"/>
        </w:rPr>
        <w:t> </w:t>
      </w:r>
      <w:r w:rsidRPr="00CC15FB">
        <w:rPr>
          <w:noProof/>
          <w:sz w:val="24"/>
          <w:szCs w:val="24"/>
        </w:rPr>
        <w:t> </w:t>
      </w:r>
      <w:r w:rsidRPr="00CC15FB">
        <w:rPr>
          <w:rFonts w:cstheme="minorHAnsi"/>
          <w:sz w:val="24"/>
          <w:szCs w:val="24"/>
        </w:rPr>
        <w:fldChar w:fldCharType="end"/>
      </w:r>
    </w:p>
    <w:p w14:paraId="56639A31" w14:textId="77777777" w:rsidR="00081BB6" w:rsidRPr="00CC15FB" w:rsidRDefault="00081BB6" w:rsidP="00A11862">
      <w:pPr>
        <w:pStyle w:val="ListParagraph"/>
        <w:jc w:val="both"/>
        <w:rPr>
          <w:rStyle w:val="Emphasis"/>
          <w:rFonts w:cstheme="minorHAnsi"/>
          <w:bCs/>
          <w:iCs w:val="0"/>
          <w:color w:val="000000" w:themeColor="text1"/>
          <w:sz w:val="24"/>
          <w:szCs w:val="24"/>
        </w:rPr>
      </w:pPr>
    </w:p>
    <w:p w14:paraId="7C31BDEC" w14:textId="2B6FB8F4" w:rsidR="00C83282" w:rsidRPr="00CC15FB" w:rsidRDefault="00C76420" w:rsidP="00A11862">
      <w:pPr>
        <w:pStyle w:val="ListParagraph"/>
        <w:numPr>
          <w:ilvl w:val="0"/>
          <w:numId w:val="3"/>
        </w:numPr>
        <w:autoSpaceDE w:val="0"/>
        <w:autoSpaceDN w:val="0"/>
        <w:adjustRightInd w:val="0"/>
        <w:jc w:val="both"/>
        <w:rPr>
          <w:rFonts w:cstheme="minorHAnsi"/>
          <w:bCs/>
          <w:sz w:val="24"/>
          <w:szCs w:val="24"/>
        </w:rPr>
      </w:pPr>
      <w:r w:rsidRPr="00CC15FB">
        <w:rPr>
          <w:rStyle w:val="Emphasis"/>
          <w:rFonts w:cstheme="minorHAnsi"/>
          <w:bCs/>
          <w:iCs w:val="0"/>
          <w:color w:val="000000" w:themeColor="text1"/>
          <w:sz w:val="24"/>
          <w:szCs w:val="24"/>
        </w:rPr>
        <w:t>Facility Layout / Floor Plan</w:t>
      </w:r>
      <w:r w:rsidR="000D205C" w:rsidRPr="00CC15FB">
        <w:rPr>
          <w:rStyle w:val="Emphasis"/>
          <w:rFonts w:cstheme="minorHAnsi"/>
          <w:bCs/>
          <w:iCs w:val="0"/>
          <w:color w:val="000000" w:themeColor="text1"/>
          <w:sz w:val="24"/>
          <w:szCs w:val="24"/>
        </w:rPr>
        <w:t xml:space="preserve"> </w:t>
      </w:r>
      <w:r w:rsidR="00C83282" w:rsidRPr="00CC15FB">
        <w:rPr>
          <w:rStyle w:val="Emphasis"/>
          <w:rFonts w:cstheme="minorHAnsi"/>
          <w:bCs/>
          <w:iCs w:val="0"/>
          <w:color w:val="000000" w:themeColor="text1"/>
          <w:sz w:val="24"/>
          <w:szCs w:val="24"/>
        </w:rPr>
        <w:t>-</w:t>
      </w:r>
      <w:r w:rsidR="00C83282" w:rsidRPr="00CC15FB">
        <w:rPr>
          <w:rFonts w:cstheme="minorHAnsi"/>
          <w:bCs/>
          <w:sz w:val="24"/>
          <w:szCs w:val="24"/>
        </w:rPr>
        <w:t xml:space="preserve"> Facilities </w:t>
      </w:r>
      <w:r w:rsidRPr="00CC15FB">
        <w:rPr>
          <w:rFonts w:cstheme="minorHAnsi"/>
          <w:bCs/>
          <w:sz w:val="24"/>
          <w:szCs w:val="24"/>
        </w:rPr>
        <w:t xml:space="preserve">must indicate all relative locations of processing equipment and monitoring and controls, all permitted and exempt sources identified in the process flow diagram per Section </w:t>
      </w:r>
      <w:r w:rsidR="00BD161A" w:rsidRPr="00CC15FB">
        <w:rPr>
          <w:rFonts w:cstheme="minorHAnsi"/>
          <w:bCs/>
          <w:sz w:val="24"/>
          <w:szCs w:val="24"/>
        </w:rPr>
        <w:t>6-4</w:t>
      </w:r>
      <w:r w:rsidRPr="00CC15FB">
        <w:rPr>
          <w:rFonts w:cstheme="minorHAnsi"/>
          <w:bCs/>
          <w:sz w:val="24"/>
          <w:szCs w:val="24"/>
        </w:rPr>
        <w:t>-403.1.1 and any other source(s) that may con</w:t>
      </w:r>
      <w:r w:rsidR="00F50A1F" w:rsidRPr="00CC15FB">
        <w:rPr>
          <w:rFonts w:cstheme="minorHAnsi"/>
          <w:bCs/>
          <w:sz w:val="24"/>
          <w:szCs w:val="24"/>
        </w:rPr>
        <w:t>tribute to particulate</w:t>
      </w:r>
      <w:r w:rsidRPr="00CC15FB">
        <w:rPr>
          <w:rFonts w:cstheme="minorHAnsi"/>
          <w:bCs/>
          <w:sz w:val="24"/>
          <w:szCs w:val="24"/>
        </w:rPr>
        <w:t>s. Include all building walls, partitions, doors, windows, vents and openings and indicate all areas that have abate</w:t>
      </w:r>
      <w:r w:rsidR="00A92753" w:rsidRPr="00CC15FB">
        <w:rPr>
          <w:rFonts w:cstheme="minorHAnsi"/>
          <w:bCs/>
          <w:sz w:val="24"/>
          <w:szCs w:val="24"/>
        </w:rPr>
        <w:t xml:space="preserve">ment for particulates. Note roadways and other trafficked </w:t>
      </w:r>
      <w:r w:rsidR="00BC64B1" w:rsidRPr="00CC15FB">
        <w:rPr>
          <w:rFonts w:cstheme="minorHAnsi"/>
          <w:bCs/>
          <w:sz w:val="24"/>
          <w:szCs w:val="24"/>
        </w:rPr>
        <w:t>surfaces and</w:t>
      </w:r>
      <w:r w:rsidR="00A92753" w:rsidRPr="00CC15FB">
        <w:rPr>
          <w:rFonts w:cstheme="minorHAnsi"/>
          <w:bCs/>
          <w:sz w:val="24"/>
          <w:szCs w:val="24"/>
        </w:rPr>
        <w:t xml:space="preserve"> indicate </w:t>
      </w:r>
      <w:r w:rsidR="001A77E7" w:rsidRPr="00CC15FB">
        <w:rPr>
          <w:rFonts w:cstheme="minorHAnsi"/>
          <w:bCs/>
          <w:sz w:val="24"/>
          <w:szCs w:val="24"/>
        </w:rPr>
        <w:t xml:space="preserve">the types and locations of pervious and impervious surfaces. </w:t>
      </w:r>
      <w:r w:rsidR="000D205C" w:rsidRPr="00CC15FB">
        <w:rPr>
          <w:rFonts w:cstheme="minorHAnsi"/>
          <w:sz w:val="24"/>
          <w:szCs w:val="24"/>
        </w:rPr>
        <w:t>Identify all metal recycling and shredding equipment by the facility’s District Permit source number or as exempt from District permit requirements and include abatement and control devices.</w:t>
      </w:r>
      <w:r w:rsidR="00081BB6" w:rsidRPr="00CC15FB">
        <w:rPr>
          <w:rFonts w:cstheme="minorHAnsi"/>
          <w:sz w:val="24"/>
          <w:szCs w:val="24"/>
        </w:rPr>
        <w:t xml:space="preserve"> Label the attachment with the corresponding Attachment #.</w:t>
      </w:r>
    </w:p>
    <w:p w14:paraId="24B9C270" w14:textId="77777777" w:rsidR="00081BB6" w:rsidRPr="00CC15FB" w:rsidRDefault="00081BB6" w:rsidP="001D3886">
      <w:pPr>
        <w:tabs>
          <w:tab w:val="left" w:pos="-180"/>
        </w:tabs>
        <w:autoSpaceDE w:val="0"/>
        <w:autoSpaceDN w:val="0"/>
        <w:adjustRightInd w:val="0"/>
        <w:spacing w:after="0" w:line="240" w:lineRule="auto"/>
        <w:ind w:left="360" w:firstLine="360"/>
        <w:rPr>
          <w:rFonts w:cstheme="minorHAnsi"/>
          <w:sz w:val="24"/>
          <w:szCs w:val="24"/>
        </w:rPr>
      </w:pPr>
      <w:r w:rsidRPr="00CC15FB">
        <w:rPr>
          <w:rFonts w:cstheme="minorHAnsi"/>
          <w:b/>
          <w:bCs/>
          <w:iCs/>
          <w:sz w:val="24"/>
          <w:szCs w:val="24"/>
        </w:rPr>
        <w:t>Attachment #</w:t>
      </w:r>
      <w:r w:rsidRPr="00CC15FB">
        <w:rPr>
          <w:rFonts w:cstheme="minorHAnsi"/>
          <w:iCs/>
          <w:sz w:val="24"/>
          <w:szCs w:val="24"/>
        </w:rPr>
        <w:t xml:space="preserve"> </w:t>
      </w:r>
      <w:r w:rsidRPr="00CC15FB">
        <w:rPr>
          <w:rFonts w:cstheme="minorHAnsi"/>
          <w:sz w:val="24"/>
          <w:szCs w:val="24"/>
        </w:rPr>
        <w:fldChar w:fldCharType="begin">
          <w:ffData>
            <w:name w:val="Text1"/>
            <w:enabled/>
            <w:calcOnExit w:val="0"/>
            <w:textInput/>
          </w:ffData>
        </w:fldChar>
      </w:r>
      <w:r w:rsidRPr="00CC15FB">
        <w:rPr>
          <w:rFonts w:cstheme="minorHAnsi"/>
          <w:sz w:val="24"/>
          <w:szCs w:val="24"/>
        </w:rPr>
        <w:instrText xml:space="preserve"> FORMTEXT </w:instrText>
      </w:r>
      <w:r w:rsidRPr="00CC15FB">
        <w:rPr>
          <w:rFonts w:cstheme="minorHAnsi"/>
          <w:sz w:val="24"/>
          <w:szCs w:val="24"/>
        </w:rPr>
      </w:r>
      <w:r w:rsidRPr="00CC15FB">
        <w:rPr>
          <w:rFonts w:cstheme="minorHAnsi"/>
          <w:sz w:val="24"/>
          <w:szCs w:val="24"/>
        </w:rPr>
        <w:fldChar w:fldCharType="separate"/>
      </w:r>
      <w:r w:rsidRPr="00CC15FB">
        <w:rPr>
          <w:noProof/>
          <w:sz w:val="24"/>
          <w:szCs w:val="24"/>
        </w:rPr>
        <w:t> </w:t>
      </w:r>
      <w:r w:rsidRPr="00CC15FB">
        <w:rPr>
          <w:noProof/>
          <w:sz w:val="24"/>
          <w:szCs w:val="24"/>
        </w:rPr>
        <w:t> </w:t>
      </w:r>
      <w:r w:rsidRPr="00CC15FB">
        <w:rPr>
          <w:noProof/>
          <w:sz w:val="24"/>
          <w:szCs w:val="24"/>
        </w:rPr>
        <w:t> </w:t>
      </w:r>
      <w:r w:rsidRPr="00CC15FB">
        <w:rPr>
          <w:noProof/>
          <w:sz w:val="24"/>
          <w:szCs w:val="24"/>
        </w:rPr>
        <w:t> </w:t>
      </w:r>
      <w:r w:rsidRPr="00CC15FB">
        <w:rPr>
          <w:noProof/>
          <w:sz w:val="24"/>
          <w:szCs w:val="24"/>
        </w:rPr>
        <w:t> </w:t>
      </w:r>
      <w:r w:rsidRPr="00CC15FB">
        <w:rPr>
          <w:rFonts w:cstheme="minorHAnsi"/>
          <w:sz w:val="24"/>
          <w:szCs w:val="24"/>
        </w:rPr>
        <w:fldChar w:fldCharType="end"/>
      </w:r>
    </w:p>
    <w:p w14:paraId="18408A1B" w14:textId="77777777" w:rsidR="00081BB6" w:rsidRPr="00CC15FB" w:rsidRDefault="00081BB6" w:rsidP="001D3886">
      <w:pPr>
        <w:pStyle w:val="ListParagraph"/>
        <w:autoSpaceDE w:val="0"/>
        <w:autoSpaceDN w:val="0"/>
        <w:adjustRightInd w:val="0"/>
        <w:jc w:val="both"/>
        <w:rPr>
          <w:rStyle w:val="Emphasis"/>
          <w:rFonts w:cstheme="minorHAnsi"/>
          <w:bCs/>
          <w:i w:val="0"/>
          <w:iCs w:val="0"/>
          <w:sz w:val="24"/>
          <w:szCs w:val="24"/>
        </w:rPr>
      </w:pPr>
    </w:p>
    <w:p w14:paraId="7C31BDED" w14:textId="77777777" w:rsidR="00C83282" w:rsidRPr="00767E95" w:rsidRDefault="00C83282" w:rsidP="00C83282">
      <w:pPr>
        <w:pStyle w:val="ListParagraph"/>
        <w:rPr>
          <w:rStyle w:val="Emphasis"/>
          <w:rFonts w:cstheme="minorHAnsi"/>
          <w:bCs/>
          <w:iCs w:val="0"/>
          <w:color w:val="000000" w:themeColor="text1"/>
          <w:sz w:val="32"/>
        </w:rPr>
      </w:pPr>
    </w:p>
    <w:p w14:paraId="7C31BDEE" w14:textId="77777777" w:rsidR="00C83282" w:rsidRPr="00767E95" w:rsidRDefault="00C83282" w:rsidP="005E35A3">
      <w:pPr>
        <w:autoSpaceDE w:val="0"/>
        <w:autoSpaceDN w:val="0"/>
        <w:adjustRightInd w:val="0"/>
        <w:spacing w:after="0" w:line="240" w:lineRule="auto"/>
        <w:rPr>
          <w:rFonts w:cstheme="minorHAnsi"/>
          <w:b/>
          <w:sz w:val="24"/>
          <w:szCs w:val="24"/>
        </w:rPr>
      </w:pPr>
    </w:p>
    <w:p w14:paraId="7C31BDEF" w14:textId="77777777" w:rsidR="00145F17" w:rsidRPr="00767E95" w:rsidRDefault="00145F17" w:rsidP="005E35A3">
      <w:pPr>
        <w:autoSpaceDE w:val="0"/>
        <w:autoSpaceDN w:val="0"/>
        <w:adjustRightInd w:val="0"/>
        <w:spacing w:after="0" w:line="240" w:lineRule="auto"/>
        <w:rPr>
          <w:rFonts w:cstheme="minorHAnsi"/>
          <w:b/>
          <w:sz w:val="24"/>
          <w:szCs w:val="24"/>
        </w:rPr>
      </w:pPr>
    </w:p>
    <w:p w14:paraId="7C31BDF0" w14:textId="77777777" w:rsidR="00145F17" w:rsidRPr="00767E95" w:rsidRDefault="00145F17" w:rsidP="005E35A3">
      <w:pPr>
        <w:autoSpaceDE w:val="0"/>
        <w:autoSpaceDN w:val="0"/>
        <w:adjustRightInd w:val="0"/>
        <w:spacing w:after="0" w:line="240" w:lineRule="auto"/>
        <w:rPr>
          <w:rFonts w:cstheme="minorHAnsi"/>
          <w:b/>
          <w:sz w:val="24"/>
          <w:szCs w:val="24"/>
        </w:rPr>
      </w:pPr>
    </w:p>
    <w:p w14:paraId="7C31BDF1" w14:textId="77777777" w:rsidR="00145F17" w:rsidRPr="00767E95" w:rsidRDefault="00145F17" w:rsidP="005E35A3">
      <w:pPr>
        <w:autoSpaceDE w:val="0"/>
        <w:autoSpaceDN w:val="0"/>
        <w:adjustRightInd w:val="0"/>
        <w:spacing w:after="0" w:line="240" w:lineRule="auto"/>
        <w:rPr>
          <w:rFonts w:cstheme="minorHAnsi"/>
          <w:b/>
          <w:sz w:val="24"/>
          <w:szCs w:val="24"/>
        </w:rPr>
      </w:pPr>
    </w:p>
    <w:p w14:paraId="7C31BDF2" w14:textId="77777777" w:rsidR="00145F17" w:rsidRPr="00767E95" w:rsidRDefault="00145F17" w:rsidP="005E35A3">
      <w:pPr>
        <w:autoSpaceDE w:val="0"/>
        <w:autoSpaceDN w:val="0"/>
        <w:adjustRightInd w:val="0"/>
        <w:spacing w:after="0" w:line="240" w:lineRule="auto"/>
        <w:rPr>
          <w:rFonts w:cstheme="minorHAnsi"/>
          <w:b/>
          <w:sz w:val="24"/>
          <w:szCs w:val="24"/>
        </w:rPr>
      </w:pPr>
    </w:p>
    <w:p w14:paraId="7C31BDF8" w14:textId="77777777" w:rsidR="00145F17" w:rsidRPr="00767E95" w:rsidRDefault="00145F17" w:rsidP="005E35A3">
      <w:pPr>
        <w:autoSpaceDE w:val="0"/>
        <w:autoSpaceDN w:val="0"/>
        <w:adjustRightInd w:val="0"/>
        <w:spacing w:after="0" w:line="240" w:lineRule="auto"/>
        <w:rPr>
          <w:rFonts w:cstheme="minorHAnsi"/>
          <w:b/>
          <w:sz w:val="24"/>
          <w:szCs w:val="24"/>
        </w:rPr>
      </w:pPr>
    </w:p>
    <w:p w14:paraId="7C31BDF9" w14:textId="77777777" w:rsidR="00145F17" w:rsidRPr="00C36921" w:rsidRDefault="00145F17" w:rsidP="005E35A3">
      <w:pPr>
        <w:autoSpaceDE w:val="0"/>
        <w:autoSpaceDN w:val="0"/>
        <w:adjustRightInd w:val="0"/>
        <w:spacing w:after="0" w:line="240" w:lineRule="auto"/>
        <w:rPr>
          <w:rFonts w:cstheme="minorHAnsi"/>
          <w:b/>
          <w:sz w:val="40"/>
          <w:szCs w:val="40"/>
        </w:rPr>
      </w:pPr>
    </w:p>
    <w:p w14:paraId="7C31BDFA" w14:textId="77777777" w:rsidR="00145F17" w:rsidRPr="0060447E" w:rsidRDefault="00145F17" w:rsidP="005E35A3">
      <w:pPr>
        <w:autoSpaceDE w:val="0"/>
        <w:autoSpaceDN w:val="0"/>
        <w:adjustRightInd w:val="0"/>
        <w:spacing w:after="0" w:line="240" w:lineRule="auto"/>
        <w:rPr>
          <w:rFonts w:cstheme="minorHAnsi"/>
          <w:b/>
          <w:sz w:val="40"/>
          <w:szCs w:val="40"/>
        </w:rPr>
        <w:sectPr w:rsidR="00145F17" w:rsidRPr="0060447E" w:rsidSect="00293AFB">
          <w:footerReference w:type="default" r:id="rId45"/>
          <w:footerReference w:type="first" r:id="rId46"/>
          <w:pgSz w:w="12240" w:h="15840" w:code="1"/>
          <w:pgMar w:top="720" w:right="907" w:bottom="1440" w:left="900" w:header="720" w:footer="720" w:gutter="0"/>
          <w:cols w:space="720"/>
          <w:titlePg/>
          <w:docGrid w:linePitch="360"/>
        </w:sectPr>
      </w:pPr>
    </w:p>
    <w:p w14:paraId="3240E258" w14:textId="7F3EA146" w:rsidR="00FE1C65" w:rsidRDefault="005857D4" w:rsidP="00766D05">
      <w:pPr>
        <w:pStyle w:val="IntenseQuote"/>
        <w:spacing w:before="0" w:after="0"/>
        <w:ind w:left="-86" w:right="187"/>
        <w:rPr>
          <w:rStyle w:val="Emphasis"/>
          <w:rFonts w:cstheme="minorHAnsi"/>
          <w:b w:val="0"/>
          <w:color w:val="000000" w:themeColor="text1"/>
          <w:sz w:val="40"/>
          <w:szCs w:val="40"/>
        </w:rPr>
      </w:pPr>
      <w:r>
        <w:rPr>
          <w:rStyle w:val="Emphasis"/>
          <w:rFonts w:cstheme="minorHAnsi"/>
          <w:b w:val="0"/>
          <w:color w:val="000000" w:themeColor="text1"/>
          <w:sz w:val="40"/>
          <w:szCs w:val="40"/>
        </w:rPr>
        <w:lastRenderedPageBreak/>
        <w:t xml:space="preserve">Five-Year Review of the EMP: </w:t>
      </w:r>
      <w:r w:rsidR="00896C98">
        <w:rPr>
          <w:rStyle w:val="Emphasis"/>
          <w:rFonts w:cstheme="minorHAnsi"/>
          <w:b w:val="0"/>
          <w:color w:val="000000" w:themeColor="text1"/>
          <w:sz w:val="40"/>
          <w:szCs w:val="40"/>
        </w:rPr>
        <w:t>Schedule for Implementation of the EMP Elements</w:t>
      </w:r>
      <w:r w:rsidR="00FE1C65">
        <w:rPr>
          <w:rStyle w:val="Emphasis"/>
          <w:rFonts w:cstheme="minorHAnsi"/>
          <w:b w:val="0"/>
          <w:color w:val="000000" w:themeColor="text1"/>
          <w:sz w:val="40"/>
          <w:szCs w:val="40"/>
        </w:rPr>
        <w:t xml:space="preserve"> </w:t>
      </w:r>
      <w:r w:rsidR="002360FB">
        <w:rPr>
          <w:rStyle w:val="Emphasis"/>
          <w:rFonts w:cstheme="minorHAnsi"/>
          <w:b w:val="0"/>
          <w:color w:val="000000" w:themeColor="text1"/>
          <w:sz w:val="40"/>
          <w:szCs w:val="40"/>
        </w:rPr>
        <w:t>and Fugitive Emissions Reductions</w:t>
      </w:r>
    </w:p>
    <w:p w14:paraId="3260B8B2" w14:textId="7AB9F1CE" w:rsidR="00790354" w:rsidRDefault="00790354" w:rsidP="00766D05">
      <w:pPr>
        <w:pStyle w:val="IntenseQuote"/>
        <w:spacing w:before="0" w:after="0"/>
        <w:ind w:left="-86" w:right="187"/>
        <w:rPr>
          <w:rStyle w:val="Emphasis"/>
          <w:rFonts w:cstheme="minorHAnsi"/>
          <w:b w:val="0"/>
          <w:color w:val="000000" w:themeColor="text1"/>
          <w:sz w:val="40"/>
          <w:szCs w:val="40"/>
        </w:rPr>
      </w:pPr>
      <w:r>
        <w:rPr>
          <w:rStyle w:val="Emphasis"/>
          <w:rFonts w:cstheme="minorHAnsi"/>
          <w:b w:val="0"/>
          <w:color w:val="000000" w:themeColor="text1"/>
          <w:sz w:val="40"/>
          <w:szCs w:val="40"/>
        </w:rPr>
        <w:t>6-4-408</w:t>
      </w:r>
    </w:p>
    <w:p w14:paraId="349CAB5C" w14:textId="77777777" w:rsidR="00BD520E" w:rsidRPr="002360FB" w:rsidRDefault="00BD520E" w:rsidP="007C6273">
      <w:pPr>
        <w:pStyle w:val="ListParagraph"/>
        <w:autoSpaceDE w:val="0"/>
        <w:autoSpaceDN w:val="0"/>
        <w:adjustRightInd w:val="0"/>
        <w:ind w:left="360"/>
        <w:jc w:val="both"/>
        <w:rPr>
          <w:rFonts w:cstheme="minorHAnsi"/>
          <w:bCs/>
          <w:sz w:val="24"/>
          <w:szCs w:val="24"/>
        </w:rPr>
      </w:pPr>
    </w:p>
    <w:p w14:paraId="716E38C4" w14:textId="2E18BB99" w:rsidR="00682575" w:rsidRPr="007C6273" w:rsidRDefault="00FE1C65">
      <w:pPr>
        <w:pStyle w:val="ListParagraph"/>
        <w:numPr>
          <w:ilvl w:val="0"/>
          <w:numId w:val="18"/>
        </w:numPr>
        <w:autoSpaceDE w:val="0"/>
        <w:autoSpaceDN w:val="0"/>
        <w:adjustRightInd w:val="0"/>
        <w:ind w:left="360"/>
        <w:jc w:val="both"/>
        <w:rPr>
          <w:rFonts w:cstheme="minorHAnsi"/>
          <w:bCs/>
          <w:i/>
          <w:sz w:val="24"/>
          <w:szCs w:val="24"/>
        </w:rPr>
      </w:pPr>
      <w:r>
        <w:rPr>
          <w:rFonts w:cstheme="minorHAnsi"/>
          <w:sz w:val="24"/>
          <w:szCs w:val="24"/>
        </w:rPr>
        <w:t>Provide a list of existing or current EMP elements in place during the 5-year review period (March 1, 2016 – February 28, 2021)</w:t>
      </w:r>
      <w:r w:rsidR="0056324A">
        <w:rPr>
          <w:rFonts w:cstheme="minorHAnsi"/>
          <w:sz w:val="24"/>
          <w:szCs w:val="24"/>
        </w:rPr>
        <w:t>. Include a list of equipment, processes and procedures installed or implemented to reduce fugitive emissions and indicate the permit status if applicable. Specify the purpose for implementation and detail any employee training that was conducted.</w:t>
      </w:r>
      <w:r w:rsidR="00682575">
        <w:rPr>
          <w:rFonts w:cstheme="minorHAnsi"/>
          <w:sz w:val="24"/>
          <w:szCs w:val="24"/>
        </w:rPr>
        <w:t xml:space="preserve"> </w:t>
      </w:r>
      <w:r w:rsidR="00931FB5">
        <w:rPr>
          <w:rFonts w:cstheme="minorHAnsi"/>
          <w:sz w:val="24"/>
          <w:szCs w:val="24"/>
        </w:rPr>
        <w:t>Any associated training materials shall be made available for Air District review upon request.</w:t>
      </w:r>
    </w:p>
    <w:p w14:paraId="6F61A374" w14:textId="77777777" w:rsidR="00F21B27" w:rsidRPr="007C6273" w:rsidRDefault="00F21B27" w:rsidP="007C6273">
      <w:pPr>
        <w:pStyle w:val="ListParagraph"/>
        <w:rPr>
          <w:rFonts w:cstheme="minorHAnsi"/>
          <w:bCs/>
          <w:sz w:val="24"/>
          <w:szCs w:val="24"/>
        </w:rPr>
      </w:pPr>
    </w:p>
    <w:p w14:paraId="623F6016" w14:textId="03FC8BE3" w:rsidR="00896C98" w:rsidRPr="002360FB" w:rsidRDefault="00896C98" w:rsidP="007C6273">
      <w:pPr>
        <w:pStyle w:val="ListParagraph"/>
        <w:numPr>
          <w:ilvl w:val="0"/>
          <w:numId w:val="18"/>
        </w:numPr>
        <w:autoSpaceDE w:val="0"/>
        <w:autoSpaceDN w:val="0"/>
        <w:adjustRightInd w:val="0"/>
        <w:ind w:left="360"/>
        <w:jc w:val="both"/>
        <w:rPr>
          <w:rStyle w:val="Emphasis"/>
          <w:rFonts w:cstheme="minorHAnsi"/>
          <w:bCs/>
          <w:iCs w:val="0"/>
          <w:sz w:val="24"/>
          <w:szCs w:val="24"/>
        </w:rPr>
      </w:pPr>
      <w:r w:rsidRPr="007C6273">
        <w:rPr>
          <w:rFonts w:cstheme="minorHAnsi"/>
          <w:bCs/>
          <w:sz w:val="24"/>
          <w:szCs w:val="24"/>
        </w:rPr>
        <w:t xml:space="preserve">Provide a list of new or future EMP elements to be implemented following APCO approval of the EMP. Include a description, the purpose and schedule of the element(s) to be implemented. </w:t>
      </w:r>
    </w:p>
    <w:p w14:paraId="71F120EC" w14:textId="4A88DF11" w:rsidR="00790354" w:rsidRDefault="00790354" w:rsidP="00790354"/>
    <w:p w14:paraId="7FE26737" w14:textId="3D330873" w:rsidR="00790354" w:rsidRDefault="00790354" w:rsidP="00790354"/>
    <w:p w14:paraId="69D7F6CC" w14:textId="45CE10FC" w:rsidR="00790354" w:rsidRDefault="00790354" w:rsidP="00790354"/>
    <w:p w14:paraId="0D6E61C7" w14:textId="5EA9B4AE" w:rsidR="005857D4" w:rsidRDefault="005857D4" w:rsidP="00790354"/>
    <w:p w14:paraId="2F85698E" w14:textId="2C2F271B" w:rsidR="005857D4" w:rsidRDefault="005857D4" w:rsidP="00790354"/>
    <w:p w14:paraId="27FC0B54" w14:textId="0B4B6B2A" w:rsidR="005857D4" w:rsidRDefault="005857D4" w:rsidP="00790354"/>
    <w:p w14:paraId="675ACEF8" w14:textId="21C30073" w:rsidR="005857D4" w:rsidRDefault="005857D4" w:rsidP="00790354"/>
    <w:p w14:paraId="50F4F506" w14:textId="6068B853" w:rsidR="005857D4" w:rsidRDefault="005857D4" w:rsidP="00790354"/>
    <w:p w14:paraId="2C743D7E" w14:textId="0267CF7D" w:rsidR="005857D4" w:rsidRDefault="005857D4" w:rsidP="00790354"/>
    <w:p w14:paraId="638F912D" w14:textId="15C14FFB" w:rsidR="005857D4" w:rsidRDefault="005857D4" w:rsidP="00790354"/>
    <w:p w14:paraId="3426187E" w14:textId="3486581D" w:rsidR="005857D4" w:rsidRDefault="005857D4" w:rsidP="00790354"/>
    <w:p w14:paraId="20EF2F2C" w14:textId="12F16E46" w:rsidR="005857D4" w:rsidRDefault="005857D4" w:rsidP="00790354"/>
    <w:p w14:paraId="7C31BE37" w14:textId="77777777" w:rsidR="004378D5" w:rsidRPr="00767E95" w:rsidRDefault="004378D5" w:rsidP="005E35A3">
      <w:pPr>
        <w:autoSpaceDE w:val="0"/>
        <w:autoSpaceDN w:val="0"/>
        <w:adjustRightInd w:val="0"/>
        <w:spacing w:after="0" w:line="240" w:lineRule="auto"/>
        <w:rPr>
          <w:rFonts w:cstheme="minorHAnsi"/>
          <w:b/>
          <w:sz w:val="24"/>
          <w:szCs w:val="24"/>
        </w:rPr>
        <w:sectPr w:rsidR="004378D5" w:rsidRPr="00767E95" w:rsidSect="00293AFB">
          <w:footerReference w:type="first" r:id="rId47"/>
          <w:pgSz w:w="12240" w:h="15840" w:code="1"/>
          <w:pgMar w:top="907" w:right="907" w:bottom="1440" w:left="1440" w:header="720" w:footer="720" w:gutter="0"/>
          <w:cols w:space="720"/>
          <w:titlePg/>
          <w:docGrid w:linePitch="360"/>
        </w:sectPr>
      </w:pPr>
    </w:p>
    <w:tbl>
      <w:tblPr>
        <w:tblStyle w:val="TableGrid10"/>
        <w:tblpPr w:leftFromText="180" w:rightFromText="180" w:vertAnchor="text" w:horzAnchor="margin" w:tblpXSpec="center" w:tblpY="-253"/>
        <w:tblW w:w="22585" w:type="dxa"/>
        <w:tblLayout w:type="fixed"/>
        <w:tblLook w:val="04A0" w:firstRow="1" w:lastRow="0" w:firstColumn="1" w:lastColumn="0" w:noHBand="0" w:noVBand="1"/>
      </w:tblPr>
      <w:tblGrid>
        <w:gridCol w:w="805"/>
        <w:gridCol w:w="2614"/>
        <w:gridCol w:w="5400"/>
        <w:gridCol w:w="1374"/>
        <w:gridCol w:w="1862"/>
        <w:gridCol w:w="2098"/>
        <w:gridCol w:w="4590"/>
        <w:gridCol w:w="3842"/>
      </w:tblGrid>
      <w:tr w:rsidR="00BE7E26" w:rsidRPr="003F770B" w14:paraId="7C31BE3A" w14:textId="77777777" w:rsidTr="0060447E">
        <w:trPr>
          <w:trHeight w:val="619"/>
        </w:trPr>
        <w:tc>
          <w:tcPr>
            <w:tcW w:w="22585" w:type="dxa"/>
            <w:gridSpan w:val="8"/>
            <w:shd w:val="pct12" w:color="auto" w:fill="auto"/>
          </w:tcPr>
          <w:p w14:paraId="7C31BE38" w14:textId="7CD80EDE" w:rsidR="00BE7E26" w:rsidRPr="00766D05" w:rsidRDefault="00BE7E26" w:rsidP="006A0346">
            <w:pPr>
              <w:ind w:left="7055" w:hanging="7055"/>
              <w:rPr>
                <w:rFonts w:cstheme="minorHAnsi"/>
                <w:b/>
                <w:sz w:val="14"/>
                <w:szCs w:val="14"/>
              </w:rPr>
            </w:pPr>
          </w:p>
          <w:p w14:paraId="7C31BE39" w14:textId="6EBAFFB9" w:rsidR="00BE7E26" w:rsidRPr="008E33C1" w:rsidRDefault="00BE7E26" w:rsidP="008E33C1">
            <w:pPr>
              <w:pStyle w:val="ListParagraph"/>
              <w:numPr>
                <w:ilvl w:val="0"/>
                <w:numId w:val="45"/>
              </w:numPr>
              <w:ind w:left="450"/>
              <w:rPr>
                <w:rFonts w:cstheme="minorHAnsi"/>
                <w:sz w:val="24"/>
                <w:szCs w:val="24"/>
              </w:rPr>
            </w:pPr>
            <w:r w:rsidRPr="008E33C1">
              <w:rPr>
                <w:rFonts w:cstheme="minorHAnsi"/>
                <w:b/>
                <w:sz w:val="24"/>
                <w:szCs w:val="24"/>
              </w:rPr>
              <w:t xml:space="preserve">6-4-408 </w:t>
            </w:r>
            <w:r w:rsidRPr="00E73B4A">
              <w:rPr>
                <w:rStyle w:val="Emphasis"/>
                <w:rFonts w:cstheme="minorHAnsi"/>
                <w:b/>
                <w:i w:val="0"/>
                <w:iCs w:val="0"/>
                <w:color w:val="000000" w:themeColor="text1"/>
                <w:sz w:val="24"/>
                <w:szCs w:val="24"/>
              </w:rPr>
              <w:t>SCHEDULE FOR IMPLEMENTATION OF THE EMP ELEMENTS AND</w:t>
            </w:r>
            <w:r w:rsidRPr="00E73B4A">
              <w:rPr>
                <w:rFonts w:cstheme="minorHAnsi"/>
                <w:b/>
                <w:sz w:val="24"/>
                <w:szCs w:val="24"/>
              </w:rPr>
              <w:t xml:space="preserve"> </w:t>
            </w:r>
            <w:r w:rsidRPr="008E33C1">
              <w:rPr>
                <w:rFonts w:cstheme="minorHAnsi"/>
                <w:b/>
                <w:sz w:val="24"/>
                <w:szCs w:val="24"/>
              </w:rPr>
              <w:t xml:space="preserve">FUGITIVE EMISSIONS REDUCTIONS </w:t>
            </w:r>
            <w:r>
              <w:rPr>
                <w:rFonts w:cstheme="minorHAnsi"/>
                <w:b/>
                <w:sz w:val="24"/>
                <w:szCs w:val="24"/>
              </w:rPr>
              <w:t>REALIZED WITHIN THE LAST 5 YEARS (MARCH 1, 2016 – FEBRUARY 28, 2021)</w:t>
            </w:r>
          </w:p>
        </w:tc>
      </w:tr>
      <w:tr w:rsidR="00E73B4A" w:rsidRPr="003F770B" w14:paraId="7C31BE4F" w14:textId="77777777" w:rsidTr="0060447E">
        <w:trPr>
          <w:cantSplit/>
          <w:trHeight w:val="1421"/>
        </w:trPr>
        <w:tc>
          <w:tcPr>
            <w:tcW w:w="805" w:type="dxa"/>
            <w:textDirection w:val="btLr"/>
            <w:vAlign w:val="center"/>
          </w:tcPr>
          <w:p w14:paraId="7C31BE3B" w14:textId="77777777" w:rsidR="00E73B4A" w:rsidRPr="003F770B" w:rsidRDefault="00E73B4A" w:rsidP="006A0346">
            <w:pPr>
              <w:ind w:left="113" w:right="113"/>
              <w:jc w:val="center"/>
              <w:rPr>
                <w:rFonts w:cstheme="minorHAnsi"/>
                <w:b/>
                <w:sz w:val="24"/>
                <w:szCs w:val="24"/>
              </w:rPr>
            </w:pPr>
            <w:r w:rsidRPr="003F770B">
              <w:rPr>
                <w:rFonts w:cstheme="minorHAnsi"/>
                <w:b/>
                <w:sz w:val="24"/>
                <w:szCs w:val="24"/>
              </w:rPr>
              <w:t>Section #</w:t>
            </w:r>
          </w:p>
        </w:tc>
        <w:tc>
          <w:tcPr>
            <w:tcW w:w="2614" w:type="dxa"/>
            <w:vAlign w:val="center"/>
          </w:tcPr>
          <w:p w14:paraId="7C31BE3E" w14:textId="77777777" w:rsidR="00E73B4A" w:rsidRPr="003F770B" w:rsidRDefault="00E73B4A" w:rsidP="006A0346">
            <w:pPr>
              <w:jc w:val="center"/>
              <w:rPr>
                <w:rFonts w:cstheme="minorHAnsi"/>
                <w:b/>
                <w:sz w:val="24"/>
                <w:szCs w:val="24"/>
              </w:rPr>
            </w:pPr>
            <w:r w:rsidRPr="003F770B">
              <w:rPr>
                <w:rFonts w:cstheme="minorHAnsi"/>
                <w:b/>
                <w:sz w:val="24"/>
                <w:szCs w:val="24"/>
              </w:rPr>
              <w:t xml:space="preserve">Identify Type of Operation </w:t>
            </w:r>
          </w:p>
          <w:p w14:paraId="7C31BE3F" w14:textId="77777777" w:rsidR="00E73B4A" w:rsidRPr="003F770B" w:rsidRDefault="00E73B4A" w:rsidP="006A0346">
            <w:pPr>
              <w:jc w:val="center"/>
              <w:rPr>
                <w:rFonts w:cstheme="minorHAnsi"/>
                <w:b/>
                <w:sz w:val="24"/>
                <w:szCs w:val="24"/>
              </w:rPr>
            </w:pPr>
            <w:r w:rsidRPr="003F770B">
              <w:rPr>
                <w:rFonts w:cstheme="minorHAnsi"/>
                <w:b/>
                <w:sz w:val="24"/>
                <w:szCs w:val="24"/>
              </w:rPr>
              <w:t>per Section 6-4-402</w:t>
            </w:r>
          </w:p>
        </w:tc>
        <w:tc>
          <w:tcPr>
            <w:tcW w:w="5400" w:type="dxa"/>
            <w:vAlign w:val="center"/>
          </w:tcPr>
          <w:p w14:paraId="7C31BE43" w14:textId="2C2806ED" w:rsidR="00E73B4A" w:rsidRPr="003F770B" w:rsidRDefault="00E73B4A" w:rsidP="006A0346">
            <w:pPr>
              <w:jc w:val="center"/>
              <w:rPr>
                <w:rFonts w:cstheme="minorHAnsi"/>
                <w:b/>
                <w:sz w:val="24"/>
                <w:szCs w:val="24"/>
              </w:rPr>
            </w:pPr>
            <w:r w:rsidRPr="003F770B">
              <w:rPr>
                <w:rFonts w:cstheme="minorHAnsi"/>
                <w:b/>
                <w:sz w:val="24"/>
                <w:szCs w:val="24"/>
              </w:rPr>
              <w:t>Description of Equipment, Processes or Procedures</w:t>
            </w:r>
            <w:r>
              <w:t xml:space="preserve"> </w:t>
            </w:r>
            <w:r w:rsidRPr="00BD520E">
              <w:rPr>
                <w:rFonts w:cstheme="minorHAnsi"/>
                <w:b/>
                <w:sz w:val="24"/>
                <w:szCs w:val="24"/>
              </w:rPr>
              <w:t>Implemented Between March 1, 2016 and February 28, 2021</w:t>
            </w:r>
          </w:p>
        </w:tc>
        <w:tc>
          <w:tcPr>
            <w:tcW w:w="3236" w:type="dxa"/>
            <w:gridSpan w:val="2"/>
            <w:vAlign w:val="center"/>
          </w:tcPr>
          <w:p w14:paraId="531DD91A" w14:textId="32A376ED" w:rsidR="00E73B4A" w:rsidRPr="003F770B" w:rsidDel="003B04E2" w:rsidRDefault="00E73B4A" w:rsidP="006A0346">
            <w:pPr>
              <w:jc w:val="center"/>
              <w:rPr>
                <w:rFonts w:cstheme="minorHAnsi"/>
                <w:b/>
                <w:sz w:val="24"/>
                <w:szCs w:val="24"/>
              </w:rPr>
            </w:pPr>
            <w:r>
              <w:rPr>
                <w:rFonts w:cstheme="minorHAnsi"/>
                <w:b/>
                <w:sz w:val="24"/>
                <w:szCs w:val="24"/>
              </w:rPr>
              <w:t>Permit Status</w:t>
            </w:r>
          </w:p>
        </w:tc>
        <w:tc>
          <w:tcPr>
            <w:tcW w:w="2098" w:type="dxa"/>
            <w:vAlign w:val="center"/>
          </w:tcPr>
          <w:p w14:paraId="7C31BE46" w14:textId="77777777" w:rsidR="00E73B4A" w:rsidRPr="003F770B" w:rsidRDefault="00E73B4A" w:rsidP="006A0346">
            <w:pPr>
              <w:jc w:val="center"/>
              <w:rPr>
                <w:rFonts w:cstheme="minorHAnsi"/>
                <w:b/>
                <w:sz w:val="24"/>
                <w:szCs w:val="24"/>
              </w:rPr>
            </w:pPr>
            <w:r w:rsidRPr="003F770B">
              <w:rPr>
                <w:rFonts w:cstheme="minorHAnsi"/>
                <w:b/>
                <w:sz w:val="24"/>
                <w:szCs w:val="24"/>
              </w:rPr>
              <w:t>Implementation Date</w:t>
            </w:r>
          </w:p>
        </w:tc>
        <w:tc>
          <w:tcPr>
            <w:tcW w:w="4590" w:type="dxa"/>
            <w:vAlign w:val="center"/>
          </w:tcPr>
          <w:p w14:paraId="7C31BE4A" w14:textId="2FABF7D8" w:rsidR="00E73B4A" w:rsidRPr="003F770B" w:rsidRDefault="00E73B4A" w:rsidP="008E33C1">
            <w:pPr>
              <w:jc w:val="center"/>
              <w:rPr>
                <w:rFonts w:cstheme="minorHAnsi"/>
                <w:sz w:val="24"/>
                <w:szCs w:val="24"/>
              </w:rPr>
            </w:pPr>
            <w:r w:rsidRPr="003F770B">
              <w:rPr>
                <w:rFonts w:cstheme="minorHAnsi"/>
                <w:b/>
                <w:sz w:val="24"/>
                <w:szCs w:val="24"/>
              </w:rPr>
              <w:t>Purpose of Implementation</w:t>
            </w:r>
            <w:r w:rsidRPr="003F770B">
              <w:rPr>
                <w:rFonts w:cstheme="minorHAnsi"/>
                <w:sz w:val="24"/>
                <w:szCs w:val="24"/>
              </w:rPr>
              <w:tab/>
            </w:r>
          </w:p>
        </w:tc>
        <w:tc>
          <w:tcPr>
            <w:tcW w:w="3842" w:type="dxa"/>
            <w:vAlign w:val="center"/>
          </w:tcPr>
          <w:p w14:paraId="7C31BE4E" w14:textId="78E6A01D" w:rsidR="00E73B4A" w:rsidRPr="003F770B" w:rsidRDefault="00E73B4A" w:rsidP="006A0346">
            <w:pPr>
              <w:jc w:val="center"/>
              <w:rPr>
                <w:rFonts w:cstheme="minorHAnsi"/>
                <w:b/>
                <w:sz w:val="24"/>
                <w:szCs w:val="24"/>
              </w:rPr>
            </w:pPr>
            <w:r w:rsidRPr="003F770B">
              <w:rPr>
                <w:rFonts w:cstheme="minorHAnsi"/>
                <w:b/>
                <w:sz w:val="24"/>
                <w:szCs w:val="24"/>
              </w:rPr>
              <w:t xml:space="preserve">Description of Employee Training </w:t>
            </w:r>
          </w:p>
        </w:tc>
      </w:tr>
      <w:tr w:rsidR="00E73B4A" w:rsidRPr="003F770B" w14:paraId="7C31BE59" w14:textId="77777777" w:rsidTr="0060447E">
        <w:trPr>
          <w:trHeight w:val="1008"/>
        </w:trPr>
        <w:tc>
          <w:tcPr>
            <w:tcW w:w="805" w:type="dxa"/>
          </w:tcPr>
          <w:p w14:paraId="7C31BE50" w14:textId="77777777" w:rsidR="00E73B4A" w:rsidRPr="003F770B" w:rsidRDefault="00E73B4A" w:rsidP="006A034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51" w14:textId="77777777" w:rsidR="00E73B4A" w:rsidRPr="003F770B" w:rsidRDefault="00E73B4A" w:rsidP="006A034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52" w14:textId="5930348F" w:rsidR="00E73B4A" w:rsidRPr="003F770B" w:rsidRDefault="00004272" w:rsidP="006A034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sidRPr="003F770B">
              <w:rPr>
                <w:rFonts w:cstheme="minorHAnsi"/>
                <w:sz w:val="24"/>
                <w:szCs w:val="24"/>
              </w:rPr>
              <w:fldChar w:fldCharType="end"/>
            </w:r>
          </w:p>
        </w:tc>
        <w:tc>
          <w:tcPr>
            <w:tcW w:w="1374" w:type="dxa"/>
          </w:tcPr>
          <w:p w14:paraId="52792AD0" w14:textId="67529C9D" w:rsidR="00E73B4A" w:rsidRPr="000835A5" w:rsidRDefault="00843346" w:rsidP="008E33C1">
            <w:pPr>
              <w:jc w:val="center"/>
              <w:rPr>
                <w:rFonts w:cstheme="minorHAnsi"/>
                <w:sz w:val="24"/>
                <w:szCs w:val="24"/>
              </w:rPr>
            </w:pPr>
            <w:sdt>
              <w:sdtPr>
                <w:rPr>
                  <w:rFonts w:cstheme="minorHAnsi"/>
                  <w:sz w:val="24"/>
                  <w:szCs w:val="24"/>
                </w:rPr>
                <w:id w:val="-1940358295"/>
                <w14:checkbox>
                  <w14:checked w14:val="0"/>
                  <w14:checkedState w14:val="2612" w14:font="MS Gothic"/>
                  <w14:uncheckedState w14:val="2610" w14:font="MS Gothic"/>
                </w14:checkbox>
              </w:sdtPr>
              <w:sdtEndPr/>
              <w:sdtContent>
                <w:r w:rsidR="00E73B4A" w:rsidRPr="000835A5">
                  <w:rPr>
                    <w:rFonts w:ascii="Segoe UI Symbol" w:eastAsia="MS Gothic" w:hAnsi="Segoe UI Symbol" w:cs="Segoe UI Symbol"/>
                    <w:sz w:val="24"/>
                    <w:szCs w:val="24"/>
                  </w:rPr>
                  <w:t>☐</w:t>
                </w:r>
              </w:sdtContent>
            </w:sdt>
            <w:r w:rsidR="00E73B4A" w:rsidRPr="000835A5">
              <w:rPr>
                <w:rFonts w:cstheme="minorHAnsi"/>
                <w:sz w:val="24"/>
                <w:szCs w:val="24"/>
              </w:rPr>
              <w:t xml:space="preserve">  </w:t>
            </w:r>
            <w:r w:rsidR="00E73B4A">
              <w:rPr>
                <w:rFonts w:cstheme="minorHAnsi"/>
                <w:sz w:val="24"/>
                <w:szCs w:val="24"/>
              </w:rPr>
              <w:t>A/C</w:t>
            </w:r>
          </w:p>
          <w:p w14:paraId="7351F01D" w14:textId="1E7FA6DE" w:rsidR="00E73B4A" w:rsidRDefault="00843346" w:rsidP="00682575">
            <w:pPr>
              <w:jc w:val="center"/>
              <w:rPr>
                <w:rFonts w:cstheme="minorHAnsi"/>
                <w:sz w:val="24"/>
                <w:szCs w:val="24"/>
              </w:rPr>
            </w:pPr>
            <w:sdt>
              <w:sdtPr>
                <w:rPr>
                  <w:rFonts w:cstheme="minorHAnsi"/>
                  <w:sz w:val="24"/>
                  <w:szCs w:val="24"/>
                </w:rPr>
                <w:id w:val="-920800717"/>
                <w14:checkbox>
                  <w14:checked w14:val="0"/>
                  <w14:checkedState w14:val="2612" w14:font="MS Gothic"/>
                  <w14:uncheckedState w14:val="2610" w14:font="MS Gothic"/>
                </w14:checkbox>
              </w:sdtPr>
              <w:sdtEndPr/>
              <w:sdtContent>
                <w:r w:rsidR="00004272">
                  <w:rPr>
                    <w:rFonts w:ascii="MS Gothic" w:eastAsia="MS Gothic" w:hAnsi="MS Gothic" w:cstheme="minorHAnsi" w:hint="eastAsia"/>
                    <w:sz w:val="24"/>
                    <w:szCs w:val="24"/>
                  </w:rPr>
                  <w:t>☐</w:t>
                </w:r>
              </w:sdtContent>
            </w:sdt>
            <w:r w:rsidR="00E73B4A" w:rsidRPr="000835A5">
              <w:rPr>
                <w:rFonts w:cstheme="minorHAnsi"/>
                <w:sz w:val="24"/>
                <w:szCs w:val="24"/>
              </w:rPr>
              <w:t xml:space="preserve">  </w:t>
            </w:r>
            <w:r w:rsidR="00E73B4A">
              <w:rPr>
                <w:rFonts w:cstheme="minorHAnsi"/>
                <w:sz w:val="24"/>
                <w:szCs w:val="24"/>
              </w:rPr>
              <w:t>P/O</w:t>
            </w:r>
          </w:p>
          <w:p w14:paraId="5FA108A0" w14:textId="386D16B5" w:rsidR="00E73B4A" w:rsidRPr="003F770B" w:rsidRDefault="00843346" w:rsidP="008560A2">
            <w:pPr>
              <w:jc w:val="center"/>
              <w:rPr>
                <w:rFonts w:cstheme="minorHAnsi"/>
                <w:sz w:val="24"/>
                <w:szCs w:val="24"/>
              </w:rPr>
            </w:pPr>
            <w:sdt>
              <w:sdtPr>
                <w:rPr>
                  <w:rFonts w:cstheme="minorHAnsi"/>
                  <w:sz w:val="24"/>
                  <w:szCs w:val="24"/>
                </w:rPr>
                <w:id w:val="1762798522"/>
                <w14:checkbox>
                  <w14:checked w14:val="0"/>
                  <w14:checkedState w14:val="2612" w14:font="MS Gothic"/>
                  <w14:uncheckedState w14:val="2610" w14:font="MS Gothic"/>
                </w14:checkbox>
              </w:sdtPr>
              <w:sdtEndPr/>
              <w:sdtContent>
                <w:r w:rsidR="00E73B4A" w:rsidRPr="000835A5">
                  <w:rPr>
                    <w:rFonts w:ascii="Segoe UI Symbol" w:eastAsia="MS Gothic" w:hAnsi="Segoe UI Symbol" w:cs="Segoe UI Symbol"/>
                    <w:sz w:val="24"/>
                    <w:szCs w:val="24"/>
                  </w:rPr>
                  <w:t>☐</w:t>
                </w:r>
              </w:sdtContent>
            </w:sdt>
            <w:r w:rsidR="00E73B4A" w:rsidRPr="000835A5">
              <w:rPr>
                <w:rFonts w:cstheme="minorHAnsi"/>
                <w:sz w:val="24"/>
                <w:szCs w:val="24"/>
              </w:rPr>
              <w:t xml:space="preserve">  </w:t>
            </w:r>
            <w:r w:rsidR="00E73B4A">
              <w:rPr>
                <w:rFonts w:cstheme="minorHAnsi"/>
                <w:sz w:val="24"/>
                <w:szCs w:val="24"/>
              </w:rPr>
              <w:t>N/A</w:t>
            </w:r>
          </w:p>
        </w:tc>
        <w:tc>
          <w:tcPr>
            <w:tcW w:w="1862" w:type="dxa"/>
            <w:vAlign w:val="center"/>
          </w:tcPr>
          <w:p w14:paraId="2E11B35D" w14:textId="77777777" w:rsidR="0060447E" w:rsidRDefault="008560A2" w:rsidP="006A0346">
            <w:pPr>
              <w:jc w:val="center"/>
              <w:rPr>
                <w:rFonts w:cstheme="minorHAnsi"/>
                <w:sz w:val="24"/>
                <w:szCs w:val="24"/>
              </w:rPr>
            </w:pPr>
            <w:r>
              <w:rPr>
                <w:rFonts w:cstheme="minorHAnsi"/>
                <w:sz w:val="24"/>
                <w:szCs w:val="24"/>
              </w:rPr>
              <w:t>Application</w:t>
            </w:r>
            <w:r w:rsidR="00E73B4A">
              <w:rPr>
                <w:rFonts w:cstheme="minorHAnsi"/>
                <w:sz w:val="24"/>
                <w:szCs w:val="24"/>
              </w:rPr>
              <w:t xml:space="preserve"> # </w:t>
            </w:r>
          </w:p>
          <w:p w14:paraId="6A6ADF5F" w14:textId="2D0EDBC4" w:rsidR="00BE7E26" w:rsidRDefault="00E73B4A" w:rsidP="006A0346">
            <w:pPr>
              <w:jc w:val="center"/>
              <w:rPr>
                <w:rFonts w:cstheme="minorHAnsi"/>
                <w:sz w:val="24"/>
                <w:szCs w:val="24"/>
              </w:rPr>
            </w:pPr>
            <w:r>
              <w:rPr>
                <w:rFonts w:cstheme="minorHAnsi"/>
                <w:sz w:val="24"/>
                <w:szCs w:val="24"/>
              </w:rPr>
              <w:t>(if applicable):</w:t>
            </w:r>
          </w:p>
          <w:p w14:paraId="20B83459" w14:textId="16B9A13A" w:rsidR="00E73B4A" w:rsidRPr="003F770B" w:rsidRDefault="00E73B4A" w:rsidP="006A034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53" w14:textId="3B1E9EA0" w:rsidR="00E73B4A" w:rsidRPr="003F770B" w:rsidRDefault="00E73B4A" w:rsidP="006A0346">
            <w:pPr>
              <w:jc w:val="center"/>
              <w:rPr>
                <w:rFonts w:cstheme="minorHAnsi"/>
                <w:sz w:val="24"/>
                <w:szCs w:val="24"/>
              </w:rPr>
            </w:pPr>
          </w:p>
          <w:p w14:paraId="7C31BE54" w14:textId="77777777" w:rsidR="00E73B4A" w:rsidRPr="003F770B" w:rsidRDefault="00E73B4A" w:rsidP="006A034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55" w14:textId="77777777" w:rsidR="00E73B4A" w:rsidRPr="003F770B" w:rsidRDefault="00E73B4A" w:rsidP="006A034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58" w14:textId="42997DD5" w:rsidR="004E574D" w:rsidRPr="003F770B" w:rsidRDefault="004E574D" w:rsidP="006A034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63" w14:textId="77777777" w:rsidTr="0060447E">
        <w:trPr>
          <w:trHeight w:val="1008"/>
        </w:trPr>
        <w:tc>
          <w:tcPr>
            <w:tcW w:w="805" w:type="dxa"/>
          </w:tcPr>
          <w:p w14:paraId="7C31BE5A"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5B"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5C"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60DD134E" w14:textId="77777777" w:rsidR="00BE7E26" w:rsidRPr="000835A5" w:rsidRDefault="00843346" w:rsidP="00BE7E26">
            <w:pPr>
              <w:jc w:val="center"/>
              <w:rPr>
                <w:rFonts w:cstheme="minorHAnsi"/>
                <w:sz w:val="24"/>
                <w:szCs w:val="24"/>
              </w:rPr>
            </w:pPr>
            <w:sdt>
              <w:sdtPr>
                <w:rPr>
                  <w:rFonts w:cstheme="minorHAnsi"/>
                  <w:sz w:val="24"/>
                  <w:szCs w:val="24"/>
                </w:rPr>
                <w:id w:val="753006854"/>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1C3A8C3A" w14:textId="77777777" w:rsidR="00BE7E26" w:rsidRDefault="00843346" w:rsidP="00BE7E26">
            <w:pPr>
              <w:jc w:val="center"/>
              <w:rPr>
                <w:rFonts w:cstheme="minorHAnsi"/>
                <w:sz w:val="24"/>
                <w:szCs w:val="24"/>
              </w:rPr>
            </w:pPr>
            <w:sdt>
              <w:sdtPr>
                <w:rPr>
                  <w:rFonts w:cstheme="minorHAnsi"/>
                  <w:sz w:val="24"/>
                  <w:szCs w:val="24"/>
                </w:rPr>
                <w:id w:val="-1195302707"/>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631E57A7" w14:textId="0D224E56" w:rsidR="00BE7E26" w:rsidRPr="003F770B" w:rsidRDefault="00843346" w:rsidP="00BE7E26">
            <w:pPr>
              <w:jc w:val="center"/>
              <w:rPr>
                <w:rFonts w:cstheme="minorHAnsi"/>
                <w:sz w:val="24"/>
                <w:szCs w:val="24"/>
              </w:rPr>
            </w:pPr>
            <w:sdt>
              <w:sdtPr>
                <w:rPr>
                  <w:rFonts w:cstheme="minorHAnsi"/>
                  <w:sz w:val="24"/>
                  <w:szCs w:val="24"/>
                </w:rPr>
                <w:id w:val="-1222748385"/>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58A05912"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2A6DD846" w14:textId="7B5DCD77" w:rsidR="00BE7E26" w:rsidRDefault="00BE7E26" w:rsidP="00BE7E26">
            <w:pPr>
              <w:jc w:val="center"/>
              <w:rPr>
                <w:rFonts w:cstheme="minorHAnsi"/>
                <w:sz w:val="24"/>
                <w:szCs w:val="24"/>
              </w:rPr>
            </w:pPr>
            <w:r>
              <w:rPr>
                <w:rFonts w:cstheme="minorHAnsi"/>
                <w:sz w:val="24"/>
                <w:szCs w:val="24"/>
              </w:rPr>
              <w:t>(if applicable):</w:t>
            </w:r>
          </w:p>
          <w:p w14:paraId="4CED6502" w14:textId="530EC4EE"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5D" w14:textId="55BCF41A" w:rsidR="00BE7E26" w:rsidRPr="003F770B" w:rsidRDefault="00BE7E26" w:rsidP="00BE7E26">
            <w:pPr>
              <w:jc w:val="center"/>
              <w:rPr>
                <w:rFonts w:cstheme="minorHAnsi"/>
                <w:sz w:val="24"/>
                <w:szCs w:val="24"/>
              </w:rPr>
            </w:pPr>
          </w:p>
          <w:p w14:paraId="7C31BE5E"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5F"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62" w14:textId="43F6F53B"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6E" w14:textId="77777777" w:rsidTr="0060447E">
        <w:trPr>
          <w:trHeight w:val="1008"/>
        </w:trPr>
        <w:tc>
          <w:tcPr>
            <w:tcW w:w="805" w:type="dxa"/>
          </w:tcPr>
          <w:p w14:paraId="7C31BE64"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65"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66"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24D9BB5F" w14:textId="77777777" w:rsidR="00BE7E26" w:rsidRPr="000835A5" w:rsidRDefault="00843346" w:rsidP="00BE7E26">
            <w:pPr>
              <w:jc w:val="center"/>
              <w:rPr>
                <w:rFonts w:cstheme="minorHAnsi"/>
                <w:sz w:val="24"/>
                <w:szCs w:val="24"/>
              </w:rPr>
            </w:pPr>
            <w:sdt>
              <w:sdtPr>
                <w:rPr>
                  <w:rFonts w:cstheme="minorHAnsi"/>
                  <w:sz w:val="24"/>
                  <w:szCs w:val="24"/>
                </w:rPr>
                <w:id w:val="-2113121762"/>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4FF5E295" w14:textId="77777777" w:rsidR="00BE7E26" w:rsidRDefault="00843346" w:rsidP="00BE7E26">
            <w:pPr>
              <w:jc w:val="center"/>
              <w:rPr>
                <w:rFonts w:cstheme="minorHAnsi"/>
                <w:sz w:val="24"/>
                <w:szCs w:val="24"/>
              </w:rPr>
            </w:pPr>
            <w:sdt>
              <w:sdtPr>
                <w:rPr>
                  <w:rFonts w:cstheme="minorHAnsi"/>
                  <w:sz w:val="24"/>
                  <w:szCs w:val="24"/>
                </w:rPr>
                <w:id w:val="-1480682832"/>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3DE74595" w14:textId="27025B60" w:rsidR="00BE7E26" w:rsidRPr="003F770B" w:rsidRDefault="00843346" w:rsidP="00BE7E26">
            <w:pPr>
              <w:jc w:val="center"/>
              <w:rPr>
                <w:rFonts w:cstheme="minorHAnsi"/>
                <w:sz w:val="24"/>
                <w:szCs w:val="24"/>
              </w:rPr>
            </w:pPr>
            <w:sdt>
              <w:sdtPr>
                <w:rPr>
                  <w:rFonts w:cstheme="minorHAnsi"/>
                  <w:sz w:val="24"/>
                  <w:szCs w:val="24"/>
                </w:rPr>
                <w:id w:val="-1095250846"/>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207CB160"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5220F40A" w14:textId="1A85F7B6" w:rsidR="00BE7E26" w:rsidRDefault="00BE7E26" w:rsidP="00BE7E26">
            <w:pPr>
              <w:jc w:val="center"/>
              <w:rPr>
                <w:rFonts w:cstheme="minorHAnsi"/>
                <w:sz w:val="24"/>
                <w:szCs w:val="24"/>
              </w:rPr>
            </w:pPr>
            <w:r>
              <w:rPr>
                <w:rFonts w:cstheme="minorHAnsi"/>
                <w:sz w:val="24"/>
                <w:szCs w:val="24"/>
              </w:rPr>
              <w:t>(if applicable):</w:t>
            </w:r>
          </w:p>
          <w:p w14:paraId="674EE9AC" w14:textId="553F0FFA"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67" w14:textId="4A48D637" w:rsidR="00BE7E26" w:rsidRPr="003F770B" w:rsidRDefault="00BE7E26" w:rsidP="00BE7E26">
            <w:pPr>
              <w:jc w:val="center"/>
              <w:rPr>
                <w:rFonts w:cstheme="minorHAnsi"/>
                <w:sz w:val="24"/>
                <w:szCs w:val="24"/>
              </w:rPr>
            </w:pPr>
          </w:p>
          <w:p w14:paraId="7C31BE68"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69"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p w14:paraId="7C31BE6A" w14:textId="77777777" w:rsidR="00BE7E26" w:rsidRPr="003F770B" w:rsidRDefault="00BE7E26" w:rsidP="00BE7E26">
            <w:pPr>
              <w:rPr>
                <w:rFonts w:cstheme="minorHAnsi"/>
                <w:sz w:val="24"/>
                <w:szCs w:val="24"/>
              </w:rPr>
            </w:pPr>
          </w:p>
        </w:tc>
        <w:tc>
          <w:tcPr>
            <w:tcW w:w="3842" w:type="dxa"/>
          </w:tcPr>
          <w:p w14:paraId="7C31BE6D" w14:textId="1AF7A501"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78" w14:textId="77777777" w:rsidTr="0060447E">
        <w:trPr>
          <w:trHeight w:val="1008"/>
        </w:trPr>
        <w:tc>
          <w:tcPr>
            <w:tcW w:w="805" w:type="dxa"/>
          </w:tcPr>
          <w:p w14:paraId="7C31BE6F"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70"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71"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76901883" w14:textId="77777777" w:rsidR="00BE7E26" w:rsidRPr="000835A5" w:rsidRDefault="00843346" w:rsidP="00BE7E26">
            <w:pPr>
              <w:jc w:val="center"/>
              <w:rPr>
                <w:rFonts w:cstheme="minorHAnsi"/>
                <w:sz w:val="24"/>
                <w:szCs w:val="24"/>
              </w:rPr>
            </w:pPr>
            <w:sdt>
              <w:sdtPr>
                <w:rPr>
                  <w:rFonts w:cstheme="minorHAnsi"/>
                  <w:sz w:val="24"/>
                  <w:szCs w:val="24"/>
                </w:rPr>
                <w:id w:val="775064023"/>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11095201" w14:textId="77777777" w:rsidR="00BE7E26" w:rsidRDefault="00843346" w:rsidP="00BE7E26">
            <w:pPr>
              <w:jc w:val="center"/>
              <w:rPr>
                <w:rFonts w:cstheme="minorHAnsi"/>
                <w:sz w:val="24"/>
                <w:szCs w:val="24"/>
              </w:rPr>
            </w:pPr>
            <w:sdt>
              <w:sdtPr>
                <w:rPr>
                  <w:rFonts w:cstheme="minorHAnsi"/>
                  <w:sz w:val="24"/>
                  <w:szCs w:val="24"/>
                </w:rPr>
                <w:id w:val="1644773953"/>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026FCA4E" w14:textId="2D9B9FF2" w:rsidR="00BE7E26" w:rsidRPr="003F770B" w:rsidRDefault="00843346" w:rsidP="00BE7E26">
            <w:pPr>
              <w:jc w:val="center"/>
              <w:rPr>
                <w:rFonts w:cstheme="minorHAnsi"/>
                <w:sz w:val="24"/>
                <w:szCs w:val="24"/>
              </w:rPr>
            </w:pPr>
            <w:sdt>
              <w:sdtPr>
                <w:rPr>
                  <w:rFonts w:cstheme="minorHAnsi"/>
                  <w:sz w:val="24"/>
                  <w:szCs w:val="24"/>
                </w:rPr>
                <w:id w:val="255948073"/>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18A6C6EC"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7BCB190B" w14:textId="6AAD6273" w:rsidR="00BE7E26" w:rsidRDefault="00BE7E26" w:rsidP="00BE7E26">
            <w:pPr>
              <w:jc w:val="center"/>
              <w:rPr>
                <w:rFonts w:cstheme="minorHAnsi"/>
                <w:sz w:val="24"/>
                <w:szCs w:val="24"/>
              </w:rPr>
            </w:pPr>
            <w:r>
              <w:rPr>
                <w:rFonts w:cstheme="minorHAnsi"/>
                <w:sz w:val="24"/>
                <w:szCs w:val="24"/>
              </w:rPr>
              <w:t>(if applicable):</w:t>
            </w:r>
          </w:p>
          <w:p w14:paraId="6F2815C8" w14:textId="398CB9A0"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72" w14:textId="596768B0" w:rsidR="00BE7E26" w:rsidRPr="003F770B" w:rsidRDefault="00BE7E26" w:rsidP="00BE7E26">
            <w:pPr>
              <w:jc w:val="center"/>
              <w:rPr>
                <w:rFonts w:cstheme="minorHAnsi"/>
                <w:sz w:val="24"/>
                <w:szCs w:val="24"/>
              </w:rPr>
            </w:pPr>
          </w:p>
          <w:p w14:paraId="7C31BE73"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74"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77" w14:textId="6D5455B1"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82" w14:textId="77777777" w:rsidTr="0060447E">
        <w:trPr>
          <w:trHeight w:val="1008"/>
        </w:trPr>
        <w:tc>
          <w:tcPr>
            <w:tcW w:w="805" w:type="dxa"/>
          </w:tcPr>
          <w:p w14:paraId="7C31BE79"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7A"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7B"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6E4F1A1B" w14:textId="77777777" w:rsidR="00BE7E26" w:rsidRPr="000835A5" w:rsidRDefault="00843346" w:rsidP="00BE7E26">
            <w:pPr>
              <w:jc w:val="center"/>
              <w:rPr>
                <w:rFonts w:cstheme="minorHAnsi"/>
                <w:sz w:val="24"/>
                <w:szCs w:val="24"/>
              </w:rPr>
            </w:pPr>
            <w:sdt>
              <w:sdtPr>
                <w:rPr>
                  <w:rFonts w:cstheme="minorHAnsi"/>
                  <w:sz w:val="24"/>
                  <w:szCs w:val="24"/>
                </w:rPr>
                <w:id w:val="43180899"/>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6BA9679B" w14:textId="77777777" w:rsidR="00BE7E26" w:rsidRDefault="00843346" w:rsidP="00BE7E26">
            <w:pPr>
              <w:jc w:val="center"/>
              <w:rPr>
                <w:rFonts w:cstheme="minorHAnsi"/>
                <w:sz w:val="24"/>
                <w:szCs w:val="24"/>
              </w:rPr>
            </w:pPr>
            <w:sdt>
              <w:sdtPr>
                <w:rPr>
                  <w:rFonts w:cstheme="minorHAnsi"/>
                  <w:sz w:val="24"/>
                  <w:szCs w:val="24"/>
                </w:rPr>
                <w:id w:val="-1117057684"/>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3A148910" w14:textId="5CF8916E" w:rsidR="00BE7E26" w:rsidRPr="003F770B" w:rsidRDefault="00843346" w:rsidP="00BE7E26">
            <w:pPr>
              <w:jc w:val="center"/>
              <w:rPr>
                <w:rFonts w:cstheme="minorHAnsi"/>
                <w:sz w:val="24"/>
                <w:szCs w:val="24"/>
              </w:rPr>
            </w:pPr>
            <w:sdt>
              <w:sdtPr>
                <w:rPr>
                  <w:rFonts w:cstheme="minorHAnsi"/>
                  <w:sz w:val="24"/>
                  <w:szCs w:val="24"/>
                </w:rPr>
                <w:id w:val="806903264"/>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54C8B9EC"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2E7FFB1F" w14:textId="512A09D9" w:rsidR="00BE7E26" w:rsidRDefault="00BE7E26" w:rsidP="00BE7E26">
            <w:pPr>
              <w:jc w:val="center"/>
              <w:rPr>
                <w:rFonts w:cstheme="minorHAnsi"/>
                <w:sz w:val="24"/>
                <w:szCs w:val="24"/>
              </w:rPr>
            </w:pPr>
            <w:r>
              <w:rPr>
                <w:rFonts w:cstheme="minorHAnsi"/>
                <w:sz w:val="24"/>
                <w:szCs w:val="24"/>
              </w:rPr>
              <w:t>(if applicable):</w:t>
            </w:r>
          </w:p>
          <w:p w14:paraId="5F774E00" w14:textId="7ED19DFD"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7C" w14:textId="6FD87E6F" w:rsidR="00BE7E26" w:rsidRPr="003F770B" w:rsidRDefault="00BE7E26" w:rsidP="00BE7E26">
            <w:pPr>
              <w:jc w:val="center"/>
              <w:rPr>
                <w:rFonts w:cstheme="minorHAnsi"/>
                <w:sz w:val="24"/>
                <w:szCs w:val="24"/>
              </w:rPr>
            </w:pPr>
          </w:p>
          <w:p w14:paraId="7C31BE7D"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7E"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81" w14:textId="734B11C4"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8C" w14:textId="77777777" w:rsidTr="0060447E">
        <w:trPr>
          <w:trHeight w:val="1008"/>
        </w:trPr>
        <w:tc>
          <w:tcPr>
            <w:tcW w:w="805" w:type="dxa"/>
          </w:tcPr>
          <w:p w14:paraId="7C31BE83"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84"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85"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28A371E8" w14:textId="77777777" w:rsidR="00BE7E26" w:rsidRPr="000835A5" w:rsidRDefault="00843346" w:rsidP="00BE7E26">
            <w:pPr>
              <w:jc w:val="center"/>
              <w:rPr>
                <w:rFonts w:cstheme="minorHAnsi"/>
                <w:sz w:val="24"/>
                <w:szCs w:val="24"/>
              </w:rPr>
            </w:pPr>
            <w:sdt>
              <w:sdtPr>
                <w:rPr>
                  <w:rFonts w:cstheme="minorHAnsi"/>
                  <w:sz w:val="24"/>
                  <w:szCs w:val="24"/>
                </w:rPr>
                <w:id w:val="-9527035"/>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21559A30" w14:textId="77777777" w:rsidR="00BE7E26" w:rsidRDefault="00843346" w:rsidP="00BE7E26">
            <w:pPr>
              <w:jc w:val="center"/>
              <w:rPr>
                <w:rFonts w:cstheme="minorHAnsi"/>
                <w:sz w:val="24"/>
                <w:szCs w:val="24"/>
              </w:rPr>
            </w:pPr>
            <w:sdt>
              <w:sdtPr>
                <w:rPr>
                  <w:rFonts w:cstheme="minorHAnsi"/>
                  <w:sz w:val="24"/>
                  <w:szCs w:val="24"/>
                </w:rPr>
                <w:id w:val="-1429275479"/>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2EFA9912" w14:textId="6C08F329" w:rsidR="00BE7E26" w:rsidRPr="003F770B" w:rsidRDefault="00843346" w:rsidP="00BE7E26">
            <w:pPr>
              <w:jc w:val="center"/>
              <w:rPr>
                <w:rFonts w:cstheme="minorHAnsi"/>
                <w:sz w:val="24"/>
                <w:szCs w:val="24"/>
              </w:rPr>
            </w:pPr>
            <w:sdt>
              <w:sdtPr>
                <w:rPr>
                  <w:rFonts w:cstheme="minorHAnsi"/>
                  <w:sz w:val="24"/>
                  <w:szCs w:val="24"/>
                </w:rPr>
                <w:id w:val="1463382560"/>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7137E472"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12A37663" w14:textId="339188BF" w:rsidR="00BE7E26" w:rsidRDefault="00BE7E26" w:rsidP="00BE7E26">
            <w:pPr>
              <w:jc w:val="center"/>
              <w:rPr>
                <w:rFonts w:cstheme="minorHAnsi"/>
                <w:sz w:val="24"/>
                <w:szCs w:val="24"/>
              </w:rPr>
            </w:pPr>
            <w:r>
              <w:rPr>
                <w:rFonts w:cstheme="minorHAnsi"/>
                <w:sz w:val="24"/>
                <w:szCs w:val="24"/>
              </w:rPr>
              <w:t>(if applicable):</w:t>
            </w:r>
          </w:p>
          <w:p w14:paraId="151EBC73" w14:textId="2401717C"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86" w14:textId="7EF84291" w:rsidR="00BE7E26" w:rsidRPr="003F770B" w:rsidRDefault="00BE7E26" w:rsidP="00BE7E26">
            <w:pPr>
              <w:jc w:val="center"/>
              <w:rPr>
                <w:rFonts w:cstheme="minorHAnsi"/>
                <w:sz w:val="24"/>
                <w:szCs w:val="24"/>
              </w:rPr>
            </w:pPr>
          </w:p>
          <w:p w14:paraId="7C31BE87"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88"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8B" w14:textId="4A0C5032"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96" w14:textId="77777777" w:rsidTr="0060447E">
        <w:trPr>
          <w:trHeight w:val="1008"/>
        </w:trPr>
        <w:tc>
          <w:tcPr>
            <w:tcW w:w="805" w:type="dxa"/>
          </w:tcPr>
          <w:p w14:paraId="7C31BE8D"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8E"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8F"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3EAFB62E" w14:textId="77777777" w:rsidR="00BE7E26" w:rsidRPr="000835A5" w:rsidRDefault="00843346" w:rsidP="00BE7E26">
            <w:pPr>
              <w:jc w:val="center"/>
              <w:rPr>
                <w:rFonts w:cstheme="minorHAnsi"/>
                <w:sz w:val="24"/>
                <w:szCs w:val="24"/>
              </w:rPr>
            </w:pPr>
            <w:sdt>
              <w:sdtPr>
                <w:rPr>
                  <w:rFonts w:cstheme="minorHAnsi"/>
                  <w:sz w:val="24"/>
                  <w:szCs w:val="24"/>
                </w:rPr>
                <w:id w:val="-777023773"/>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75ECD8A7" w14:textId="77777777" w:rsidR="00BE7E26" w:rsidRDefault="00843346" w:rsidP="00BE7E26">
            <w:pPr>
              <w:jc w:val="center"/>
              <w:rPr>
                <w:rFonts w:cstheme="minorHAnsi"/>
                <w:sz w:val="24"/>
                <w:szCs w:val="24"/>
              </w:rPr>
            </w:pPr>
            <w:sdt>
              <w:sdtPr>
                <w:rPr>
                  <w:rFonts w:cstheme="minorHAnsi"/>
                  <w:sz w:val="24"/>
                  <w:szCs w:val="24"/>
                </w:rPr>
                <w:id w:val="76104421"/>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4B267913" w14:textId="1A40659F" w:rsidR="00BE7E26" w:rsidRPr="003F770B" w:rsidRDefault="00843346" w:rsidP="00BE7E26">
            <w:pPr>
              <w:jc w:val="center"/>
              <w:rPr>
                <w:rFonts w:cstheme="minorHAnsi"/>
                <w:sz w:val="24"/>
                <w:szCs w:val="24"/>
              </w:rPr>
            </w:pPr>
            <w:sdt>
              <w:sdtPr>
                <w:rPr>
                  <w:rFonts w:cstheme="minorHAnsi"/>
                  <w:sz w:val="24"/>
                  <w:szCs w:val="24"/>
                </w:rPr>
                <w:id w:val="-1760204080"/>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2E15FECA"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04580C7C" w14:textId="0843DA2F" w:rsidR="00BE7E26" w:rsidRDefault="00BE7E26" w:rsidP="00BE7E26">
            <w:pPr>
              <w:jc w:val="center"/>
              <w:rPr>
                <w:rFonts w:cstheme="minorHAnsi"/>
                <w:sz w:val="24"/>
                <w:szCs w:val="24"/>
              </w:rPr>
            </w:pPr>
            <w:r>
              <w:rPr>
                <w:rFonts w:cstheme="minorHAnsi"/>
                <w:sz w:val="24"/>
                <w:szCs w:val="24"/>
              </w:rPr>
              <w:t>(if applicable):</w:t>
            </w:r>
          </w:p>
          <w:p w14:paraId="7121757D" w14:textId="40E3A1C0"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90" w14:textId="57304059" w:rsidR="00BE7E26" w:rsidRPr="003F770B" w:rsidRDefault="00BE7E26" w:rsidP="00BE7E26">
            <w:pPr>
              <w:jc w:val="center"/>
              <w:rPr>
                <w:rFonts w:cstheme="minorHAnsi"/>
                <w:sz w:val="24"/>
                <w:szCs w:val="24"/>
              </w:rPr>
            </w:pPr>
          </w:p>
          <w:p w14:paraId="7C31BE91"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92"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95" w14:textId="033BDAC5"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A1" w14:textId="77777777" w:rsidTr="0060447E">
        <w:trPr>
          <w:trHeight w:val="1008"/>
        </w:trPr>
        <w:tc>
          <w:tcPr>
            <w:tcW w:w="805" w:type="dxa"/>
          </w:tcPr>
          <w:p w14:paraId="7C31BE97"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98"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99"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7F77C122" w14:textId="77777777" w:rsidR="00BE7E26" w:rsidRPr="000835A5" w:rsidRDefault="00843346" w:rsidP="00BE7E26">
            <w:pPr>
              <w:jc w:val="center"/>
              <w:rPr>
                <w:rFonts w:cstheme="minorHAnsi"/>
                <w:sz w:val="24"/>
                <w:szCs w:val="24"/>
              </w:rPr>
            </w:pPr>
            <w:sdt>
              <w:sdtPr>
                <w:rPr>
                  <w:rFonts w:cstheme="minorHAnsi"/>
                  <w:sz w:val="24"/>
                  <w:szCs w:val="24"/>
                </w:rPr>
                <w:id w:val="39095369"/>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303939D3" w14:textId="77777777" w:rsidR="00BE7E26" w:rsidRDefault="00843346" w:rsidP="00BE7E26">
            <w:pPr>
              <w:jc w:val="center"/>
              <w:rPr>
                <w:rFonts w:cstheme="minorHAnsi"/>
                <w:sz w:val="24"/>
                <w:szCs w:val="24"/>
              </w:rPr>
            </w:pPr>
            <w:sdt>
              <w:sdtPr>
                <w:rPr>
                  <w:rFonts w:cstheme="minorHAnsi"/>
                  <w:sz w:val="24"/>
                  <w:szCs w:val="24"/>
                </w:rPr>
                <w:id w:val="836730530"/>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7390D8AB" w14:textId="1E6C32E3" w:rsidR="00BE7E26" w:rsidRPr="003F770B" w:rsidRDefault="00843346" w:rsidP="00BE7E26">
            <w:pPr>
              <w:jc w:val="center"/>
              <w:rPr>
                <w:rFonts w:cstheme="minorHAnsi"/>
                <w:sz w:val="24"/>
                <w:szCs w:val="24"/>
              </w:rPr>
            </w:pPr>
            <w:sdt>
              <w:sdtPr>
                <w:rPr>
                  <w:rFonts w:cstheme="minorHAnsi"/>
                  <w:sz w:val="24"/>
                  <w:szCs w:val="24"/>
                </w:rPr>
                <w:id w:val="1723488431"/>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4A1C1BCE"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5B928AB7" w14:textId="1CDC4A53" w:rsidR="00BE7E26" w:rsidRDefault="00BE7E26" w:rsidP="00BE7E26">
            <w:pPr>
              <w:jc w:val="center"/>
              <w:rPr>
                <w:rFonts w:cstheme="minorHAnsi"/>
                <w:sz w:val="24"/>
                <w:szCs w:val="24"/>
              </w:rPr>
            </w:pPr>
            <w:r>
              <w:rPr>
                <w:rFonts w:cstheme="minorHAnsi"/>
                <w:sz w:val="24"/>
                <w:szCs w:val="24"/>
              </w:rPr>
              <w:t>(if applicable):</w:t>
            </w:r>
          </w:p>
          <w:p w14:paraId="7B4179BB" w14:textId="1FE06972"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9A" w14:textId="2BA5307A" w:rsidR="00BE7E26" w:rsidRPr="003F770B" w:rsidRDefault="00BE7E26" w:rsidP="00BE7E26">
            <w:pPr>
              <w:jc w:val="center"/>
              <w:rPr>
                <w:rFonts w:cstheme="minorHAnsi"/>
                <w:sz w:val="24"/>
                <w:szCs w:val="24"/>
              </w:rPr>
            </w:pPr>
          </w:p>
          <w:p w14:paraId="7C31BE9B"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9C"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p w14:paraId="7C31BE9D" w14:textId="77777777" w:rsidR="00BE7E26" w:rsidRPr="003F770B" w:rsidRDefault="00BE7E26" w:rsidP="00BE7E26">
            <w:pPr>
              <w:rPr>
                <w:rFonts w:cstheme="minorHAnsi"/>
                <w:sz w:val="24"/>
                <w:szCs w:val="24"/>
              </w:rPr>
            </w:pPr>
          </w:p>
        </w:tc>
        <w:tc>
          <w:tcPr>
            <w:tcW w:w="3842" w:type="dxa"/>
          </w:tcPr>
          <w:p w14:paraId="7C31BEA0" w14:textId="3F8C1A90"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r w:rsidR="004E574D" w:rsidRPr="003F770B" w14:paraId="7C31BEAB" w14:textId="77777777" w:rsidTr="0060447E">
        <w:trPr>
          <w:trHeight w:val="1008"/>
        </w:trPr>
        <w:tc>
          <w:tcPr>
            <w:tcW w:w="805" w:type="dxa"/>
          </w:tcPr>
          <w:p w14:paraId="7C31BEA2"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2614" w:type="dxa"/>
          </w:tcPr>
          <w:p w14:paraId="7C31BEA3"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5400" w:type="dxa"/>
          </w:tcPr>
          <w:p w14:paraId="7C31BEA4"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1374" w:type="dxa"/>
          </w:tcPr>
          <w:p w14:paraId="7E29DEB5" w14:textId="77777777" w:rsidR="00BE7E26" w:rsidRPr="000835A5" w:rsidRDefault="00843346" w:rsidP="00BE7E26">
            <w:pPr>
              <w:jc w:val="center"/>
              <w:rPr>
                <w:rFonts w:cstheme="minorHAnsi"/>
                <w:sz w:val="24"/>
                <w:szCs w:val="24"/>
              </w:rPr>
            </w:pPr>
            <w:sdt>
              <w:sdtPr>
                <w:rPr>
                  <w:rFonts w:cstheme="minorHAnsi"/>
                  <w:sz w:val="24"/>
                  <w:szCs w:val="24"/>
                </w:rPr>
                <w:id w:val="-1027482897"/>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A/C</w:t>
            </w:r>
          </w:p>
          <w:p w14:paraId="2751B087" w14:textId="77777777" w:rsidR="00BE7E26" w:rsidRDefault="00843346" w:rsidP="00BE7E26">
            <w:pPr>
              <w:jc w:val="center"/>
              <w:rPr>
                <w:rFonts w:cstheme="minorHAnsi"/>
                <w:sz w:val="24"/>
                <w:szCs w:val="24"/>
              </w:rPr>
            </w:pPr>
            <w:sdt>
              <w:sdtPr>
                <w:rPr>
                  <w:rFonts w:cstheme="minorHAnsi"/>
                  <w:sz w:val="24"/>
                  <w:szCs w:val="24"/>
                </w:rPr>
                <w:id w:val="1857068621"/>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P/O</w:t>
            </w:r>
          </w:p>
          <w:p w14:paraId="04F6BDCD" w14:textId="03EDFEBE" w:rsidR="00BE7E26" w:rsidRPr="003F770B" w:rsidRDefault="00843346" w:rsidP="00BE7E26">
            <w:pPr>
              <w:jc w:val="center"/>
              <w:rPr>
                <w:rFonts w:cstheme="minorHAnsi"/>
                <w:sz w:val="24"/>
                <w:szCs w:val="24"/>
              </w:rPr>
            </w:pPr>
            <w:sdt>
              <w:sdtPr>
                <w:rPr>
                  <w:rFonts w:cstheme="minorHAnsi"/>
                  <w:sz w:val="24"/>
                  <w:szCs w:val="24"/>
                </w:rPr>
                <w:id w:val="1302350962"/>
                <w14:checkbox>
                  <w14:checked w14:val="0"/>
                  <w14:checkedState w14:val="2612" w14:font="MS Gothic"/>
                  <w14:uncheckedState w14:val="2610" w14:font="MS Gothic"/>
                </w14:checkbox>
              </w:sdtPr>
              <w:sdtEndPr/>
              <w:sdtContent>
                <w:r w:rsidR="00BE7E26" w:rsidRPr="000835A5">
                  <w:rPr>
                    <w:rFonts w:ascii="Segoe UI Symbol" w:eastAsia="MS Gothic" w:hAnsi="Segoe UI Symbol" w:cs="Segoe UI Symbol"/>
                    <w:sz w:val="24"/>
                    <w:szCs w:val="24"/>
                  </w:rPr>
                  <w:t>☐</w:t>
                </w:r>
              </w:sdtContent>
            </w:sdt>
            <w:r w:rsidR="00BE7E26" w:rsidRPr="000835A5">
              <w:rPr>
                <w:rFonts w:cstheme="minorHAnsi"/>
                <w:sz w:val="24"/>
                <w:szCs w:val="24"/>
              </w:rPr>
              <w:t xml:space="preserve">  </w:t>
            </w:r>
            <w:r w:rsidR="00BE7E26">
              <w:rPr>
                <w:rFonts w:cstheme="minorHAnsi"/>
                <w:sz w:val="24"/>
                <w:szCs w:val="24"/>
              </w:rPr>
              <w:t>N/A</w:t>
            </w:r>
          </w:p>
        </w:tc>
        <w:tc>
          <w:tcPr>
            <w:tcW w:w="1862" w:type="dxa"/>
            <w:vAlign w:val="center"/>
          </w:tcPr>
          <w:p w14:paraId="0F8644EC" w14:textId="77777777" w:rsidR="0060447E" w:rsidRDefault="008560A2" w:rsidP="00BE7E26">
            <w:pPr>
              <w:jc w:val="center"/>
              <w:rPr>
                <w:rFonts w:cstheme="minorHAnsi"/>
                <w:sz w:val="24"/>
                <w:szCs w:val="24"/>
              </w:rPr>
            </w:pPr>
            <w:r>
              <w:rPr>
                <w:rFonts w:cstheme="minorHAnsi"/>
                <w:sz w:val="24"/>
                <w:szCs w:val="24"/>
              </w:rPr>
              <w:t xml:space="preserve">Application </w:t>
            </w:r>
            <w:r w:rsidR="00BE7E26">
              <w:rPr>
                <w:rFonts w:cstheme="minorHAnsi"/>
                <w:sz w:val="24"/>
                <w:szCs w:val="24"/>
              </w:rPr>
              <w:t xml:space="preserve"># </w:t>
            </w:r>
          </w:p>
          <w:p w14:paraId="4C1E083E" w14:textId="33639CE1" w:rsidR="00BE7E26" w:rsidRDefault="00BE7E26" w:rsidP="00BE7E26">
            <w:pPr>
              <w:jc w:val="center"/>
              <w:rPr>
                <w:rFonts w:cstheme="minorHAnsi"/>
                <w:sz w:val="24"/>
                <w:szCs w:val="24"/>
              </w:rPr>
            </w:pPr>
            <w:r>
              <w:rPr>
                <w:rFonts w:cstheme="minorHAnsi"/>
                <w:sz w:val="24"/>
                <w:szCs w:val="24"/>
              </w:rPr>
              <w:t>(if applicable):</w:t>
            </w:r>
          </w:p>
          <w:p w14:paraId="7124BBB5" w14:textId="372F1641" w:rsidR="00BE7E26" w:rsidRPr="003F770B" w:rsidRDefault="00BE7E26" w:rsidP="00BE7E26">
            <w:pPr>
              <w:jc w:val="center"/>
              <w:rPr>
                <w:rFonts w:cstheme="minorHAnsi"/>
                <w:sz w:val="24"/>
                <w:szCs w:val="24"/>
              </w:rPr>
            </w:pPr>
            <w:r>
              <w:rPr>
                <w:rFonts w:cstheme="minorHAnsi"/>
                <w:sz w:val="24"/>
                <w:szCs w:val="24"/>
              </w:rPr>
              <w:t xml:space="preserv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2098" w:type="dxa"/>
          </w:tcPr>
          <w:p w14:paraId="7C31BEA5" w14:textId="19E7EABB" w:rsidR="00BE7E26" w:rsidRPr="003F770B" w:rsidRDefault="00BE7E26" w:rsidP="00BE7E26">
            <w:pPr>
              <w:jc w:val="center"/>
              <w:rPr>
                <w:rFonts w:cstheme="minorHAnsi"/>
                <w:sz w:val="24"/>
                <w:szCs w:val="24"/>
              </w:rPr>
            </w:pPr>
          </w:p>
          <w:p w14:paraId="7C31BEA6" w14:textId="77777777" w:rsidR="00BE7E26" w:rsidRPr="003F770B" w:rsidRDefault="00BE7E26" w:rsidP="00BE7E26">
            <w:pPr>
              <w:jc w:val="cente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4590" w:type="dxa"/>
          </w:tcPr>
          <w:p w14:paraId="7C31BEA7" w14:textId="77777777" w:rsidR="00BE7E26" w:rsidRPr="003F770B" w:rsidRDefault="00BE7E26" w:rsidP="00BE7E26">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c>
          <w:tcPr>
            <w:tcW w:w="3842" w:type="dxa"/>
          </w:tcPr>
          <w:p w14:paraId="7C31BEAA" w14:textId="14002E89" w:rsidR="00BE7E26" w:rsidRPr="003F770B" w:rsidRDefault="004E574D" w:rsidP="004E574D">
            <w:pPr>
              <w:rPr>
                <w:rFonts w:cstheme="minorHAnsi"/>
                <w:sz w:val="24"/>
                <w:szCs w:val="24"/>
              </w:rPr>
            </w:pPr>
            <w:r w:rsidRPr="003F770B">
              <w:rPr>
                <w:rFonts w:cstheme="minorHAnsi"/>
                <w:sz w:val="24"/>
                <w:szCs w:val="24"/>
              </w:rPr>
              <w:fldChar w:fldCharType="begin">
                <w:ffData>
                  <w:name w:val="Text1"/>
                  <w:enabled/>
                  <w:calcOnExit w:val="0"/>
                  <w:textInput/>
                </w:ffData>
              </w:fldChar>
            </w:r>
            <w:r w:rsidRPr="003F770B">
              <w:rPr>
                <w:rFonts w:cstheme="minorHAnsi"/>
                <w:sz w:val="24"/>
                <w:szCs w:val="24"/>
              </w:rPr>
              <w:instrText xml:space="preserve"> FORMTEXT </w:instrText>
            </w:r>
            <w:r w:rsidRPr="003F770B">
              <w:rPr>
                <w:rFonts w:cstheme="minorHAnsi"/>
                <w:sz w:val="24"/>
                <w:szCs w:val="24"/>
              </w:rPr>
            </w:r>
            <w:r w:rsidRPr="003F770B">
              <w:rPr>
                <w:rFonts w:cstheme="minorHAnsi"/>
                <w:sz w:val="24"/>
                <w:szCs w:val="24"/>
              </w:rPr>
              <w:fldChar w:fldCharType="separate"/>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noProof/>
                <w:sz w:val="24"/>
                <w:szCs w:val="24"/>
              </w:rPr>
              <w:t> </w:t>
            </w:r>
            <w:r w:rsidRPr="003F770B">
              <w:rPr>
                <w:rFonts w:cstheme="minorHAnsi"/>
                <w:sz w:val="24"/>
                <w:szCs w:val="24"/>
              </w:rPr>
              <w:fldChar w:fldCharType="end"/>
            </w:r>
          </w:p>
        </w:tc>
      </w:tr>
    </w:tbl>
    <w:p w14:paraId="7C31BEAC" w14:textId="77777777" w:rsidR="00831AA5" w:rsidRPr="00767E95" w:rsidRDefault="00831AA5" w:rsidP="005E35A3">
      <w:pPr>
        <w:autoSpaceDE w:val="0"/>
        <w:autoSpaceDN w:val="0"/>
        <w:adjustRightInd w:val="0"/>
        <w:spacing w:after="0" w:line="240" w:lineRule="auto"/>
        <w:rPr>
          <w:rFonts w:cstheme="minorHAnsi"/>
          <w:b/>
          <w:sz w:val="24"/>
          <w:szCs w:val="24"/>
        </w:rPr>
      </w:pPr>
    </w:p>
    <w:p w14:paraId="7C31BEAD" w14:textId="77777777" w:rsidR="00CD799A" w:rsidRPr="00767E95" w:rsidRDefault="00CD799A" w:rsidP="005E35A3">
      <w:pPr>
        <w:autoSpaceDE w:val="0"/>
        <w:autoSpaceDN w:val="0"/>
        <w:adjustRightInd w:val="0"/>
        <w:spacing w:after="0" w:line="240" w:lineRule="auto"/>
        <w:rPr>
          <w:rFonts w:cstheme="minorHAnsi"/>
          <w:b/>
          <w:sz w:val="24"/>
          <w:szCs w:val="24"/>
        </w:rPr>
      </w:pPr>
    </w:p>
    <w:p w14:paraId="7C31BEAE" w14:textId="77777777" w:rsidR="00FE4D7B" w:rsidRPr="00767E95" w:rsidRDefault="00FE4D7B" w:rsidP="005E35A3">
      <w:pPr>
        <w:autoSpaceDE w:val="0"/>
        <w:autoSpaceDN w:val="0"/>
        <w:adjustRightInd w:val="0"/>
        <w:spacing w:after="0" w:line="240" w:lineRule="auto"/>
        <w:rPr>
          <w:rFonts w:cstheme="minorHAnsi"/>
          <w:b/>
          <w:sz w:val="24"/>
          <w:szCs w:val="24"/>
        </w:rPr>
      </w:pPr>
    </w:p>
    <w:p w14:paraId="7C31BEAF" w14:textId="77777777" w:rsidR="00FE4D7B" w:rsidRPr="00767E95" w:rsidRDefault="00FE4D7B" w:rsidP="005E35A3">
      <w:pPr>
        <w:autoSpaceDE w:val="0"/>
        <w:autoSpaceDN w:val="0"/>
        <w:adjustRightInd w:val="0"/>
        <w:spacing w:after="0" w:line="240" w:lineRule="auto"/>
        <w:rPr>
          <w:rFonts w:cstheme="minorHAnsi"/>
          <w:b/>
          <w:sz w:val="24"/>
          <w:szCs w:val="24"/>
        </w:rPr>
      </w:pPr>
    </w:p>
    <w:p w14:paraId="7C31BF2D" w14:textId="6FFFED70" w:rsidR="0044125B" w:rsidRPr="00767E95" w:rsidRDefault="0013706F" w:rsidP="0013706F">
      <w:pPr>
        <w:rPr>
          <w:rFonts w:cstheme="minorHAnsi"/>
          <w:b/>
          <w:sz w:val="24"/>
          <w:szCs w:val="24"/>
        </w:rPr>
      </w:pPr>
      <w:r w:rsidRPr="00767E95">
        <w:rPr>
          <w:rFonts w:cstheme="minorHAnsi"/>
          <w:b/>
          <w:sz w:val="24"/>
          <w:szCs w:val="24"/>
        </w:rPr>
        <w:br w:type="page"/>
      </w:r>
    </w:p>
    <w:tbl>
      <w:tblPr>
        <w:tblStyle w:val="TableGrid10"/>
        <w:tblpPr w:leftFromText="180" w:rightFromText="180" w:vertAnchor="text" w:horzAnchor="margin" w:tblpX="-252" w:tblpY="137"/>
        <w:tblW w:w="22585" w:type="dxa"/>
        <w:tblLayout w:type="fixed"/>
        <w:tblLook w:val="04A0" w:firstRow="1" w:lastRow="0" w:firstColumn="1" w:lastColumn="0" w:noHBand="0" w:noVBand="1"/>
      </w:tblPr>
      <w:tblGrid>
        <w:gridCol w:w="647"/>
        <w:gridCol w:w="3420"/>
        <w:gridCol w:w="5040"/>
        <w:gridCol w:w="2043"/>
        <w:gridCol w:w="6982"/>
        <w:gridCol w:w="4453"/>
      </w:tblGrid>
      <w:tr w:rsidR="00C27FF3" w:rsidRPr="00767E95" w14:paraId="7C31BF30" w14:textId="77777777" w:rsidTr="00766D05">
        <w:trPr>
          <w:trHeight w:val="624"/>
        </w:trPr>
        <w:tc>
          <w:tcPr>
            <w:tcW w:w="22585" w:type="dxa"/>
            <w:gridSpan w:val="6"/>
            <w:shd w:val="pct12" w:color="auto" w:fill="auto"/>
          </w:tcPr>
          <w:p w14:paraId="7C31BF2E" w14:textId="77777777" w:rsidR="00C27FF3" w:rsidRPr="00766D05" w:rsidRDefault="00C27FF3" w:rsidP="004F5572">
            <w:pPr>
              <w:ind w:left="8028" w:hanging="8010"/>
              <w:rPr>
                <w:rFonts w:cstheme="minorHAnsi"/>
                <w:b/>
                <w:sz w:val="18"/>
                <w:szCs w:val="18"/>
              </w:rPr>
            </w:pPr>
          </w:p>
          <w:p w14:paraId="7C31BF2F" w14:textId="5B8CB820" w:rsidR="00C27FF3" w:rsidRPr="00767E95" w:rsidRDefault="00BD161A" w:rsidP="007E5AD3">
            <w:pPr>
              <w:pStyle w:val="ListParagraph"/>
              <w:numPr>
                <w:ilvl w:val="0"/>
                <w:numId w:val="45"/>
              </w:numPr>
              <w:ind w:left="450"/>
              <w:rPr>
                <w:rFonts w:cstheme="minorHAnsi"/>
                <w:sz w:val="24"/>
                <w:szCs w:val="24"/>
              </w:rPr>
            </w:pPr>
            <w:r w:rsidRPr="00767E95">
              <w:rPr>
                <w:rFonts w:cstheme="minorHAnsi"/>
                <w:b/>
                <w:sz w:val="24"/>
                <w:szCs w:val="24"/>
              </w:rPr>
              <w:t>6-4</w:t>
            </w:r>
            <w:r w:rsidR="00C27FF3" w:rsidRPr="00767E95">
              <w:rPr>
                <w:rFonts w:cstheme="minorHAnsi"/>
                <w:b/>
                <w:sz w:val="24"/>
                <w:szCs w:val="24"/>
              </w:rPr>
              <w:t>-</w:t>
            </w:r>
            <w:r w:rsidR="009726B4">
              <w:rPr>
                <w:rFonts w:cstheme="minorHAnsi"/>
                <w:b/>
                <w:sz w:val="24"/>
                <w:szCs w:val="24"/>
              </w:rPr>
              <w:t>408</w:t>
            </w:r>
            <w:r w:rsidR="00C27FF3" w:rsidRPr="00767E95">
              <w:rPr>
                <w:rFonts w:cstheme="minorHAnsi"/>
                <w:b/>
                <w:sz w:val="24"/>
                <w:szCs w:val="24"/>
              </w:rPr>
              <w:t xml:space="preserve"> NEW OR FUTURE EMP ELEMENTS TO BE IMPLEMENTED</w:t>
            </w:r>
          </w:p>
        </w:tc>
      </w:tr>
      <w:tr w:rsidR="00C27FF3" w:rsidRPr="00767E95" w14:paraId="7C31BF43" w14:textId="77777777" w:rsidTr="000A3686">
        <w:trPr>
          <w:cantSplit/>
          <w:trHeight w:val="1216"/>
        </w:trPr>
        <w:tc>
          <w:tcPr>
            <w:tcW w:w="647" w:type="dxa"/>
            <w:textDirection w:val="btLr"/>
            <w:vAlign w:val="center"/>
          </w:tcPr>
          <w:p w14:paraId="7C31BF31" w14:textId="77777777" w:rsidR="00C27FF3" w:rsidRPr="00767E95" w:rsidRDefault="00BA771D" w:rsidP="004F5572">
            <w:pPr>
              <w:ind w:left="113" w:right="113"/>
              <w:jc w:val="center"/>
              <w:rPr>
                <w:rFonts w:cstheme="minorHAnsi"/>
                <w:b/>
                <w:sz w:val="24"/>
                <w:szCs w:val="24"/>
              </w:rPr>
            </w:pPr>
            <w:r w:rsidRPr="00767E95">
              <w:rPr>
                <w:rFonts w:cstheme="minorHAnsi"/>
                <w:b/>
                <w:sz w:val="24"/>
                <w:szCs w:val="24"/>
              </w:rPr>
              <w:t>Section #</w:t>
            </w:r>
          </w:p>
        </w:tc>
        <w:tc>
          <w:tcPr>
            <w:tcW w:w="3420" w:type="dxa"/>
            <w:vAlign w:val="center"/>
          </w:tcPr>
          <w:p w14:paraId="7C31BF33" w14:textId="77777777" w:rsidR="00C27FF3" w:rsidRPr="00767E95" w:rsidRDefault="00C27FF3" w:rsidP="004F5572">
            <w:pPr>
              <w:jc w:val="center"/>
              <w:rPr>
                <w:rFonts w:cstheme="minorHAnsi"/>
                <w:b/>
                <w:sz w:val="24"/>
                <w:szCs w:val="24"/>
              </w:rPr>
            </w:pPr>
            <w:r w:rsidRPr="00767E95">
              <w:rPr>
                <w:rFonts w:cstheme="minorHAnsi"/>
                <w:b/>
                <w:sz w:val="24"/>
                <w:szCs w:val="24"/>
              </w:rPr>
              <w:t xml:space="preserve">Identify Type of Operation </w:t>
            </w:r>
          </w:p>
          <w:p w14:paraId="7C31BF34" w14:textId="77777777" w:rsidR="00C27FF3" w:rsidRPr="00767E95" w:rsidRDefault="001D4493" w:rsidP="004F5572">
            <w:pPr>
              <w:jc w:val="center"/>
              <w:rPr>
                <w:rFonts w:cstheme="minorHAnsi"/>
                <w:b/>
                <w:sz w:val="24"/>
                <w:szCs w:val="24"/>
              </w:rPr>
            </w:pPr>
            <w:r w:rsidRPr="00767E95">
              <w:rPr>
                <w:rFonts w:cstheme="minorHAnsi"/>
                <w:b/>
                <w:sz w:val="24"/>
                <w:szCs w:val="24"/>
              </w:rPr>
              <w:t>per Section 6-4</w:t>
            </w:r>
            <w:r w:rsidR="00C27FF3" w:rsidRPr="00767E95">
              <w:rPr>
                <w:rFonts w:cstheme="minorHAnsi"/>
                <w:b/>
                <w:sz w:val="24"/>
                <w:szCs w:val="24"/>
              </w:rPr>
              <w:t>-402</w:t>
            </w:r>
          </w:p>
        </w:tc>
        <w:tc>
          <w:tcPr>
            <w:tcW w:w="5040" w:type="dxa"/>
            <w:vAlign w:val="center"/>
          </w:tcPr>
          <w:p w14:paraId="7C31BF35" w14:textId="77777777" w:rsidR="00C27FF3" w:rsidRPr="00767E95" w:rsidRDefault="00C27FF3" w:rsidP="004F5572">
            <w:pPr>
              <w:jc w:val="center"/>
              <w:rPr>
                <w:rFonts w:cstheme="minorHAnsi"/>
                <w:b/>
                <w:sz w:val="24"/>
                <w:szCs w:val="24"/>
              </w:rPr>
            </w:pPr>
          </w:p>
          <w:p w14:paraId="7C31BF37" w14:textId="79C24C6A" w:rsidR="00C27FF3" w:rsidRPr="00767E95" w:rsidRDefault="00C27FF3" w:rsidP="004F5572">
            <w:pPr>
              <w:jc w:val="center"/>
              <w:rPr>
                <w:rFonts w:cstheme="minorHAnsi"/>
                <w:b/>
                <w:sz w:val="24"/>
                <w:szCs w:val="24"/>
              </w:rPr>
            </w:pPr>
            <w:r w:rsidRPr="00767E95">
              <w:rPr>
                <w:rFonts w:cstheme="minorHAnsi"/>
                <w:b/>
                <w:sz w:val="24"/>
                <w:szCs w:val="24"/>
              </w:rPr>
              <w:t>List Specific Elements to be Implemented Following APCO Approval of the</w:t>
            </w:r>
            <w:r w:rsidR="002360FB">
              <w:rPr>
                <w:rFonts w:cstheme="minorHAnsi"/>
                <w:b/>
                <w:sz w:val="24"/>
                <w:szCs w:val="24"/>
              </w:rPr>
              <w:t xml:space="preserve"> Updated </w:t>
            </w:r>
            <w:r w:rsidRPr="00767E95">
              <w:rPr>
                <w:rFonts w:cstheme="minorHAnsi"/>
                <w:b/>
                <w:sz w:val="24"/>
                <w:szCs w:val="24"/>
              </w:rPr>
              <w:t>EMP</w:t>
            </w:r>
          </w:p>
          <w:p w14:paraId="7C31BF38" w14:textId="77777777" w:rsidR="00C27FF3" w:rsidRPr="00767E95" w:rsidRDefault="00C27FF3" w:rsidP="004F5572">
            <w:pPr>
              <w:jc w:val="center"/>
              <w:rPr>
                <w:rFonts w:cstheme="minorHAnsi"/>
                <w:sz w:val="24"/>
                <w:szCs w:val="24"/>
              </w:rPr>
            </w:pPr>
          </w:p>
        </w:tc>
        <w:tc>
          <w:tcPr>
            <w:tcW w:w="2043" w:type="dxa"/>
            <w:vAlign w:val="center"/>
          </w:tcPr>
          <w:p w14:paraId="7C31BF3B" w14:textId="63590E54" w:rsidR="00C27FF3" w:rsidRPr="00767E95" w:rsidRDefault="00C62ED0" w:rsidP="004F5572">
            <w:pPr>
              <w:jc w:val="center"/>
              <w:rPr>
                <w:rFonts w:cstheme="minorHAnsi"/>
                <w:b/>
                <w:sz w:val="24"/>
                <w:szCs w:val="24"/>
              </w:rPr>
            </w:pPr>
            <w:r>
              <w:rPr>
                <w:rFonts w:cstheme="minorHAnsi"/>
                <w:b/>
                <w:sz w:val="24"/>
                <w:szCs w:val="24"/>
              </w:rPr>
              <w:t xml:space="preserve">Projected </w:t>
            </w:r>
            <w:r w:rsidR="00C27FF3" w:rsidRPr="00767E95">
              <w:rPr>
                <w:rFonts w:cstheme="minorHAnsi"/>
                <w:b/>
                <w:sz w:val="24"/>
                <w:szCs w:val="24"/>
              </w:rPr>
              <w:t>Implementation Date</w:t>
            </w:r>
          </w:p>
        </w:tc>
        <w:tc>
          <w:tcPr>
            <w:tcW w:w="6982" w:type="dxa"/>
            <w:vAlign w:val="center"/>
          </w:tcPr>
          <w:p w14:paraId="7C31BF3E" w14:textId="77777777" w:rsidR="00C27FF3" w:rsidRPr="00767E95" w:rsidRDefault="00C27FF3" w:rsidP="004F5572">
            <w:pPr>
              <w:jc w:val="center"/>
              <w:rPr>
                <w:rFonts w:cstheme="minorHAnsi"/>
                <w:b/>
                <w:sz w:val="24"/>
                <w:szCs w:val="24"/>
              </w:rPr>
            </w:pPr>
            <w:r w:rsidRPr="00767E95">
              <w:rPr>
                <w:rFonts w:cstheme="minorHAnsi"/>
                <w:b/>
                <w:sz w:val="24"/>
                <w:szCs w:val="24"/>
              </w:rPr>
              <w:t>Description of Elements to be Implemented</w:t>
            </w:r>
          </w:p>
        </w:tc>
        <w:tc>
          <w:tcPr>
            <w:tcW w:w="4453" w:type="dxa"/>
            <w:vAlign w:val="center"/>
          </w:tcPr>
          <w:p w14:paraId="39062D1D" w14:textId="77777777" w:rsidR="00C62ED0" w:rsidRDefault="00C62ED0" w:rsidP="004F5572">
            <w:pPr>
              <w:jc w:val="center"/>
              <w:rPr>
                <w:rFonts w:cstheme="minorHAnsi"/>
                <w:b/>
                <w:sz w:val="24"/>
                <w:szCs w:val="24"/>
              </w:rPr>
            </w:pPr>
          </w:p>
          <w:p w14:paraId="7C31BF41" w14:textId="2A3B1E4D" w:rsidR="00C27FF3" w:rsidRPr="00767E95" w:rsidRDefault="00C27FF3" w:rsidP="004F5572">
            <w:pPr>
              <w:jc w:val="center"/>
              <w:rPr>
                <w:rFonts w:cstheme="minorHAnsi"/>
                <w:b/>
                <w:sz w:val="24"/>
                <w:szCs w:val="24"/>
              </w:rPr>
            </w:pPr>
            <w:r w:rsidRPr="00767E95">
              <w:rPr>
                <w:rFonts w:cstheme="minorHAnsi"/>
                <w:b/>
                <w:sz w:val="24"/>
                <w:szCs w:val="24"/>
              </w:rPr>
              <w:t>Purpose of Implementation</w:t>
            </w:r>
          </w:p>
          <w:p w14:paraId="7C31BF42" w14:textId="77777777" w:rsidR="00C27FF3" w:rsidRPr="00767E95" w:rsidRDefault="00C27FF3" w:rsidP="004F5572">
            <w:pPr>
              <w:tabs>
                <w:tab w:val="left" w:pos="1050"/>
              </w:tabs>
              <w:rPr>
                <w:rFonts w:cstheme="minorHAnsi"/>
                <w:sz w:val="24"/>
                <w:szCs w:val="24"/>
              </w:rPr>
            </w:pPr>
            <w:r w:rsidRPr="00767E95">
              <w:rPr>
                <w:rFonts w:cstheme="minorHAnsi"/>
                <w:sz w:val="24"/>
                <w:szCs w:val="24"/>
              </w:rPr>
              <w:tab/>
            </w:r>
          </w:p>
        </w:tc>
      </w:tr>
      <w:tr w:rsidR="00C27FF3" w:rsidRPr="00767E95" w14:paraId="7C31BF4B" w14:textId="77777777" w:rsidTr="000A3686">
        <w:trPr>
          <w:trHeight w:val="1008"/>
        </w:trPr>
        <w:tc>
          <w:tcPr>
            <w:tcW w:w="647" w:type="dxa"/>
          </w:tcPr>
          <w:p w14:paraId="7C31BF44"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3420" w:type="dxa"/>
          </w:tcPr>
          <w:p w14:paraId="7C31BF45"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5040" w:type="dxa"/>
          </w:tcPr>
          <w:p w14:paraId="7C31BF46"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2043" w:type="dxa"/>
          </w:tcPr>
          <w:p w14:paraId="7C31BF47" w14:textId="77777777" w:rsidR="00C27FF3" w:rsidRPr="00767E95" w:rsidRDefault="00C27FF3" w:rsidP="004F5572">
            <w:pPr>
              <w:jc w:val="center"/>
              <w:rPr>
                <w:rFonts w:cstheme="minorHAnsi"/>
                <w:sz w:val="24"/>
                <w:szCs w:val="24"/>
              </w:rPr>
            </w:pPr>
          </w:p>
          <w:p w14:paraId="7C31BF48" w14:textId="77777777" w:rsidR="00C27FF3" w:rsidRPr="00767E95" w:rsidRDefault="00C27FF3" w:rsidP="004F5572">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6982" w:type="dxa"/>
          </w:tcPr>
          <w:p w14:paraId="7C31BF49"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4453" w:type="dxa"/>
          </w:tcPr>
          <w:p w14:paraId="7C31BF4A"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r>
      <w:tr w:rsidR="00C27FF3" w:rsidRPr="00767E95" w14:paraId="7C31BF53" w14:textId="77777777" w:rsidTr="000A3686">
        <w:trPr>
          <w:trHeight w:val="1008"/>
        </w:trPr>
        <w:tc>
          <w:tcPr>
            <w:tcW w:w="647" w:type="dxa"/>
          </w:tcPr>
          <w:p w14:paraId="7C31BF4C"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3420" w:type="dxa"/>
          </w:tcPr>
          <w:p w14:paraId="7C31BF4D"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5040" w:type="dxa"/>
          </w:tcPr>
          <w:p w14:paraId="7C31BF4E"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2043" w:type="dxa"/>
          </w:tcPr>
          <w:p w14:paraId="7C31BF4F" w14:textId="77777777" w:rsidR="00C27FF3" w:rsidRPr="00767E95" w:rsidRDefault="00C27FF3" w:rsidP="004F5572">
            <w:pPr>
              <w:jc w:val="center"/>
              <w:rPr>
                <w:rFonts w:cstheme="minorHAnsi"/>
                <w:sz w:val="24"/>
                <w:szCs w:val="24"/>
              </w:rPr>
            </w:pPr>
          </w:p>
          <w:p w14:paraId="7C31BF50" w14:textId="77777777" w:rsidR="00C27FF3" w:rsidRPr="00767E95" w:rsidRDefault="00C27FF3" w:rsidP="004F5572">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6982" w:type="dxa"/>
          </w:tcPr>
          <w:p w14:paraId="7C31BF51"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4453" w:type="dxa"/>
          </w:tcPr>
          <w:p w14:paraId="7C31BF52" w14:textId="77777777" w:rsidR="00C27FF3" w:rsidRPr="00767E95" w:rsidRDefault="00C27FF3" w:rsidP="000A3686">
            <w:pPr>
              <w:ind w:right="280"/>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r>
      <w:tr w:rsidR="00C27FF3" w:rsidRPr="00767E95" w14:paraId="7C31BF5D" w14:textId="77777777" w:rsidTr="000A3686">
        <w:trPr>
          <w:trHeight w:val="1008"/>
        </w:trPr>
        <w:tc>
          <w:tcPr>
            <w:tcW w:w="647" w:type="dxa"/>
          </w:tcPr>
          <w:p w14:paraId="7C31BF54"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3420" w:type="dxa"/>
          </w:tcPr>
          <w:p w14:paraId="7C31BF55"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5040" w:type="dxa"/>
          </w:tcPr>
          <w:p w14:paraId="7C31BF56"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2043" w:type="dxa"/>
          </w:tcPr>
          <w:p w14:paraId="7C31BF57" w14:textId="77777777" w:rsidR="00C27FF3" w:rsidRPr="00767E95" w:rsidRDefault="00C27FF3" w:rsidP="004F5572">
            <w:pPr>
              <w:jc w:val="center"/>
              <w:rPr>
                <w:rFonts w:cstheme="minorHAnsi"/>
                <w:sz w:val="24"/>
                <w:szCs w:val="24"/>
              </w:rPr>
            </w:pPr>
          </w:p>
          <w:p w14:paraId="7C31BF58" w14:textId="77777777" w:rsidR="00C27FF3" w:rsidRPr="00767E95" w:rsidRDefault="00C27FF3" w:rsidP="004F5572">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6982" w:type="dxa"/>
          </w:tcPr>
          <w:p w14:paraId="7C31BF59"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p w14:paraId="7C31BF5A" w14:textId="77777777" w:rsidR="00C27FF3" w:rsidRPr="00767E95" w:rsidRDefault="00C27FF3" w:rsidP="004F5572">
            <w:pPr>
              <w:rPr>
                <w:rFonts w:cstheme="minorHAnsi"/>
                <w:sz w:val="24"/>
                <w:szCs w:val="24"/>
              </w:rPr>
            </w:pPr>
          </w:p>
        </w:tc>
        <w:tc>
          <w:tcPr>
            <w:tcW w:w="4453" w:type="dxa"/>
          </w:tcPr>
          <w:p w14:paraId="7C31BF5B"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p w14:paraId="7C31BF5C" w14:textId="77777777" w:rsidR="00C27FF3" w:rsidRPr="00767E95" w:rsidRDefault="00C27FF3" w:rsidP="004F5572">
            <w:pPr>
              <w:rPr>
                <w:rFonts w:cstheme="minorHAnsi"/>
                <w:sz w:val="24"/>
                <w:szCs w:val="24"/>
              </w:rPr>
            </w:pPr>
          </w:p>
        </w:tc>
      </w:tr>
      <w:tr w:rsidR="00C27FF3" w:rsidRPr="00767E95" w14:paraId="7C31BF65" w14:textId="77777777" w:rsidTr="000A3686">
        <w:trPr>
          <w:trHeight w:val="1008"/>
        </w:trPr>
        <w:tc>
          <w:tcPr>
            <w:tcW w:w="647" w:type="dxa"/>
          </w:tcPr>
          <w:p w14:paraId="7C31BF5E"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3420" w:type="dxa"/>
          </w:tcPr>
          <w:p w14:paraId="7C31BF5F"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5040" w:type="dxa"/>
          </w:tcPr>
          <w:p w14:paraId="7C31BF60"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2043" w:type="dxa"/>
          </w:tcPr>
          <w:p w14:paraId="7C31BF61" w14:textId="77777777" w:rsidR="00C27FF3" w:rsidRPr="00767E95" w:rsidRDefault="00C27FF3" w:rsidP="004F5572">
            <w:pPr>
              <w:jc w:val="center"/>
              <w:rPr>
                <w:rFonts w:cstheme="minorHAnsi"/>
                <w:sz w:val="24"/>
                <w:szCs w:val="24"/>
              </w:rPr>
            </w:pPr>
          </w:p>
          <w:p w14:paraId="7C31BF62" w14:textId="77777777" w:rsidR="00C27FF3" w:rsidRPr="00767E95" w:rsidRDefault="00C27FF3" w:rsidP="004F5572">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6982" w:type="dxa"/>
          </w:tcPr>
          <w:p w14:paraId="7C31BF63"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4453" w:type="dxa"/>
          </w:tcPr>
          <w:p w14:paraId="7C31BF64"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r>
      <w:tr w:rsidR="00C27FF3" w:rsidRPr="00767E95" w14:paraId="7C31BF6D" w14:textId="77777777" w:rsidTr="000A3686">
        <w:trPr>
          <w:trHeight w:val="1008"/>
        </w:trPr>
        <w:tc>
          <w:tcPr>
            <w:tcW w:w="647" w:type="dxa"/>
          </w:tcPr>
          <w:p w14:paraId="7C31BF66"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3420" w:type="dxa"/>
          </w:tcPr>
          <w:p w14:paraId="7C31BF67"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5040" w:type="dxa"/>
          </w:tcPr>
          <w:p w14:paraId="7C31BF68"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2043" w:type="dxa"/>
          </w:tcPr>
          <w:p w14:paraId="7C31BF69" w14:textId="77777777" w:rsidR="00C27FF3" w:rsidRPr="00767E95" w:rsidRDefault="00C27FF3" w:rsidP="004F5572">
            <w:pPr>
              <w:jc w:val="center"/>
              <w:rPr>
                <w:rFonts w:cstheme="minorHAnsi"/>
                <w:sz w:val="24"/>
                <w:szCs w:val="24"/>
              </w:rPr>
            </w:pPr>
          </w:p>
          <w:p w14:paraId="7C31BF6A" w14:textId="77777777" w:rsidR="00C27FF3" w:rsidRPr="00767E95" w:rsidRDefault="00C27FF3" w:rsidP="004F5572">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6982" w:type="dxa"/>
          </w:tcPr>
          <w:p w14:paraId="7C31BF6B"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c>
          <w:tcPr>
            <w:tcW w:w="4453" w:type="dxa"/>
          </w:tcPr>
          <w:p w14:paraId="7C31BF6C" w14:textId="77777777" w:rsidR="00C27FF3" w:rsidRPr="00767E95" w:rsidRDefault="00C27FF3" w:rsidP="004F5572">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00577068" w:rsidRPr="00767E95">
              <w:rPr>
                <w:rFonts w:cstheme="minorHAnsi"/>
                <w:noProof/>
                <w:sz w:val="24"/>
                <w:szCs w:val="24"/>
              </w:rPr>
              <w:t> </w:t>
            </w:r>
            <w:r w:rsidRPr="00767E95">
              <w:rPr>
                <w:rFonts w:cstheme="minorHAnsi"/>
                <w:sz w:val="24"/>
                <w:szCs w:val="24"/>
              </w:rPr>
              <w:fldChar w:fldCharType="end"/>
            </w:r>
          </w:p>
        </w:tc>
      </w:tr>
      <w:tr w:rsidR="009726B4" w:rsidRPr="00767E95" w14:paraId="5869F745" w14:textId="77777777" w:rsidTr="000A3686">
        <w:trPr>
          <w:trHeight w:val="1008"/>
        </w:trPr>
        <w:tc>
          <w:tcPr>
            <w:tcW w:w="647" w:type="dxa"/>
          </w:tcPr>
          <w:p w14:paraId="4DE52F3B" w14:textId="065760CE"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3420" w:type="dxa"/>
          </w:tcPr>
          <w:p w14:paraId="6C51D9D9" w14:textId="61297083"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5040" w:type="dxa"/>
          </w:tcPr>
          <w:p w14:paraId="1B1F5DDC" w14:textId="0DCE3BD7"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2043" w:type="dxa"/>
          </w:tcPr>
          <w:p w14:paraId="3BDA7050" w14:textId="77777777" w:rsidR="009726B4" w:rsidRPr="00767E95" w:rsidRDefault="009726B4" w:rsidP="009726B4">
            <w:pPr>
              <w:jc w:val="center"/>
              <w:rPr>
                <w:rFonts w:cstheme="minorHAnsi"/>
                <w:sz w:val="24"/>
                <w:szCs w:val="24"/>
              </w:rPr>
            </w:pPr>
          </w:p>
          <w:p w14:paraId="1D60767F" w14:textId="4613724C" w:rsidR="009726B4" w:rsidRPr="00767E95" w:rsidRDefault="009726B4" w:rsidP="009726B4">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6982" w:type="dxa"/>
          </w:tcPr>
          <w:p w14:paraId="18AEBB1C" w14:textId="7314A127"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4453" w:type="dxa"/>
          </w:tcPr>
          <w:p w14:paraId="024CD3E7" w14:textId="7977434F"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r>
      <w:tr w:rsidR="009726B4" w:rsidRPr="00767E95" w14:paraId="2120AA7E" w14:textId="77777777" w:rsidTr="000A3686">
        <w:trPr>
          <w:trHeight w:val="1008"/>
        </w:trPr>
        <w:tc>
          <w:tcPr>
            <w:tcW w:w="647" w:type="dxa"/>
          </w:tcPr>
          <w:p w14:paraId="743FEE4D" w14:textId="6F5E2E80"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3420" w:type="dxa"/>
          </w:tcPr>
          <w:p w14:paraId="53A607D1" w14:textId="0B2AC7A2"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5040" w:type="dxa"/>
          </w:tcPr>
          <w:p w14:paraId="2386C2E8" w14:textId="03395152"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2043" w:type="dxa"/>
          </w:tcPr>
          <w:p w14:paraId="48F1647F" w14:textId="77777777" w:rsidR="009726B4" w:rsidRPr="00767E95" w:rsidRDefault="009726B4" w:rsidP="009726B4">
            <w:pPr>
              <w:jc w:val="center"/>
              <w:rPr>
                <w:rFonts w:cstheme="minorHAnsi"/>
                <w:sz w:val="24"/>
                <w:szCs w:val="24"/>
              </w:rPr>
            </w:pPr>
          </w:p>
          <w:p w14:paraId="03EFF9EE" w14:textId="6FA92E55" w:rsidR="009726B4" w:rsidRPr="00767E95" w:rsidRDefault="009726B4" w:rsidP="009726B4">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6982" w:type="dxa"/>
          </w:tcPr>
          <w:p w14:paraId="2853C30E" w14:textId="48636DB0"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4453" w:type="dxa"/>
          </w:tcPr>
          <w:p w14:paraId="306EAE47" w14:textId="2973C7B0"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r>
      <w:tr w:rsidR="009726B4" w:rsidRPr="00767E95" w14:paraId="2D365672" w14:textId="77777777" w:rsidTr="000A3686">
        <w:trPr>
          <w:trHeight w:val="1008"/>
        </w:trPr>
        <w:tc>
          <w:tcPr>
            <w:tcW w:w="647" w:type="dxa"/>
          </w:tcPr>
          <w:p w14:paraId="7D396F4C" w14:textId="59C0811B"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3420" w:type="dxa"/>
          </w:tcPr>
          <w:p w14:paraId="1F6FBA69" w14:textId="4925BE4D"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5040" w:type="dxa"/>
          </w:tcPr>
          <w:p w14:paraId="1C4F151B" w14:textId="4802737A"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2043" w:type="dxa"/>
          </w:tcPr>
          <w:p w14:paraId="2114F18E" w14:textId="77777777" w:rsidR="009726B4" w:rsidRPr="00767E95" w:rsidRDefault="009726B4" w:rsidP="009726B4">
            <w:pPr>
              <w:jc w:val="center"/>
              <w:rPr>
                <w:rFonts w:cstheme="minorHAnsi"/>
                <w:sz w:val="24"/>
                <w:szCs w:val="24"/>
              </w:rPr>
            </w:pPr>
          </w:p>
          <w:p w14:paraId="20E960D0" w14:textId="3B838D15" w:rsidR="009726B4" w:rsidRPr="00767E95" w:rsidRDefault="009726B4" w:rsidP="009726B4">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6982" w:type="dxa"/>
          </w:tcPr>
          <w:p w14:paraId="3433C14A" w14:textId="40C836D2"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4453" w:type="dxa"/>
          </w:tcPr>
          <w:p w14:paraId="408AF06D" w14:textId="5BEBE81C"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r>
      <w:tr w:rsidR="009726B4" w:rsidRPr="00767E95" w14:paraId="4F864290" w14:textId="77777777" w:rsidTr="000A3686">
        <w:trPr>
          <w:trHeight w:val="1008"/>
        </w:trPr>
        <w:tc>
          <w:tcPr>
            <w:tcW w:w="647" w:type="dxa"/>
          </w:tcPr>
          <w:p w14:paraId="189F2CE2" w14:textId="04346181"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3420" w:type="dxa"/>
          </w:tcPr>
          <w:p w14:paraId="2D8988EF" w14:textId="688D317B"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5040" w:type="dxa"/>
          </w:tcPr>
          <w:p w14:paraId="10570075" w14:textId="0BB02E8D"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2043" w:type="dxa"/>
          </w:tcPr>
          <w:p w14:paraId="00F69C29" w14:textId="77777777" w:rsidR="009726B4" w:rsidRPr="00767E95" w:rsidRDefault="009726B4" w:rsidP="009726B4">
            <w:pPr>
              <w:jc w:val="center"/>
              <w:rPr>
                <w:rFonts w:cstheme="minorHAnsi"/>
                <w:sz w:val="24"/>
                <w:szCs w:val="24"/>
              </w:rPr>
            </w:pPr>
          </w:p>
          <w:p w14:paraId="74B954DA" w14:textId="0FD18892" w:rsidR="009726B4" w:rsidRPr="00767E95" w:rsidRDefault="009726B4" w:rsidP="009726B4">
            <w:pPr>
              <w:jc w:val="cente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6982" w:type="dxa"/>
          </w:tcPr>
          <w:p w14:paraId="04F932EC" w14:textId="7470FAF1"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c>
          <w:tcPr>
            <w:tcW w:w="4453" w:type="dxa"/>
          </w:tcPr>
          <w:p w14:paraId="672347CC" w14:textId="2D57D3D8" w:rsidR="009726B4" w:rsidRPr="00767E95" w:rsidRDefault="009726B4" w:rsidP="009726B4">
            <w:pPr>
              <w:rPr>
                <w:rFonts w:cstheme="minorHAnsi"/>
                <w:sz w:val="24"/>
                <w:szCs w:val="24"/>
              </w:rPr>
            </w:pPr>
            <w:r w:rsidRPr="00767E95">
              <w:rPr>
                <w:rFonts w:cstheme="minorHAnsi"/>
                <w:sz w:val="24"/>
                <w:szCs w:val="24"/>
              </w:rPr>
              <w:fldChar w:fldCharType="begin">
                <w:ffData>
                  <w:name w:val="Text1"/>
                  <w:enabled/>
                  <w:calcOnExit w:val="0"/>
                  <w:textInput/>
                </w:ffData>
              </w:fldChar>
            </w:r>
            <w:r w:rsidRPr="00767E95">
              <w:rPr>
                <w:rFonts w:cstheme="minorHAnsi"/>
                <w:sz w:val="24"/>
                <w:szCs w:val="24"/>
              </w:rPr>
              <w:instrText xml:space="preserve"> FORMTEXT </w:instrText>
            </w:r>
            <w:r w:rsidRPr="00767E95">
              <w:rPr>
                <w:rFonts w:cstheme="minorHAnsi"/>
                <w:sz w:val="24"/>
                <w:szCs w:val="24"/>
              </w:rPr>
            </w:r>
            <w:r w:rsidRPr="00767E95">
              <w:rPr>
                <w:rFonts w:cstheme="minorHAnsi"/>
                <w:sz w:val="24"/>
                <w:szCs w:val="24"/>
              </w:rPr>
              <w:fldChar w:fldCharType="separate"/>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noProof/>
                <w:sz w:val="24"/>
                <w:szCs w:val="24"/>
              </w:rPr>
              <w:t> </w:t>
            </w:r>
            <w:r w:rsidRPr="00767E95">
              <w:rPr>
                <w:rFonts w:cstheme="minorHAnsi"/>
                <w:sz w:val="24"/>
                <w:szCs w:val="24"/>
              </w:rPr>
              <w:fldChar w:fldCharType="end"/>
            </w:r>
          </w:p>
        </w:tc>
      </w:tr>
    </w:tbl>
    <w:p w14:paraId="7C31BF8E" w14:textId="77777777" w:rsidR="0044125B" w:rsidRPr="00767E95" w:rsidRDefault="0044125B" w:rsidP="005E35A3">
      <w:pPr>
        <w:autoSpaceDE w:val="0"/>
        <w:autoSpaceDN w:val="0"/>
        <w:adjustRightInd w:val="0"/>
        <w:spacing w:after="0" w:line="240" w:lineRule="auto"/>
        <w:rPr>
          <w:rFonts w:cstheme="minorHAnsi"/>
          <w:b/>
          <w:sz w:val="24"/>
          <w:szCs w:val="24"/>
        </w:rPr>
      </w:pPr>
    </w:p>
    <w:p w14:paraId="7C31BF8F" w14:textId="77777777" w:rsidR="0044125B" w:rsidRPr="00767E95" w:rsidRDefault="0044125B" w:rsidP="005E35A3">
      <w:pPr>
        <w:autoSpaceDE w:val="0"/>
        <w:autoSpaceDN w:val="0"/>
        <w:adjustRightInd w:val="0"/>
        <w:spacing w:after="0" w:line="240" w:lineRule="auto"/>
        <w:rPr>
          <w:rFonts w:cstheme="minorHAnsi"/>
          <w:b/>
          <w:sz w:val="24"/>
          <w:szCs w:val="24"/>
        </w:rPr>
      </w:pPr>
    </w:p>
    <w:p w14:paraId="7C31BF90" w14:textId="77777777" w:rsidR="0044125B" w:rsidRPr="00767E95" w:rsidRDefault="0013706F" w:rsidP="0013706F">
      <w:pPr>
        <w:rPr>
          <w:rFonts w:cstheme="minorHAnsi"/>
          <w:sz w:val="24"/>
          <w:szCs w:val="24"/>
        </w:rPr>
      </w:pPr>
      <w:r w:rsidRPr="00767E95">
        <w:rPr>
          <w:rFonts w:cstheme="minorHAnsi"/>
          <w:sz w:val="24"/>
          <w:szCs w:val="24"/>
        </w:rPr>
        <w:br w:type="page"/>
      </w:r>
    </w:p>
    <w:p w14:paraId="7C31BF91" w14:textId="77777777" w:rsidR="0044125B" w:rsidRPr="00767E95" w:rsidRDefault="0044125B" w:rsidP="005E35A3">
      <w:pPr>
        <w:autoSpaceDE w:val="0"/>
        <w:autoSpaceDN w:val="0"/>
        <w:adjustRightInd w:val="0"/>
        <w:spacing w:after="0" w:line="240" w:lineRule="auto"/>
        <w:rPr>
          <w:rFonts w:cstheme="minorHAnsi"/>
          <w:b/>
          <w:sz w:val="24"/>
          <w:szCs w:val="24"/>
        </w:rPr>
        <w:sectPr w:rsidR="0044125B" w:rsidRPr="00767E95" w:rsidSect="00293AFB">
          <w:footerReference w:type="default" r:id="rId48"/>
          <w:footerReference w:type="first" r:id="rId49"/>
          <w:type w:val="nextColumn"/>
          <w:pgSz w:w="24480" w:h="15840" w:orient="landscape" w:code="17"/>
          <w:pgMar w:top="1267" w:right="907" w:bottom="1080" w:left="1440" w:header="720" w:footer="720" w:gutter="0"/>
          <w:cols w:space="720"/>
          <w:titlePg/>
          <w:docGrid w:linePitch="360"/>
        </w:sectPr>
      </w:pPr>
    </w:p>
    <w:p w14:paraId="7C31C03D" w14:textId="77777777" w:rsidR="007163C5" w:rsidRPr="00767E95" w:rsidRDefault="007163C5" w:rsidP="007163C5">
      <w:pPr>
        <w:pStyle w:val="IntenseQuote"/>
        <w:ind w:left="-90" w:right="180"/>
        <w:rPr>
          <w:rFonts w:cstheme="minorHAnsi"/>
          <w:b w:val="0"/>
          <w:i w:val="0"/>
          <w:iCs w:val="0"/>
          <w:color w:val="000000" w:themeColor="text1"/>
          <w:sz w:val="44"/>
        </w:rPr>
      </w:pPr>
      <w:r w:rsidRPr="00767E95">
        <w:rPr>
          <w:rStyle w:val="Emphasis"/>
          <w:rFonts w:cstheme="minorHAnsi"/>
          <w:b w:val="0"/>
          <w:color w:val="000000" w:themeColor="text1"/>
          <w:sz w:val="44"/>
        </w:rPr>
        <w:lastRenderedPageBreak/>
        <w:t>Appendix</w:t>
      </w:r>
    </w:p>
    <w:p w14:paraId="184C871B" w14:textId="77777777" w:rsidR="005F429C" w:rsidRPr="00636EAA" w:rsidRDefault="005F429C" w:rsidP="005422A7">
      <w:pPr>
        <w:ind w:left="-90"/>
        <w:rPr>
          <w:rFonts w:cstheme="minorHAnsi"/>
          <w:sz w:val="24"/>
          <w:szCs w:val="24"/>
        </w:rPr>
      </w:pPr>
      <w:r>
        <w:rPr>
          <w:rFonts w:cstheme="minorHAnsi"/>
          <w:sz w:val="24"/>
          <w:szCs w:val="24"/>
        </w:rPr>
        <w:t>Insert any attachments and supplemental information within the corresponding sections of the EMP or at the end of this document. Label each attachment with the corresponding Attachment #.</w:t>
      </w:r>
    </w:p>
    <w:p w14:paraId="4AE7E688" w14:textId="77777777" w:rsidR="005F429C" w:rsidRPr="00636EAA" w:rsidRDefault="005F429C" w:rsidP="005F429C">
      <w:pPr>
        <w:ind w:left="-90"/>
        <w:rPr>
          <w:rFonts w:cstheme="minorHAnsi"/>
          <w:sz w:val="24"/>
          <w:szCs w:val="24"/>
        </w:rPr>
      </w:pPr>
      <w:r w:rsidRPr="00636EAA">
        <w:rPr>
          <w:rFonts w:cstheme="minorHAnsi"/>
          <w:sz w:val="24"/>
          <w:szCs w:val="24"/>
        </w:rPr>
        <w:t xml:space="preserve">In the table below, </w:t>
      </w:r>
      <w:r>
        <w:rPr>
          <w:rFonts w:cstheme="minorHAnsi"/>
          <w:sz w:val="24"/>
          <w:szCs w:val="24"/>
        </w:rPr>
        <w:t>list</w:t>
      </w:r>
      <w:r w:rsidRPr="00636EAA">
        <w:rPr>
          <w:rFonts w:cstheme="minorHAnsi"/>
          <w:sz w:val="24"/>
          <w:szCs w:val="24"/>
        </w:rPr>
        <w:t xml:space="preserve"> </w:t>
      </w:r>
      <w:r>
        <w:rPr>
          <w:rFonts w:cstheme="minorHAnsi"/>
          <w:sz w:val="24"/>
          <w:szCs w:val="24"/>
        </w:rPr>
        <w:t>each</w:t>
      </w:r>
      <w:r w:rsidRPr="00636EAA">
        <w:rPr>
          <w:rFonts w:cstheme="minorHAnsi"/>
          <w:sz w:val="24"/>
          <w:szCs w:val="24"/>
        </w:rPr>
        <w:t xml:space="preserve"> </w:t>
      </w:r>
      <w:r>
        <w:rPr>
          <w:rFonts w:cstheme="minorHAnsi"/>
          <w:sz w:val="24"/>
          <w:szCs w:val="24"/>
        </w:rPr>
        <w:t>Attachment</w:t>
      </w:r>
      <w:r w:rsidRPr="00636EAA">
        <w:rPr>
          <w:rFonts w:cstheme="minorHAnsi"/>
          <w:sz w:val="24"/>
          <w:szCs w:val="24"/>
        </w:rPr>
        <w:t xml:space="preserve"> # and provide the Page # and Section #</w:t>
      </w:r>
      <w:r>
        <w:rPr>
          <w:rFonts w:cstheme="minorHAnsi"/>
          <w:sz w:val="24"/>
          <w:szCs w:val="24"/>
        </w:rPr>
        <w:t xml:space="preserve"> (if applicable) </w:t>
      </w:r>
      <w:r w:rsidRPr="00636EAA">
        <w:rPr>
          <w:rFonts w:cstheme="minorHAnsi"/>
          <w:sz w:val="24"/>
          <w:szCs w:val="24"/>
        </w:rPr>
        <w:t xml:space="preserve">of the EMP </w:t>
      </w:r>
      <w:r>
        <w:rPr>
          <w:rFonts w:cstheme="minorHAnsi"/>
          <w:sz w:val="24"/>
          <w:szCs w:val="24"/>
        </w:rPr>
        <w:t xml:space="preserve">where </w:t>
      </w:r>
      <w:r w:rsidRPr="00636EAA">
        <w:rPr>
          <w:rFonts w:cstheme="minorHAnsi"/>
          <w:sz w:val="24"/>
          <w:szCs w:val="24"/>
        </w:rPr>
        <w:t xml:space="preserve">the material </w:t>
      </w:r>
      <w:r>
        <w:rPr>
          <w:rFonts w:cstheme="minorHAnsi"/>
          <w:sz w:val="24"/>
          <w:szCs w:val="24"/>
        </w:rPr>
        <w:t xml:space="preserve">is </w:t>
      </w:r>
      <w:r w:rsidRPr="00636EAA">
        <w:rPr>
          <w:rFonts w:cstheme="minorHAnsi"/>
          <w:sz w:val="24"/>
          <w:szCs w:val="24"/>
        </w:rPr>
        <w:t>reference</w:t>
      </w:r>
      <w:r>
        <w:rPr>
          <w:rFonts w:cstheme="minorHAnsi"/>
          <w:sz w:val="24"/>
          <w:szCs w:val="24"/>
        </w:rPr>
        <w:t>d</w:t>
      </w:r>
      <w:r w:rsidRPr="00636EAA">
        <w:rPr>
          <w:rFonts w:cstheme="minorHAnsi"/>
          <w:sz w:val="24"/>
          <w:szCs w:val="24"/>
        </w:rPr>
        <w:t>.</w:t>
      </w:r>
    </w:p>
    <w:tbl>
      <w:tblPr>
        <w:tblStyle w:val="TableGrid"/>
        <w:tblW w:w="0" w:type="auto"/>
        <w:tblInd w:w="-95" w:type="dxa"/>
        <w:tblLook w:val="04A0" w:firstRow="1" w:lastRow="0" w:firstColumn="1" w:lastColumn="0" w:noHBand="0" w:noVBand="1"/>
      </w:tblPr>
      <w:tblGrid>
        <w:gridCol w:w="2903"/>
        <w:gridCol w:w="7087"/>
      </w:tblGrid>
      <w:tr w:rsidR="007163C5" w:rsidRPr="00767E95" w14:paraId="7C31C042" w14:textId="77777777" w:rsidTr="0060447E">
        <w:trPr>
          <w:trHeight w:val="432"/>
        </w:trPr>
        <w:tc>
          <w:tcPr>
            <w:tcW w:w="2903" w:type="dxa"/>
            <w:vAlign w:val="center"/>
          </w:tcPr>
          <w:p w14:paraId="7C31C040" w14:textId="6BE44CA5" w:rsidR="007163C5" w:rsidRPr="00767E95" w:rsidRDefault="00004272" w:rsidP="007163C5">
            <w:pPr>
              <w:jc w:val="center"/>
              <w:rPr>
                <w:rFonts w:cstheme="minorHAnsi"/>
                <w:b/>
                <w:sz w:val="24"/>
                <w:szCs w:val="24"/>
              </w:rPr>
            </w:pPr>
            <w:r>
              <w:rPr>
                <w:rFonts w:cstheme="minorHAnsi"/>
                <w:b/>
                <w:sz w:val="24"/>
                <w:szCs w:val="24"/>
              </w:rPr>
              <w:t>Attachment</w:t>
            </w:r>
            <w:r w:rsidRPr="00767E95">
              <w:rPr>
                <w:rFonts w:cstheme="minorHAnsi"/>
                <w:b/>
                <w:sz w:val="24"/>
                <w:szCs w:val="24"/>
              </w:rPr>
              <w:t xml:space="preserve"> </w:t>
            </w:r>
            <w:r w:rsidR="007163C5" w:rsidRPr="00767E95">
              <w:rPr>
                <w:rFonts w:cstheme="minorHAnsi"/>
                <w:b/>
                <w:sz w:val="24"/>
                <w:szCs w:val="24"/>
              </w:rPr>
              <w:t>#</w:t>
            </w:r>
          </w:p>
        </w:tc>
        <w:tc>
          <w:tcPr>
            <w:tcW w:w="7087" w:type="dxa"/>
            <w:vAlign w:val="center"/>
          </w:tcPr>
          <w:p w14:paraId="7C31C041" w14:textId="77777777" w:rsidR="007163C5" w:rsidRPr="00767E95" w:rsidRDefault="007163C5" w:rsidP="007163C5">
            <w:pPr>
              <w:jc w:val="center"/>
              <w:rPr>
                <w:rFonts w:cstheme="minorHAnsi"/>
                <w:b/>
                <w:sz w:val="24"/>
                <w:szCs w:val="24"/>
              </w:rPr>
            </w:pPr>
            <w:r w:rsidRPr="00767E95">
              <w:rPr>
                <w:rFonts w:cstheme="minorHAnsi"/>
                <w:b/>
                <w:sz w:val="24"/>
                <w:szCs w:val="24"/>
              </w:rPr>
              <w:t>Reference to Page # and Section # of EMP</w:t>
            </w:r>
          </w:p>
        </w:tc>
      </w:tr>
      <w:tr w:rsidR="007163C5" w:rsidRPr="00767E95" w14:paraId="7C31C045" w14:textId="77777777" w:rsidTr="0060447E">
        <w:trPr>
          <w:trHeight w:val="432"/>
        </w:trPr>
        <w:tc>
          <w:tcPr>
            <w:tcW w:w="2903" w:type="dxa"/>
          </w:tcPr>
          <w:p w14:paraId="7C31C043"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44"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48" w14:textId="77777777" w:rsidTr="0060447E">
        <w:trPr>
          <w:trHeight w:val="432"/>
        </w:trPr>
        <w:tc>
          <w:tcPr>
            <w:tcW w:w="2903" w:type="dxa"/>
          </w:tcPr>
          <w:p w14:paraId="7C31C046"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47"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4B" w14:textId="77777777" w:rsidTr="0060447E">
        <w:trPr>
          <w:trHeight w:val="432"/>
        </w:trPr>
        <w:tc>
          <w:tcPr>
            <w:tcW w:w="2903" w:type="dxa"/>
          </w:tcPr>
          <w:p w14:paraId="7C31C049"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4A"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4E" w14:textId="77777777" w:rsidTr="0060447E">
        <w:trPr>
          <w:trHeight w:val="432"/>
        </w:trPr>
        <w:tc>
          <w:tcPr>
            <w:tcW w:w="2903" w:type="dxa"/>
          </w:tcPr>
          <w:p w14:paraId="7C31C04C"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4D"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51" w14:textId="77777777" w:rsidTr="0060447E">
        <w:trPr>
          <w:trHeight w:val="432"/>
        </w:trPr>
        <w:tc>
          <w:tcPr>
            <w:tcW w:w="2903" w:type="dxa"/>
          </w:tcPr>
          <w:p w14:paraId="7C31C04F"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0"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54" w14:textId="77777777" w:rsidTr="0060447E">
        <w:trPr>
          <w:trHeight w:val="432"/>
        </w:trPr>
        <w:tc>
          <w:tcPr>
            <w:tcW w:w="2903" w:type="dxa"/>
          </w:tcPr>
          <w:p w14:paraId="7C31C052"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3"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57" w14:textId="77777777" w:rsidTr="0060447E">
        <w:trPr>
          <w:trHeight w:val="432"/>
        </w:trPr>
        <w:tc>
          <w:tcPr>
            <w:tcW w:w="2903" w:type="dxa"/>
          </w:tcPr>
          <w:p w14:paraId="7C31C055"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6"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5A" w14:textId="77777777" w:rsidTr="0060447E">
        <w:trPr>
          <w:trHeight w:val="432"/>
        </w:trPr>
        <w:tc>
          <w:tcPr>
            <w:tcW w:w="2903" w:type="dxa"/>
          </w:tcPr>
          <w:p w14:paraId="7C31C058"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9"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5D" w14:textId="77777777" w:rsidTr="0060447E">
        <w:trPr>
          <w:trHeight w:val="432"/>
        </w:trPr>
        <w:tc>
          <w:tcPr>
            <w:tcW w:w="2903" w:type="dxa"/>
          </w:tcPr>
          <w:p w14:paraId="7C31C05B"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C"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7163C5" w:rsidRPr="00767E95" w14:paraId="7C31C060" w14:textId="77777777" w:rsidTr="0060447E">
        <w:trPr>
          <w:trHeight w:val="432"/>
        </w:trPr>
        <w:tc>
          <w:tcPr>
            <w:tcW w:w="2903" w:type="dxa"/>
          </w:tcPr>
          <w:p w14:paraId="7C31C05E" w14:textId="77777777" w:rsidR="007163C5" w:rsidRPr="00767E95" w:rsidRDefault="007163C5" w:rsidP="007163C5">
            <w:pPr>
              <w:jc w:val="center"/>
              <w:rPr>
                <w:rFonts w:cstheme="minorHAnsi"/>
                <w:sz w:val="24"/>
                <w:szCs w:val="24"/>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c>
          <w:tcPr>
            <w:tcW w:w="7087" w:type="dxa"/>
          </w:tcPr>
          <w:p w14:paraId="7C31C05F" w14:textId="77777777" w:rsidR="007163C5" w:rsidRPr="00767E95" w:rsidRDefault="007163C5" w:rsidP="007163C5">
            <w:pPr>
              <w:rPr>
                <w:rFonts w:cstheme="minorHAnsi"/>
                <w:sz w:val="24"/>
                <w:szCs w:val="24"/>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00577068" w:rsidRPr="00767E95">
              <w:rPr>
                <w:rFonts w:cstheme="minorHAnsi"/>
                <w:noProof/>
                <w:sz w:val="24"/>
                <w:szCs w:val="28"/>
              </w:rPr>
              <w:t> </w:t>
            </w:r>
            <w:r w:rsidRPr="00767E95">
              <w:rPr>
                <w:rFonts w:cstheme="minorHAnsi"/>
                <w:sz w:val="24"/>
                <w:szCs w:val="28"/>
              </w:rPr>
              <w:fldChar w:fldCharType="end"/>
            </w:r>
          </w:p>
        </w:tc>
      </w:tr>
      <w:tr w:rsidR="00881CB1" w:rsidRPr="00767E95" w14:paraId="738A8AE9" w14:textId="77777777" w:rsidTr="0060447E">
        <w:trPr>
          <w:trHeight w:val="432"/>
        </w:trPr>
        <w:tc>
          <w:tcPr>
            <w:tcW w:w="2903" w:type="dxa"/>
          </w:tcPr>
          <w:p w14:paraId="1A65378C" w14:textId="4DF4EA5E" w:rsidR="00881CB1" w:rsidRPr="00767E95" w:rsidRDefault="00881CB1" w:rsidP="00881CB1">
            <w:pPr>
              <w:jc w:val="center"/>
              <w:rPr>
                <w:rFonts w:cstheme="minorHAnsi"/>
                <w:sz w:val="24"/>
                <w:szCs w:val="28"/>
              </w:rPr>
            </w:pP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c>
          <w:tcPr>
            <w:tcW w:w="7087" w:type="dxa"/>
          </w:tcPr>
          <w:p w14:paraId="3810B207" w14:textId="47CFEF37" w:rsidR="00881CB1" w:rsidRPr="00767E95" w:rsidRDefault="00881CB1" w:rsidP="00881CB1">
            <w:pPr>
              <w:rPr>
                <w:rFonts w:cstheme="minorHAnsi"/>
                <w:sz w:val="24"/>
                <w:szCs w:val="28"/>
              </w:rPr>
            </w:pPr>
            <w:r w:rsidRPr="00767E95">
              <w:rPr>
                <w:rFonts w:cstheme="minorHAnsi"/>
                <w:sz w:val="24"/>
                <w:szCs w:val="28"/>
              </w:rPr>
              <w:t>Page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r w:rsidRPr="00767E95">
              <w:rPr>
                <w:rFonts w:cstheme="minorHAnsi"/>
                <w:sz w:val="24"/>
                <w:szCs w:val="28"/>
              </w:rPr>
              <w:t xml:space="preserve">, Section # </w:t>
            </w:r>
            <w:r w:rsidRPr="00767E95">
              <w:rPr>
                <w:rFonts w:cstheme="minorHAnsi"/>
                <w:sz w:val="24"/>
                <w:szCs w:val="28"/>
              </w:rPr>
              <w:fldChar w:fldCharType="begin">
                <w:ffData>
                  <w:name w:val="Text1"/>
                  <w:enabled/>
                  <w:calcOnExit w:val="0"/>
                  <w:textInput/>
                </w:ffData>
              </w:fldChar>
            </w:r>
            <w:r w:rsidRPr="00767E95">
              <w:rPr>
                <w:rFonts w:cstheme="minorHAnsi"/>
                <w:sz w:val="24"/>
                <w:szCs w:val="28"/>
              </w:rPr>
              <w:instrText xml:space="preserve"> FORMTEXT </w:instrText>
            </w:r>
            <w:r w:rsidRPr="00767E95">
              <w:rPr>
                <w:rFonts w:cstheme="minorHAnsi"/>
                <w:sz w:val="24"/>
                <w:szCs w:val="28"/>
              </w:rPr>
            </w:r>
            <w:r w:rsidRPr="00767E95">
              <w:rPr>
                <w:rFonts w:cstheme="minorHAnsi"/>
                <w:sz w:val="24"/>
                <w:szCs w:val="28"/>
              </w:rPr>
              <w:fldChar w:fldCharType="separate"/>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noProof/>
                <w:sz w:val="24"/>
                <w:szCs w:val="28"/>
              </w:rPr>
              <w:t> </w:t>
            </w:r>
            <w:r w:rsidRPr="00767E95">
              <w:rPr>
                <w:rFonts w:cstheme="minorHAnsi"/>
                <w:sz w:val="24"/>
                <w:szCs w:val="28"/>
              </w:rPr>
              <w:fldChar w:fldCharType="end"/>
            </w:r>
          </w:p>
        </w:tc>
      </w:tr>
    </w:tbl>
    <w:p w14:paraId="7C31C0DF" w14:textId="77777777" w:rsidR="007163C5" w:rsidRPr="00767E95" w:rsidRDefault="007163C5" w:rsidP="005F429C">
      <w:pPr>
        <w:rPr>
          <w:rFonts w:cstheme="minorHAnsi"/>
          <w:sz w:val="24"/>
          <w:szCs w:val="24"/>
        </w:rPr>
      </w:pPr>
    </w:p>
    <w:sectPr w:rsidR="007163C5" w:rsidRPr="00767E95" w:rsidSect="00293AFB">
      <w:footerReference w:type="first" r:id="rId50"/>
      <w:pgSz w:w="12240" w:h="15840" w:code="1"/>
      <w:pgMar w:top="907" w:right="806"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1C0E2" w14:textId="77777777" w:rsidR="00EE4848" w:rsidRDefault="00EE4848" w:rsidP="006C3BE1">
      <w:pPr>
        <w:spacing w:after="0" w:line="240" w:lineRule="auto"/>
      </w:pPr>
      <w:r>
        <w:separator/>
      </w:r>
    </w:p>
  </w:endnote>
  <w:endnote w:type="continuationSeparator" w:id="0">
    <w:p w14:paraId="7C31C0E3" w14:textId="77777777" w:rsidR="00EE4848" w:rsidRDefault="00EE4848" w:rsidP="006C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5" w14:textId="11CF2AE6"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7C31C0E6"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C" w14:textId="09A73B6C"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7C31C0FD" w14:textId="77777777" w:rsidR="00EE4848" w:rsidRPr="00767E95" w:rsidRDefault="00EE4848" w:rsidP="00AF5274">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23</w:t>
    </w:r>
    <w:r w:rsidRPr="00767E95">
      <w:rPr>
        <w:rFonts w:eastAsiaTheme="majorEastAsia" w:cstheme="minorHAnsi"/>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8541" w14:textId="60F22890"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59B011F6" w14:textId="77777777" w:rsidR="00EE4848" w:rsidRPr="00767E95" w:rsidRDefault="00EE4848" w:rsidP="00AF5274">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23</w:t>
    </w:r>
    <w:r w:rsidRPr="00767E95">
      <w:rPr>
        <w:rFonts w:eastAsiaTheme="majorEastAsia" w:cstheme="minorHAnsi"/>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C82DA" w14:textId="452E5F9A"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 xml:space="preserve">                                                            January 2021</w:t>
    </w:r>
  </w:p>
  <w:p w14:paraId="15B4DC7C"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CFE0" w14:textId="1D617A7E"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 xml:space="preserve">                                                            </w:t>
    </w:r>
    <w:r>
      <w:rPr>
        <w:rFonts w:eastAsiaTheme="majorEastAsia" w:cstheme="minorHAnsi"/>
      </w:rPr>
      <w:tab/>
      <w:t>January 2021</w:t>
    </w:r>
  </w:p>
  <w:p w14:paraId="05AEAC3B"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E9E5" w14:textId="77777777"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5668F26C" w14:textId="77777777" w:rsidR="00EE4848" w:rsidRPr="00767E95" w:rsidRDefault="00EE4848" w:rsidP="00AF5274">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23</w:t>
    </w:r>
    <w:r w:rsidRPr="00767E95">
      <w:rPr>
        <w:rFonts w:eastAsiaTheme="majorEastAsia" w:cstheme="minorHAnsi"/>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CDE3D" w14:textId="0A21B516"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 xml:space="preserve">                                                            </w:t>
    </w:r>
    <w:r>
      <w:rPr>
        <w:rFonts w:eastAsiaTheme="majorEastAsia" w:cstheme="minorHAnsi"/>
      </w:rPr>
      <w:tab/>
      <w:t>January 2021</w:t>
    </w:r>
  </w:p>
  <w:p w14:paraId="50C6AFE9"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3022" w14:textId="77777777" w:rsidR="00EE4848" w:rsidRPr="00767E95" w:rsidRDefault="00EE4848" w:rsidP="00F22C36">
    <w:pPr>
      <w:pStyle w:val="Footer"/>
      <w:pBdr>
        <w:top w:val="thinThickSmallGap" w:sz="24" w:space="1" w:color="622423" w:themeColor="accent2" w:themeShade="7F"/>
      </w:pBdr>
      <w:tabs>
        <w:tab w:val="clear" w:pos="9360"/>
        <w:tab w:val="right" w:pos="9893"/>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48F15767"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1" w14:textId="14FE01D1"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Shredding and Recycling Operations</w:t>
    </w:r>
    <w:r>
      <w:rPr>
        <w:rFonts w:eastAsiaTheme="majorEastAsia" w:cstheme="minorHAnsi"/>
      </w:rPr>
      <w:tab/>
      <w:t>January 2021</w:t>
    </w:r>
  </w:p>
  <w:p w14:paraId="7C31C102" w14:textId="77777777" w:rsidR="00EE4848" w:rsidRPr="00767E95" w:rsidRDefault="00EE4848" w:rsidP="00203F79">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28</w:t>
    </w:r>
    <w:r w:rsidRPr="00767E95">
      <w:rPr>
        <w:rFonts w:eastAsiaTheme="majorEastAsia" w:cstheme="minorHAnsi"/>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6" w14:textId="6511003F" w:rsidR="00EE4848" w:rsidRPr="00767E95" w:rsidRDefault="00EE4848" w:rsidP="00F22C36">
    <w:pPr>
      <w:pStyle w:val="Footer"/>
      <w:pBdr>
        <w:top w:val="thinThickSmallGap" w:sz="24" w:space="1" w:color="622423" w:themeColor="accent2" w:themeShade="7F"/>
      </w:pBdr>
      <w:tabs>
        <w:tab w:val="clear" w:pos="9360"/>
        <w:tab w:val="right" w:pos="2232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7C31C107" w14:textId="77777777" w:rsidR="00EE4848" w:rsidRPr="00767E95" w:rsidRDefault="00EE4848" w:rsidP="00C3716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45</w:t>
    </w:r>
    <w:r w:rsidRPr="00767E95">
      <w:rPr>
        <w:rFonts w:eastAsiaTheme="majorEastAsia" w:cstheme="minorHAns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D73B" w14:textId="77777777" w:rsidR="00EE4848" w:rsidRPr="00767E95" w:rsidRDefault="00EE4848" w:rsidP="00F22C36">
    <w:pPr>
      <w:pStyle w:val="Footer"/>
      <w:pBdr>
        <w:top w:val="thinThickSmallGap" w:sz="24" w:space="1" w:color="622423" w:themeColor="accent2" w:themeShade="7F"/>
      </w:pBdr>
      <w:tabs>
        <w:tab w:val="clear" w:pos="9360"/>
        <w:tab w:val="right" w:pos="10433"/>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5319DA95"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7" w14:textId="77777777" w:rsidR="00EE4848" w:rsidRDefault="00EE4848" w:rsidP="00335A9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Regulation 12, Rule 13: Foundry and Forging Operations</w:t>
    </w:r>
  </w:p>
  <w:p w14:paraId="7C31C0E8" w14:textId="77777777" w:rsidR="00EE4848" w:rsidRDefault="00EE4848" w:rsidP="00335A9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Emissions Minimization Plan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Page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49</w:t>
    </w:r>
    <w:r>
      <w:rPr>
        <w:rFonts w:asciiTheme="majorHAnsi" w:eastAsiaTheme="majorEastAsia" w:hAnsiTheme="majorHAnsi" w:cstheme="majorBidi"/>
      </w:rPr>
      <w:fldChar w:fldCharType="end"/>
    </w:r>
  </w:p>
  <w:p w14:paraId="7C31C0E9" w14:textId="77777777" w:rsidR="00EE4848" w:rsidRDefault="00EE484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8D9EE" w14:textId="40B89DA5" w:rsidR="00EE4848" w:rsidRPr="00767E95" w:rsidRDefault="00EE4848" w:rsidP="00F22C36">
    <w:pPr>
      <w:pStyle w:val="Footer"/>
      <w:pBdr>
        <w:top w:val="thinThickSmallGap" w:sz="24" w:space="1" w:color="622423" w:themeColor="accent2" w:themeShade="7F"/>
      </w:pBdr>
      <w:tabs>
        <w:tab w:val="clear" w:pos="9360"/>
        <w:tab w:val="right" w:pos="1043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460D6F2E" w14:textId="77777777" w:rsidR="00EE4848" w:rsidRPr="00767E95" w:rsidRDefault="00EE4848" w:rsidP="00C3716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45</w:t>
    </w:r>
    <w:r w:rsidRPr="00767E95">
      <w:rPr>
        <w:rFonts w:eastAsiaTheme="majorEastAsia" w:cstheme="minorHAnsi"/>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7377B" w14:textId="77777777"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77285128" w14:textId="77777777" w:rsidR="00EE4848" w:rsidRPr="00767E95" w:rsidRDefault="00EE4848" w:rsidP="00C3716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45</w:t>
    </w:r>
    <w:r w:rsidRPr="00767E95">
      <w:rPr>
        <w:rFonts w:eastAsiaTheme="majorEastAsia" w:cstheme="minorHAns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1DBFD" w14:textId="77777777" w:rsidR="00EE4848" w:rsidRPr="00767E95" w:rsidRDefault="00EE4848" w:rsidP="00F22C36">
    <w:pPr>
      <w:pStyle w:val="Footer"/>
      <w:pBdr>
        <w:top w:val="thinThickSmallGap" w:sz="24" w:space="1" w:color="622423" w:themeColor="accent2" w:themeShade="7F"/>
      </w:pBdr>
      <w:tabs>
        <w:tab w:val="clear" w:pos="9360"/>
        <w:tab w:val="right" w:pos="22133"/>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17E146EA"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A703F" w14:textId="01C50859" w:rsidR="00EE4848" w:rsidRPr="00767E95" w:rsidRDefault="00EE4848" w:rsidP="00F22C36">
    <w:pPr>
      <w:pStyle w:val="Footer"/>
      <w:pBdr>
        <w:top w:val="thinThickSmallGap" w:sz="24" w:space="1" w:color="622423" w:themeColor="accent2" w:themeShade="7F"/>
      </w:pBdr>
      <w:tabs>
        <w:tab w:val="clear" w:pos="9360"/>
        <w:tab w:val="left" w:pos="20880"/>
        <w:tab w:val="left" w:pos="22068"/>
        <w:tab w:val="left" w:pos="22105"/>
        <w:tab w:val="right" w:pos="22133"/>
      </w:tabs>
      <w:rPr>
        <w:rFonts w:eastAsiaTheme="majorEastAsia" w:cstheme="minorHAnsi"/>
      </w:rPr>
    </w:pPr>
    <w:r w:rsidRPr="00767E95">
      <w:rPr>
        <w:rFonts w:eastAsiaTheme="majorEastAsia" w:cstheme="minorHAnsi"/>
      </w:rPr>
      <w:t>Regulation 6, Rule 4: Metal Recycling and Shredding Operation</w:t>
    </w:r>
    <w:r>
      <w:rPr>
        <w:rFonts w:eastAsiaTheme="majorEastAsia" w:cstheme="minorHAnsi"/>
      </w:rPr>
      <w:tab/>
      <w:t xml:space="preserve"> January 2021</w:t>
    </w:r>
  </w:p>
  <w:p w14:paraId="65B0E632" w14:textId="77777777" w:rsidR="00EE4848" w:rsidRPr="00767E95" w:rsidRDefault="00EE4848" w:rsidP="00C3716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45</w:t>
    </w:r>
    <w:r w:rsidRPr="00767E95">
      <w:rPr>
        <w:rFonts w:eastAsiaTheme="majorEastAsia" w:cstheme="minorHAnsi"/>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9D14" w14:textId="2C2B200E" w:rsidR="00EE4848" w:rsidRPr="00767E95" w:rsidRDefault="00EE4848" w:rsidP="00F22C36">
    <w:pPr>
      <w:pStyle w:val="Footer"/>
      <w:pBdr>
        <w:top w:val="thinThickSmallGap" w:sz="24" w:space="1" w:color="622423" w:themeColor="accent2" w:themeShade="7F"/>
      </w:pBdr>
      <w:tabs>
        <w:tab w:val="clear" w:pos="9360"/>
        <w:tab w:val="right" w:pos="10167"/>
      </w:tabs>
      <w:rPr>
        <w:rFonts w:eastAsiaTheme="majorEastAsia" w:cstheme="minorHAnsi"/>
      </w:rPr>
    </w:pPr>
    <w:r w:rsidRPr="00767E95">
      <w:rPr>
        <w:rFonts w:eastAsiaTheme="majorEastAsia" w:cstheme="minorHAnsi"/>
      </w:rPr>
      <w:t>Regulation 6, Rule 4: Metal Recycling and Shredding Operatio</w:t>
    </w:r>
    <w:r>
      <w:rPr>
        <w:rFonts w:eastAsiaTheme="majorEastAsia" w:cstheme="minorHAnsi"/>
      </w:rPr>
      <w:t>ns</w:t>
    </w:r>
    <w:r>
      <w:rPr>
        <w:rFonts w:eastAsiaTheme="majorEastAsia" w:cstheme="minorHAnsi"/>
      </w:rPr>
      <w:tab/>
      <w:t>January 2021</w:t>
    </w:r>
  </w:p>
  <w:p w14:paraId="0E48FE0E" w14:textId="77777777" w:rsidR="00EE4848" w:rsidRPr="00767E95" w:rsidRDefault="00EE4848" w:rsidP="00C3716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45</w:t>
    </w:r>
    <w:r w:rsidRPr="00767E95">
      <w:rPr>
        <w:rFonts w:eastAsiaTheme="majorEastAsia"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FDA7A" w14:textId="7925EE56" w:rsidR="00EE4848" w:rsidRPr="00767E95" w:rsidRDefault="00EE4848" w:rsidP="00F22C36">
    <w:pPr>
      <w:pStyle w:val="Footer"/>
      <w:pBdr>
        <w:top w:val="thinThickSmallGap" w:sz="24" w:space="1" w:color="622423" w:themeColor="accent2" w:themeShade="7F"/>
      </w:pBdr>
      <w:tabs>
        <w:tab w:val="clear" w:pos="9360"/>
        <w:tab w:val="right" w:pos="1026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189D6A31" w14:textId="77777777" w:rsidR="00EE4848" w:rsidRPr="00767E95" w:rsidRDefault="00EE4848" w:rsidP="000C4A1D">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cstheme="minorHAnsi"/>
      </w:rPr>
      <w:fldChar w:fldCharType="begin"/>
    </w:r>
    <w:r w:rsidRPr="00767E95">
      <w:rPr>
        <w:rFonts w:cstheme="minorHAnsi"/>
      </w:rPr>
      <w:instrText xml:space="preserve"> PAGE   \* MERGEFORMAT </w:instrText>
    </w:r>
    <w:r w:rsidRPr="00767E95">
      <w:rPr>
        <w:rFonts w:cstheme="minorHAnsi"/>
      </w:rPr>
      <w:fldChar w:fldCharType="separate"/>
    </w:r>
    <w:r w:rsidRPr="00767E95">
      <w:rPr>
        <w:rFonts w:eastAsiaTheme="majorEastAsia" w:cstheme="minorHAnsi"/>
        <w:noProof/>
      </w:rPr>
      <w:t>4</w:t>
    </w:r>
    <w:r w:rsidRPr="00767E95">
      <w:rPr>
        <w:rFonts w:eastAsiaTheme="majorEastAsia" w:cstheme="min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D" w14:textId="3989A81C" w:rsidR="00EE4848" w:rsidRPr="00F22C36" w:rsidRDefault="00EE4848" w:rsidP="00F22C36">
    <w:pPr>
      <w:pStyle w:val="Footer"/>
      <w:pBdr>
        <w:top w:val="thinThickSmallGap" w:sz="24" w:space="0" w:color="622423" w:themeColor="accent2" w:themeShade="7F"/>
      </w:pBdr>
      <w:tabs>
        <w:tab w:val="clear" w:pos="9360"/>
        <w:tab w:val="right" w:pos="10260"/>
      </w:tabs>
      <w:rPr>
        <w:rFonts w:eastAsiaTheme="majorEastAsia" w:cstheme="minorHAnsi"/>
      </w:rPr>
    </w:pPr>
    <w:r w:rsidRPr="00F22C36">
      <w:rPr>
        <w:rFonts w:eastAsiaTheme="majorEastAsia" w:cstheme="minorHAnsi"/>
      </w:rPr>
      <w:t>Regulation 6, Rule 4: Metal Recycling and Shredding Operations</w:t>
    </w:r>
    <w:r w:rsidRPr="00F22C36">
      <w:rPr>
        <w:rFonts w:eastAsiaTheme="majorEastAsia" w:cstheme="minorHAnsi"/>
      </w:rPr>
      <w:tab/>
      <w:t>January 2021</w:t>
    </w:r>
  </w:p>
  <w:p w14:paraId="7C31C0EE" w14:textId="77777777" w:rsidR="00EE4848" w:rsidRPr="00F22C36" w:rsidRDefault="00EE4848" w:rsidP="0035590D">
    <w:pPr>
      <w:pStyle w:val="Footer"/>
      <w:pBdr>
        <w:top w:val="thinThickSmallGap" w:sz="24" w:space="0" w:color="622423" w:themeColor="accent2" w:themeShade="7F"/>
      </w:pBdr>
      <w:rPr>
        <w:rFonts w:eastAsiaTheme="majorEastAsia" w:cstheme="minorHAnsi"/>
      </w:rPr>
    </w:pPr>
    <w:r w:rsidRPr="00F22C36">
      <w:rPr>
        <w:rFonts w:eastAsiaTheme="majorEastAsia" w:cstheme="minorHAnsi"/>
      </w:rPr>
      <w:t>Emissions Minimization Plan</w:t>
    </w:r>
    <w:r w:rsidRPr="00F22C36">
      <w:rPr>
        <w:rFonts w:eastAsiaTheme="majorEastAsia" w:cstheme="minorHAnsi"/>
      </w:rPr>
      <w:ptab w:relativeTo="margin" w:alignment="right" w:leader="none"/>
    </w:r>
    <w:r w:rsidRPr="00F22C36">
      <w:rPr>
        <w:rFonts w:eastAsiaTheme="majorEastAsia" w:cstheme="minorHAnsi"/>
      </w:rPr>
      <w:fldChar w:fldCharType="begin"/>
    </w:r>
    <w:r w:rsidRPr="00F22C36">
      <w:rPr>
        <w:rFonts w:eastAsiaTheme="majorEastAsia" w:cstheme="minorHAnsi"/>
      </w:rPr>
      <w:instrText xml:space="preserve"> Page </w:instrText>
    </w:r>
    <w:r w:rsidRPr="00F22C36">
      <w:rPr>
        <w:rFonts w:eastAsiaTheme="majorEastAsia" w:cstheme="minorHAnsi"/>
      </w:rPr>
      <w:fldChar w:fldCharType="separate"/>
    </w:r>
    <w:r w:rsidRPr="00F22C36">
      <w:rPr>
        <w:rFonts w:eastAsiaTheme="majorEastAsia" w:cstheme="minorHAnsi"/>
        <w:noProof/>
      </w:rPr>
      <w:t>8</w:t>
    </w:r>
    <w:r w:rsidRPr="00F22C36">
      <w:rPr>
        <w:rFonts w:eastAsiaTheme="majorEastAsia"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2" w14:textId="1AA8FF0F"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7C31C0F3" w14:textId="77777777" w:rsidR="00EE4848" w:rsidRPr="00767E95" w:rsidRDefault="00EE4848" w:rsidP="00E747A6">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11</w:t>
    </w:r>
    <w:r w:rsidRPr="00767E95">
      <w:rPr>
        <w:rFonts w:eastAsiaTheme="majorEastAsia" w:cs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7" w14:textId="2D7B5C91"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 xml:space="preserve"> </w:t>
    </w:r>
    <w:r>
      <w:rPr>
        <w:rFonts w:eastAsiaTheme="majorEastAsia" w:cstheme="minorHAnsi"/>
      </w:rPr>
      <w:tab/>
      <w:t>January 2021</w:t>
    </w:r>
  </w:p>
  <w:p w14:paraId="7C31C0F8" w14:textId="77777777" w:rsidR="00EE4848" w:rsidRPr="00767E95" w:rsidRDefault="00EE4848" w:rsidP="00527B8A">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15</w:t>
    </w:r>
    <w:r w:rsidRPr="00767E95">
      <w:rPr>
        <w:rFonts w:eastAsiaTheme="majorEastAsia" w:cstheme="min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8E0AB" w14:textId="6C09C4D2" w:rsidR="00EE4848" w:rsidRPr="00767E95" w:rsidRDefault="00EE4848" w:rsidP="00F22C36">
    <w:pPr>
      <w:pStyle w:val="Footer"/>
      <w:pBdr>
        <w:top w:val="thinThickSmallGap" w:sz="24" w:space="1" w:color="622423" w:themeColor="accent2" w:themeShade="7F"/>
      </w:pBdr>
      <w:tabs>
        <w:tab w:val="clear" w:pos="9360"/>
        <w:tab w:val="right" w:pos="23040"/>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6BBFFC5A" w14:textId="77777777" w:rsidR="00EE4848" w:rsidRPr="00767E95" w:rsidRDefault="00EE4848" w:rsidP="00527B8A">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15</w:t>
    </w:r>
    <w:r w:rsidRPr="00767E95">
      <w:rPr>
        <w:rFonts w:eastAsiaTheme="majorEastAsia" w:cstheme="minorHAns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EDA9" w14:textId="41134DA8" w:rsidR="00EE4848" w:rsidRPr="00767E95" w:rsidRDefault="00EE4848" w:rsidP="00F22C36">
    <w:pPr>
      <w:pStyle w:val="Footer"/>
      <w:pBdr>
        <w:top w:val="thinThickSmallGap" w:sz="24" w:space="1" w:color="622423" w:themeColor="accent2" w:themeShade="7F"/>
      </w:pBdr>
      <w:tabs>
        <w:tab w:val="clear" w:pos="9360"/>
        <w:tab w:val="right" w:pos="10786"/>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2B7E34B4" w14:textId="77777777" w:rsidR="00EE4848" w:rsidRPr="00767E95" w:rsidRDefault="00EE4848" w:rsidP="00527B8A">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15</w:t>
    </w:r>
    <w:r w:rsidRPr="00767E95">
      <w:rPr>
        <w:rFonts w:eastAsiaTheme="majorEastAsia" w:cstheme="minorHAns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A387" w14:textId="77777777" w:rsidR="00EE4848" w:rsidRPr="00767E95" w:rsidRDefault="00EE4848" w:rsidP="00F22C36">
    <w:pPr>
      <w:pStyle w:val="Footer"/>
      <w:pBdr>
        <w:top w:val="thinThickSmallGap" w:sz="24" w:space="1" w:color="622423" w:themeColor="accent2" w:themeShade="7F"/>
      </w:pBdr>
      <w:tabs>
        <w:tab w:val="clear" w:pos="9360"/>
        <w:tab w:val="right" w:pos="9893"/>
      </w:tabs>
      <w:rPr>
        <w:rFonts w:eastAsiaTheme="majorEastAsia" w:cstheme="minorHAnsi"/>
      </w:rPr>
    </w:pPr>
    <w:r w:rsidRPr="00767E95">
      <w:rPr>
        <w:rFonts w:eastAsiaTheme="majorEastAsia" w:cstheme="minorHAnsi"/>
      </w:rPr>
      <w:t>Regulation 6, Rule 4: Metal Recycling and Shredding Operations</w:t>
    </w:r>
    <w:r>
      <w:rPr>
        <w:rFonts w:eastAsiaTheme="majorEastAsia" w:cstheme="minorHAnsi"/>
      </w:rPr>
      <w:tab/>
      <w:t>January 2021</w:t>
    </w:r>
  </w:p>
  <w:p w14:paraId="5C194177" w14:textId="77777777" w:rsidR="00EE4848" w:rsidRPr="00767E95" w:rsidRDefault="00EE4848" w:rsidP="00527B8A">
    <w:pPr>
      <w:pStyle w:val="Footer"/>
      <w:pBdr>
        <w:top w:val="thinThickSmallGap" w:sz="24" w:space="1" w:color="622423" w:themeColor="accent2" w:themeShade="7F"/>
      </w:pBdr>
      <w:rPr>
        <w:rFonts w:eastAsiaTheme="majorEastAsia" w:cstheme="minorHAnsi"/>
      </w:rPr>
    </w:pPr>
    <w:r w:rsidRPr="00767E95">
      <w:rPr>
        <w:rFonts w:eastAsiaTheme="majorEastAsia" w:cstheme="minorHAnsi"/>
      </w:rPr>
      <w:t>Emissions Minimization Plan</w:t>
    </w:r>
    <w:r w:rsidRPr="00767E95">
      <w:rPr>
        <w:rFonts w:eastAsiaTheme="majorEastAsia" w:cstheme="minorHAnsi"/>
      </w:rPr>
      <w:ptab w:relativeTo="margin" w:alignment="right" w:leader="none"/>
    </w:r>
    <w:r w:rsidRPr="00767E95">
      <w:rPr>
        <w:rFonts w:eastAsiaTheme="majorEastAsia" w:cstheme="minorHAnsi"/>
      </w:rPr>
      <w:fldChar w:fldCharType="begin"/>
    </w:r>
    <w:r w:rsidRPr="00767E95">
      <w:rPr>
        <w:rFonts w:eastAsiaTheme="majorEastAsia" w:cstheme="minorHAnsi"/>
      </w:rPr>
      <w:instrText xml:space="preserve"> Page </w:instrText>
    </w:r>
    <w:r w:rsidRPr="00767E95">
      <w:rPr>
        <w:rFonts w:eastAsiaTheme="majorEastAsia" w:cstheme="minorHAnsi"/>
      </w:rPr>
      <w:fldChar w:fldCharType="separate"/>
    </w:r>
    <w:r w:rsidRPr="00767E95">
      <w:rPr>
        <w:rFonts w:eastAsiaTheme="majorEastAsia" w:cstheme="minorHAnsi"/>
        <w:noProof/>
      </w:rPr>
      <w:t>15</w:t>
    </w:r>
    <w:r w:rsidRPr="00767E95">
      <w:rPr>
        <w:rFonts w:eastAsiaTheme="majorEastAsia"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1C0E0" w14:textId="77777777" w:rsidR="00EE4848" w:rsidRDefault="00EE4848" w:rsidP="006C3BE1">
      <w:pPr>
        <w:spacing w:after="0" w:line="240" w:lineRule="auto"/>
      </w:pPr>
      <w:r>
        <w:separator/>
      </w:r>
    </w:p>
  </w:footnote>
  <w:footnote w:type="continuationSeparator" w:id="0">
    <w:p w14:paraId="7C31C0E1" w14:textId="77777777" w:rsidR="00EE4848" w:rsidRDefault="00EE4848" w:rsidP="006C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A" w14:textId="77777777" w:rsidR="00EE4848" w:rsidRDefault="00EE48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9" w14:textId="77777777" w:rsidR="00EE4848" w:rsidRDefault="00EE48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A" w14:textId="77777777" w:rsidR="00EE4848" w:rsidRDefault="00EE48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B" w14:textId="77777777" w:rsidR="00EE4848" w:rsidRDefault="00EE48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E" w14:textId="77777777" w:rsidR="00EE4848" w:rsidRDefault="00EE48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F" w14:textId="77777777" w:rsidR="00EE4848" w:rsidRPr="00C203E3" w:rsidRDefault="00EE4848" w:rsidP="00C203E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0" w14:textId="77777777" w:rsidR="00EE4848" w:rsidRPr="00112A24" w:rsidRDefault="00EE4848" w:rsidP="00112A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3" w14:textId="77777777" w:rsidR="00EE4848" w:rsidRDefault="00EE48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4" w14:textId="77777777" w:rsidR="00EE4848" w:rsidRDefault="00EE484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105" w14:textId="77777777" w:rsidR="00EE4848" w:rsidRDefault="00EE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B" w14:textId="77777777" w:rsidR="00EE4848" w:rsidRDefault="00EE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C" w14:textId="77777777" w:rsidR="00EE4848" w:rsidRDefault="00EE4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EF" w14:textId="77777777" w:rsidR="00EE4848" w:rsidRDefault="00EE48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0" w14:textId="77777777" w:rsidR="00EE4848" w:rsidRDefault="00EE48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1" w14:textId="77777777" w:rsidR="00EE4848" w:rsidRDefault="00EE48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4" w14:textId="77777777" w:rsidR="00EE4848" w:rsidRDefault="00EE48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5" w14:textId="77777777" w:rsidR="00EE4848" w:rsidRDefault="00EE48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0F6" w14:textId="77777777" w:rsidR="00EE4848" w:rsidRDefault="00EE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9E9"/>
    <w:multiLevelType w:val="hybridMultilevel"/>
    <w:tmpl w:val="CFE4D934"/>
    <w:lvl w:ilvl="0" w:tplc="53E86FA8">
      <w:start w:val="1"/>
      <w:numFmt w:val="bullet"/>
      <w:lvlText w:val="•"/>
      <w:lvlJc w:val="left"/>
      <w:pPr>
        <w:tabs>
          <w:tab w:val="num" w:pos="900"/>
        </w:tabs>
        <w:ind w:left="900" w:hanging="360"/>
      </w:pPr>
      <w:rPr>
        <w:rFonts w:ascii="Times New Roman" w:hAnsi="Times New Roman" w:hint="default"/>
      </w:rPr>
    </w:lvl>
    <w:lvl w:ilvl="1" w:tplc="0B54DAE6" w:tentative="1">
      <w:start w:val="1"/>
      <w:numFmt w:val="bullet"/>
      <w:lvlText w:val="•"/>
      <w:lvlJc w:val="left"/>
      <w:pPr>
        <w:tabs>
          <w:tab w:val="num" w:pos="1620"/>
        </w:tabs>
        <w:ind w:left="1620" w:hanging="360"/>
      </w:pPr>
      <w:rPr>
        <w:rFonts w:ascii="Times New Roman" w:hAnsi="Times New Roman" w:hint="default"/>
      </w:rPr>
    </w:lvl>
    <w:lvl w:ilvl="2" w:tplc="390A9554" w:tentative="1">
      <w:start w:val="1"/>
      <w:numFmt w:val="bullet"/>
      <w:lvlText w:val="•"/>
      <w:lvlJc w:val="left"/>
      <w:pPr>
        <w:tabs>
          <w:tab w:val="num" w:pos="2340"/>
        </w:tabs>
        <w:ind w:left="2340" w:hanging="360"/>
      </w:pPr>
      <w:rPr>
        <w:rFonts w:ascii="Times New Roman" w:hAnsi="Times New Roman" w:hint="default"/>
      </w:rPr>
    </w:lvl>
    <w:lvl w:ilvl="3" w:tplc="47285D62" w:tentative="1">
      <w:start w:val="1"/>
      <w:numFmt w:val="bullet"/>
      <w:lvlText w:val="•"/>
      <w:lvlJc w:val="left"/>
      <w:pPr>
        <w:tabs>
          <w:tab w:val="num" w:pos="3060"/>
        </w:tabs>
        <w:ind w:left="3060" w:hanging="360"/>
      </w:pPr>
      <w:rPr>
        <w:rFonts w:ascii="Times New Roman" w:hAnsi="Times New Roman" w:hint="default"/>
      </w:rPr>
    </w:lvl>
    <w:lvl w:ilvl="4" w:tplc="0E5430B4" w:tentative="1">
      <w:start w:val="1"/>
      <w:numFmt w:val="bullet"/>
      <w:lvlText w:val="•"/>
      <w:lvlJc w:val="left"/>
      <w:pPr>
        <w:tabs>
          <w:tab w:val="num" w:pos="3780"/>
        </w:tabs>
        <w:ind w:left="3780" w:hanging="360"/>
      </w:pPr>
      <w:rPr>
        <w:rFonts w:ascii="Times New Roman" w:hAnsi="Times New Roman" w:hint="default"/>
      </w:rPr>
    </w:lvl>
    <w:lvl w:ilvl="5" w:tplc="DCC040F6" w:tentative="1">
      <w:start w:val="1"/>
      <w:numFmt w:val="bullet"/>
      <w:lvlText w:val="•"/>
      <w:lvlJc w:val="left"/>
      <w:pPr>
        <w:tabs>
          <w:tab w:val="num" w:pos="4500"/>
        </w:tabs>
        <w:ind w:left="4500" w:hanging="360"/>
      </w:pPr>
      <w:rPr>
        <w:rFonts w:ascii="Times New Roman" w:hAnsi="Times New Roman" w:hint="default"/>
      </w:rPr>
    </w:lvl>
    <w:lvl w:ilvl="6" w:tplc="9CA62366" w:tentative="1">
      <w:start w:val="1"/>
      <w:numFmt w:val="bullet"/>
      <w:lvlText w:val="•"/>
      <w:lvlJc w:val="left"/>
      <w:pPr>
        <w:tabs>
          <w:tab w:val="num" w:pos="5220"/>
        </w:tabs>
        <w:ind w:left="5220" w:hanging="360"/>
      </w:pPr>
      <w:rPr>
        <w:rFonts w:ascii="Times New Roman" w:hAnsi="Times New Roman" w:hint="default"/>
      </w:rPr>
    </w:lvl>
    <w:lvl w:ilvl="7" w:tplc="5F081900" w:tentative="1">
      <w:start w:val="1"/>
      <w:numFmt w:val="bullet"/>
      <w:lvlText w:val="•"/>
      <w:lvlJc w:val="left"/>
      <w:pPr>
        <w:tabs>
          <w:tab w:val="num" w:pos="5940"/>
        </w:tabs>
        <w:ind w:left="5940" w:hanging="360"/>
      </w:pPr>
      <w:rPr>
        <w:rFonts w:ascii="Times New Roman" w:hAnsi="Times New Roman" w:hint="default"/>
      </w:rPr>
    </w:lvl>
    <w:lvl w:ilvl="8" w:tplc="6D1AEB76" w:tentative="1">
      <w:start w:val="1"/>
      <w:numFmt w:val="bullet"/>
      <w:lvlText w:val="•"/>
      <w:lvlJc w:val="left"/>
      <w:pPr>
        <w:tabs>
          <w:tab w:val="num" w:pos="6660"/>
        </w:tabs>
        <w:ind w:left="6660" w:hanging="360"/>
      </w:pPr>
      <w:rPr>
        <w:rFonts w:ascii="Times New Roman" w:hAnsi="Times New Roman" w:hint="default"/>
      </w:rPr>
    </w:lvl>
  </w:abstractNum>
  <w:abstractNum w:abstractNumId="1" w15:restartNumberingAfterBreak="0">
    <w:nsid w:val="02EF3F1F"/>
    <w:multiLevelType w:val="hybridMultilevel"/>
    <w:tmpl w:val="1ED2C32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1D29"/>
    <w:multiLevelType w:val="hybridMultilevel"/>
    <w:tmpl w:val="6E96EAD2"/>
    <w:lvl w:ilvl="0" w:tplc="5D06325C">
      <w:start w:val="1"/>
      <w:numFmt w:val="upperLetter"/>
      <w:lvlText w:val="%1."/>
      <w:lvlJc w:val="left"/>
      <w:pPr>
        <w:ind w:left="720" w:hanging="360"/>
      </w:pPr>
      <w:rPr>
        <w:rFonts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518D"/>
    <w:multiLevelType w:val="hybridMultilevel"/>
    <w:tmpl w:val="CD109C74"/>
    <w:lvl w:ilvl="0" w:tplc="EBF4B2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758EB"/>
    <w:multiLevelType w:val="hybridMultilevel"/>
    <w:tmpl w:val="C9044A92"/>
    <w:lvl w:ilvl="0" w:tplc="931C29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61B4"/>
    <w:multiLevelType w:val="hybridMultilevel"/>
    <w:tmpl w:val="59B84A2C"/>
    <w:lvl w:ilvl="0" w:tplc="692C301E">
      <w:start w:val="1"/>
      <w:numFmt w:val="upp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78E51E6"/>
    <w:multiLevelType w:val="hybridMultilevel"/>
    <w:tmpl w:val="2834BFDC"/>
    <w:lvl w:ilvl="0" w:tplc="15A474FC">
      <w:start w:val="1"/>
      <w:numFmt w:val="upperLetter"/>
      <w:lvlText w:val="%1."/>
      <w:lvlJc w:val="left"/>
      <w:pPr>
        <w:ind w:left="720" w:hanging="360"/>
      </w:pPr>
      <w:rPr>
        <w:rFonts w:asciiTheme="minorHAnsi" w:hAnsiTheme="minorHAnsi" w:hint="default"/>
        <w:i/>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B0635"/>
    <w:multiLevelType w:val="hybridMultilevel"/>
    <w:tmpl w:val="CCB85976"/>
    <w:lvl w:ilvl="0" w:tplc="7346C3C2">
      <w:start w:val="1"/>
      <w:numFmt w:val="upperLetter"/>
      <w:lvlText w:val="%1."/>
      <w:lvlJc w:val="left"/>
      <w:pPr>
        <w:ind w:left="450" w:hanging="360"/>
      </w:pPr>
      <w:rPr>
        <w:rFonts w:asciiTheme="minorHAnsi" w:hAnsiTheme="minorHAnsi" w:hint="default"/>
        <w:b/>
        <w:i/>
        <w:color w:val="auto"/>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A27249"/>
    <w:multiLevelType w:val="hybridMultilevel"/>
    <w:tmpl w:val="80B66196"/>
    <w:lvl w:ilvl="0" w:tplc="8F74CF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32E27"/>
    <w:multiLevelType w:val="hybridMultilevel"/>
    <w:tmpl w:val="82AA3D52"/>
    <w:lvl w:ilvl="0" w:tplc="FA7E50FE">
      <w:start w:val="1"/>
      <w:numFmt w:val="upperLetter"/>
      <w:lvlText w:val="%1."/>
      <w:lvlJc w:val="left"/>
      <w:pPr>
        <w:ind w:left="630" w:hanging="360"/>
      </w:pPr>
      <w:rPr>
        <w:rFonts w:hint="default"/>
        <w:i/>
        <w:sz w:val="32"/>
        <w:szCs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8076199"/>
    <w:multiLevelType w:val="hybridMultilevel"/>
    <w:tmpl w:val="2682A45A"/>
    <w:lvl w:ilvl="0" w:tplc="2ECA82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3507D"/>
    <w:multiLevelType w:val="hybridMultilevel"/>
    <w:tmpl w:val="698237A2"/>
    <w:lvl w:ilvl="0" w:tplc="0114D78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33126BFE"/>
    <w:multiLevelType w:val="hybridMultilevel"/>
    <w:tmpl w:val="613A586C"/>
    <w:lvl w:ilvl="0" w:tplc="9E6050EA">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2BA"/>
    <w:multiLevelType w:val="hybridMultilevel"/>
    <w:tmpl w:val="B0401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779F2"/>
    <w:multiLevelType w:val="hybridMultilevel"/>
    <w:tmpl w:val="8FBE06D4"/>
    <w:lvl w:ilvl="0" w:tplc="586824DE">
      <w:start w:val="1"/>
      <w:numFmt w:val="upperLetter"/>
      <w:lvlText w:val="%1."/>
      <w:lvlJc w:val="left"/>
      <w:pPr>
        <w:ind w:left="360" w:hanging="360"/>
      </w:pPr>
      <w:rPr>
        <w:rFonts w:asciiTheme="minorHAnsi" w:hAnsiTheme="minorHAnsi" w:cstheme="minorBidi" w:hint="default"/>
        <w:i/>
        <w:color w:val="000000" w:themeColor="text1"/>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463D7E"/>
    <w:multiLevelType w:val="hybridMultilevel"/>
    <w:tmpl w:val="CDF0E9A2"/>
    <w:lvl w:ilvl="0" w:tplc="6910EBC2">
      <w:start w:val="1"/>
      <w:numFmt w:val="upperLetter"/>
      <w:lvlText w:val="%1."/>
      <w:lvlJc w:val="left"/>
      <w:pPr>
        <w:ind w:left="90" w:hanging="360"/>
      </w:pPr>
      <w:rPr>
        <w:rFonts w:hint="default"/>
        <w:i/>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3F684373"/>
    <w:multiLevelType w:val="hybridMultilevel"/>
    <w:tmpl w:val="BBA4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531A1"/>
    <w:multiLevelType w:val="hybridMultilevel"/>
    <w:tmpl w:val="E9C82332"/>
    <w:lvl w:ilvl="0" w:tplc="AECEAF20">
      <w:start w:val="1"/>
      <w:numFmt w:val="upperLetter"/>
      <w:lvlText w:val="%1."/>
      <w:lvlJc w:val="left"/>
      <w:pPr>
        <w:ind w:left="720" w:hanging="360"/>
      </w:pPr>
      <w:rPr>
        <w:rFonts w:asciiTheme="majorHAnsi" w:hAnsiTheme="majorHAnsi" w:cstheme="minorBidi" w:hint="default"/>
        <w:i/>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D0F52"/>
    <w:multiLevelType w:val="hybridMultilevel"/>
    <w:tmpl w:val="613A586C"/>
    <w:lvl w:ilvl="0" w:tplc="9E6050EA">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00AF2"/>
    <w:multiLevelType w:val="hybridMultilevel"/>
    <w:tmpl w:val="DE12F14A"/>
    <w:lvl w:ilvl="0" w:tplc="718EC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614B2"/>
    <w:multiLevelType w:val="hybridMultilevel"/>
    <w:tmpl w:val="DC6A6B48"/>
    <w:lvl w:ilvl="0" w:tplc="95B4A378">
      <w:start w:val="1"/>
      <w:numFmt w:val="lowerLetter"/>
      <w:lvlText w:val="%1."/>
      <w:lvlJc w:val="left"/>
      <w:pPr>
        <w:ind w:left="720" w:hanging="360"/>
      </w:pPr>
      <w:rPr>
        <w:rFonts w:asciiTheme="majorHAnsi" w:hAnsiTheme="majorHAnsi" w:cstheme="minorBidi" w:hint="default"/>
        <w:i/>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45D3D"/>
    <w:multiLevelType w:val="hybridMultilevel"/>
    <w:tmpl w:val="C4187A8A"/>
    <w:lvl w:ilvl="0" w:tplc="9516D8EE">
      <w:start w:val="1"/>
      <w:numFmt w:val="upperLetter"/>
      <w:lvlText w:val="%1."/>
      <w:lvlJc w:val="left"/>
      <w:pPr>
        <w:ind w:left="720" w:hanging="360"/>
      </w:pPr>
      <w:rPr>
        <w:rFonts w:asciiTheme="minorHAnsi" w:hAnsiTheme="minorHAnsi" w:hint="default"/>
        <w:i/>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B4E8B"/>
    <w:multiLevelType w:val="hybridMultilevel"/>
    <w:tmpl w:val="8388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07C05"/>
    <w:multiLevelType w:val="hybridMultilevel"/>
    <w:tmpl w:val="0768973E"/>
    <w:lvl w:ilvl="0" w:tplc="4B22D6B8">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2C7BD9"/>
    <w:multiLevelType w:val="hybridMultilevel"/>
    <w:tmpl w:val="E19CCD52"/>
    <w:lvl w:ilvl="0" w:tplc="9E42EE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77238"/>
    <w:multiLevelType w:val="hybridMultilevel"/>
    <w:tmpl w:val="9C201F0C"/>
    <w:lvl w:ilvl="0" w:tplc="6732825E">
      <w:start w:val="1"/>
      <w:numFmt w:val="upperLetter"/>
      <w:lvlText w:val="%1."/>
      <w:lvlJc w:val="left"/>
      <w:pPr>
        <w:ind w:left="450" w:hanging="360"/>
      </w:pPr>
      <w:rPr>
        <w:rFonts w:asciiTheme="minorHAnsi" w:hAnsiTheme="minorHAnsi" w:hint="default"/>
        <w:i/>
        <w:color w:val="auto"/>
        <w:sz w:val="32"/>
        <w:szCs w:val="32"/>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AA775D6"/>
    <w:multiLevelType w:val="hybridMultilevel"/>
    <w:tmpl w:val="E9C82332"/>
    <w:lvl w:ilvl="0" w:tplc="AECEAF20">
      <w:start w:val="1"/>
      <w:numFmt w:val="upperLetter"/>
      <w:lvlText w:val="%1."/>
      <w:lvlJc w:val="left"/>
      <w:pPr>
        <w:ind w:left="720" w:hanging="360"/>
      </w:pPr>
      <w:rPr>
        <w:rFonts w:asciiTheme="majorHAnsi" w:hAnsiTheme="majorHAnsi" w:cstheme="minorBidi" w:hint="default"/>
        <w:i/>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1365B"/>
    <w:multiLevelType w:val="hybridMultilevel"/>
    <w:tmpl w:val="8E5CFAF4"/>
    <w:lvl w:ilvl="0" w:tplc="63EA8B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A5304"/>
    <w:multiLevelType w:val="hybridMultilevel"/>
    <w:tmpl w:val="52249FA2"/>
    <w:lvl w:ilvl="0" w:tplc="FF46BA5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60671268"/>
    <w:multiLevelType w:val="hybridMultilevel"/>
    <w:tmpl w:val="F75E81A0"/>
    <w:lvl w:ilvl="0" w:tplc="BA18B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56AEB"/>
    <w:multiLevelType w:val="hybridMultilevel"/>
    <w:tmpl w:val="9C201F0C"/>
    <w:lvl w:ilvl="0" w:tplc="6732825E">
      <w:start w:val="1"/>
      <w:numFmt w:val="upperLetter"/>
      <w:lvlText w:val="%1."/>
      <w:lvlJc w:val="left"/>
      <w:pPr>
        <w:ind w:left="450" w:hanging="360"/>
      </w:pPr>
      <w:rPr>
        <w:rFonts w:asciiTheme="minorHAnsi" w:hAnsiTheme="minorHAnsi" w:hint="default"/>
        <w:i/>
        <w:color w:val="auto"/>
        <w:sz w:val="32"/>
        <w:szCs w:val="32"/>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5442F34"/>
    <w:multiLevelType w:val="hybridMultilevel"/>
    <w:tmpl w:val="613A586C"/>
    <w:lvl w:ilvl="0" w:tplc="9E6050EA">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C6B4E"/>
    <w:multiLevelType w:val="hybridMultilevel"/>
    <w:tmpl w:val="DEE0B3B2"/>
    <w:lvl w:ilvl="0" w:tplc="5BFE9290">
      <w:start w:val="1"/>
      <w:numFmt w:val="bullet"/>
      <w:lvlText w:val="•"/>
      <w:lvlJc w:val="left"/>
      <w:pPr>
        <w:tabs>
          <w:tab w:val="num" w:pos="720"/>
        </w:tabs>
        <w:ind w:left="720" w:hanging="360"/>
      </w:pPr>
      <w:rPr>
        <w:rFonts w:ascii="Times New Roman" w:hAnsi="Times New Roman" w:hint="default"/>
      </w:rPr>
    </w:lvl>
    <w:lvl w:ilvl="1" w:tplc="1DF83CA6" w:tentative="1">
      <w:start w:val="1"/>
      <w:numFmt w:val="bullet"/>
      <w:lvlText w:val="•"/>
      <w:lvlJc w:val="left"/>
      <w:pPr>
        <w:tabs>
          <w:tab w:val="num" w:pos="1440"/>
        </w:tabs>
        <w:ind w:left="1440" w:hanging="360"/>
      </w:pPr>
      <w:rPr>
        <w:rFonts w:ascii="Times New Roman" w:hAnsi="Times New Roman" w:hint="default"/>
      </w:rPr>
    </w:lvl>
    <w:lvl w:ilvl="2" w:tplc="1B26C0D4" w:tentative="1">
      <w:start w:val="1"/>
      <w:numFmt w:val="bullet"/>
      <w:lvlText w:val="•"/>
      <w:lvlJc w:val="left"/>
      <w:pPr>
        <w:tabs>
          <w:tab w:val="num" w:pos="2160"/>
        </w:tabs>
        <w:ind w:left="2160" w:hanging="360"/>
      </w:pPr>
      <w:rPr>
        <w:rFonts w:ascii="Times New Roman" w:hAnsi="Times New Roman" w:hint="default"/>
      </w:rPr>
    </w:lvl>
    <w:lvl w:ilvl="3" w:tplc="2D160DBA" w:tentative="1">
      <w:start w:val="1"/>
      <w:numFmt w:val="bullet"/>
      <w:lvlText w:val="•"/>
      <w:lvlJc w:val="left"/>
      <w:pPr>
        <w:tabs>
          <w:tab w:val="num" w:pos="2880"/>
        </w:tabs>
        <w:ind w:left="2880" w:hanging="360"/>
      </w:pPr>
      <w:rPr>
        <w:rFonts w:ascii="Times New Roman" w:hAnsi="Times New Roman" w:hint="default"/>
      </w:rPr>
    </w:lvl>
    <w:lvl w:ilvl="4" w:tplc="EDAC6B1C" w:tentative="1">
      <w:start w:val="1"/>
      <w:numFmt w:val="bullet"/>
      <w:lvlText w:val="•"/>
      <w:lvlJc w:val="left"/>
      <w:pPr>
        <w:tabs>
          <w:tab w:val="num" w:pos="3600"/>
        </w:tabs>
        <w:ind w:left="3600" w:hanging="360"/>
      </w:pPr>
      <w:rPr>
        <w:rFonts w:ascii="Times New Roman" w:hAnsi="Times New Roman" w:hint="default"/>
      </w:rPr>
    </w:lvl>
    <w:lvl w:ilvl="5" w:tplc="68FE3564" w:tentative="1">
      <w:start w:val="1"/>
      <w:numFmt w:val="bullet"/>
      <w:lvlText w:val="•"/>
      <w:lvlJc w:val="left"/>
      <w:pPr>
        <w:tabs>
          <w:tab w:val="num" w:pos="4320"/>
        </w:tabs>
        <w:ind w:left="4320" w:hanging="360"/>
      </w:pPr>
      <w:rPr>
        <w:rFonts w:ascii="Times New Roman" w:hAnsi="Times New Roman" w:hint="default"/>
      </w:rPr>
    </w:lvl>
    <w:lvl w:ilvl="6" w:tplc="A0A42AE6" w:tentative="1">
      <w:start w:val="1"/>
      <w:numFmt w:val="bullet"/>
      <w:lvlText w:val="•"/>
      <w:lvlJc w:val="left"/>
      <w:pPr>
        <w:tabs>
          <w:tab w:val="num" w:pos="5040"/>
        </w:tabs>
        <w:ind w:left="5040" w:hanging="360"/>
      </w:pPr>
      <w:rPr>
        <w:rFonts w:ascii="Times New Roman" w:hAnsi="Times New Roman" w:hint="default"/>
      </w:rPr>
    </w:lvl>
    <w:lvl w:ilvl="7" w:tplc="2DDC98A2" w:tentative="1">
      <w:start w:val="1"/>
      <w:numFmt w:val="bullet"/>
      <w:lvlText w:val="•"/>
      <w:lvlJc w:val="left"/>
      <w:pPr>
        <w:tabs>
          <w:tab w:val="num" w:pos="5760"/>
        </w:tabs>
        <w:ind w:left="5760" w:hanging="360"/>
      </w:pPr>
      <w:rPr>
        <w:rFonts w:ascii="Times New Roman" w:hAnsi="Times New Roman" w:hint="default"/>
      </w:rPr>
    </w:lvl>
    <w:lvl w:ilvl="8" w:tplc="2F14895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70486D"/>
    <w:multiLevelType w:val="hybridMultilevel"/>
    <w:tmpl w:val="19A64892"/>
    <w:lvl w:ilvl="0" w:tplc="4FE804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570F5"/>
    <w:multiLevelType w:val="hybridMultilevel"/>
    <w:tmpl w:val="89ECAF3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E870F9E"/>
    <w:multiLevelType w:val="hybridMultilevel"/>
    <w:tmpl w:val="A9ACAA4E"/>
    <w:lvl w:ilvl="0" w:tplc="E6C827D8">
      <w:start w:val="1"/>
      <w:numFmt w:val="upperLetter"/>
      <w:lvlText w:val="%1."/>
      <w:lvlJc w:val="left"/>
      <w:pPr>
        <w:ind w:left="720" w:hanging="360"/>
      </w:pPr>
      <w:rPr>
        <w:rFonts w:asciiTheme="minorHAnsi" w:hAnsiTheme="minorHAnsi" w:hint="default"/>
        <w:b w:val="0"/>
        <w:i/>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3603C"/>
    <w:multiLevelType w:val="hybridMultilevel"/>
    <w:tmpl w:val="1ED2C32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10497"/>
    <w:multiLevelType w:val="hybridMultilevel"/>
    <w:tmpl w:val="50E4D596"/>
    <w:lvl w:ilvl="0" w:tplc="D8F00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91CE3"/>
    <w:multiLevelType w:val="hybridMultilevel"/>
    <w:tmpl w:val="CFAA3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967F7"/>
    <w:multiLevelType w:val="hybridMultilevel"/>
    <w:tmpl w:val="38403F40"/>
    <w:lvl w:ilvl="0" w:tplc="E012CE1C">
      <w:start w:val="1"/>
      <w:numFmt w:val="upperRoman"/>
      <w:lvlText w:val="%1."/>
      <w:lvlJc w:val="right"/>
      <w:pPr>
        <w:ind w:left="1170" w:hanging="360"/>
      </w:pPr>
      <w:rPr>
        <w:rFonts w:hint="default"/>
        <w:i w:val="0"/>
        <w:color w:val="000000" w:themeColor="text1"/>
        <w:sz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7857295"/>
    <w:multiLevelType w:val="hybridMultilevel"/>
    <w:tmpl w:val="E51E4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494056"/>
    <w:multiLevelType w:val="hybridMultilevel"/>
    <w:tmpl w:val="180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E2EA6"/>
    <w:multiLevelType w:val="hybridMultilevel"/>
    <w:tmpl w:val="9A0AE3B2"/>
    <w:lvl w:ilvl="0" w:tplc="870A18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B5072"/>
    <w:multiLevelType w:val="hybridMultilevel"/>
    <w:tmpl w:val="40847F46"/>
    <w:lvl w:ilvl="0" w:tplc="60C6F8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561C90"/>
    <w:multiLevelType w:val="hybridMultilevel"/>
    <w:tmpl w:val="CFAA3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35"/>
  </w:num>
  <w:num w:numId="4">
    <w:abstractNumId w:val="40"/>
  </w:num>
  <w:num w:numId="5">
    <w:abstractNumId w:val="32"/>
  </w:num>
  <w:num w:numId="6">
    <w:abstractNumId w:val="0"/>
  </w:num>
  <w:num w:numId="7">
    <w:abstractNumId w:val="20"/>
  </w:num>
  <w:num w:numId="8">
    <w:abstractNumId w:val="17"/>
  </w:num>
  <w:num w:numId="9">
    <w:abstractNumId w:val="27"/>
  </w:num>
  <w:num w:numId="10">
    <w:abstractNumId w:val="10"/>
  </w:num>
  <w:num w:numId="11">
    <w:abstractNumId w:val="14"/>
  </w:num>
  <w:num w:numId="12">
    <w:abstractNumId w:val="33"/>
  </w:num>
  <w:num w:numId="13">
    <w:abstractNumId w:val="26"/>
  </w:num>
  <w:num w:numId="14">
    <w:abstractNumId w:val="34"/>
  </w:num>
  <w:num w:numId="15">
    <w:abstractNumId w:val="23"/>
  </w:num>
  <w:num w:numId="16">
    <w:abstractNumId w:val="28"/>
  </w:num>
  <w:num w:numId="17">
    <w:abstractNumId w:val="9"/>
  </w:num>
  <w:num w:numId="18">
    <w:abstractNumId w:val="15"/>
  </w:num>
  <w:num w:numId="19">
    <w:abstractNumId w:val="4"/>
  </w:num>
  <w:num w:numId="20">
    <w:abstractNumId w:val="8"/>
  </w:num>
  <w:num w:numId="21">
    <w:abstractNumId w:val="5"/>
  </w:num>
  <w:num w:numId="22">
    <w:abstractNumId w:val="43"/>
  </w:num>
  <w:num w:numId="23">
    <w:abstractNumId w:val="3"/>
  </w:num>
  <w:num w:numId="24">
    <w:abstractNumId w:val="24"/>
  </w:num>
  <w:num w:numId="25">
    <w:abstractNumId w:val="29"/>
  </w:num>
  <w:num w:numId="26">
    <w:abstractNumId w:val="42"/>
  </w:num>
  <w:num w:numId="27">
    <w:abstractNumId w:val="2"/>
  </w:num>
  <w:num w:numId="28">
    <w:abstractNumId w:val="21"/>
  </w:num>
  <w:num w:numId="29">
    <w:abstractNumId w:val="38"/>
  </w:num>
  <w:num w:numId="30">
    <w:abstractNumId w:val="11"/>
  </w:num>
  <w:num w:numId="31">
    <w:abstractNumId w:val="16"/>
  </w:num>
  <w:num w:numId="32">
    <w:abstractNumId w:val="22"/>
  </w:num>
  <w:num w:numId="33">
    <w:abstractNumId w:val="44"/>
  </w:num>
  <w:num w:numId="34">
    <w:abstractNumId w:val="13"/>
  </w:num>
  <w:num w:numId="35">
    <w:abstractNumId w:val="41"/>
  </w:num>
  <w:num w:numId="36">
    <w:abstractNumId w:val="18"/>
  </w:num>
  <w:num w:numId="37">
    <w:abstractNumId w:val="12"/>
  </w:num>
  <w:num w:numId="38">
    <w:abstractNumId w:val="39"/>
  </w:num>
  <w:num w:numId="39">
    <w:abstractNumId w:val="30"/>
  </w:num>
  <w:num w:numId="40">
    <w:abstractNumId w:val="25"/>
  </w:num>
  <w:num w:numId="41">
    <w:abstractNumId w:val="19"/>
  </w:num>
  <w:num w:numId="42">
    <w:abstractNumId w:val="36"/>
  </w:num>
  <w:num w:numId="43">
    <w:abstractNumId w:val="1"/>
  </w:num>
  <w:num w:numId="44">
    <w:abstractNumId w:val="6"/>
  </w:num>
  <w:num w:numId="45">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documentProtection w:edit="forms" w:enforcement="1" w:cryptProviderType="rsaAES" w:cryptAlgorithmClass="hash" w:cryptAlgorithmType="typeAny" w:cryptAlgorithmSid="14" w:cryptSpinCount="100000" w:hash="qLk+HmOIHcKSKxZYzCni/a03h3QJ8Fq2zYzTtr9S+99n3ust8WM98fYJJ0jg6PLNOSS8n1njdby2jPvqCz/uLw==" w:salt="6/cjTgso0Pc+lzoQiX544g=="/>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89"/>
    <w:rsid w:val="00000AA3"/>
    <w:rsid w:val="00002108"/>
    <w:rsid w:val="000029F0"/>
    <w:rsid w:val="00003680"/>
    <w:rsid w:val="000039C5"/>
    <w:rsid w:val="00004272"/>
    <w:rsid w:val="00006133"/>
    <w:rsid w:val="000102BD"/>
    <w:rsid w:val="000107EF"/>
    <w:rsid w:val="00011D91"/>
    <w:rsid w:val="0002155E"/>
    <w:rsid w:val="00023C67"/>
    <w:rsid w:val="000259B8"/>
    <w:rsid w:val="00025EC1"/>
    <w:rsid w:val="00032D28"/>
    <w:rsid w:val="00033C7E"/>
    <w:rsid w:val="00034DFF"/>
    <w:rsid w:val="000353B1"/>
    <w:rsid w:val="00035917"/>
    <w:rsid w:val="000379FD"/>
    <w:rsid w:val="000403F7"/>
    <w:rsid w:val="000407C6"/>
    <w:rsid w:val="00041300"/>
    <w:rsid w:val="00042A03"/>
    <w:rsid w:val="000440E6"/>
    <w:rsid w:val="00046794"/>
    <w:rsid w:val="00050A3B"/>
    <w:rsid w:val="00052A8A"/>
    <w:rsid w:val="00055170"/>
    <w:rsid w:val="00056173"/>
    <w:rsid w:val="00061912"/>
    <w:rsid w:val="000629B7"/>
    <w:rsid w:val="00071AFE"/>
    <w:rsid w:val="0007397B"/>
    <w:rsid w:val="00077C10"/>
    <w:rsid w:val="00081BB6"/>
    <w:rsid w:val="00081D71"/>
    <w:rsid w:val="00082A03"/>
    <w:rsid w:val="000835A5"/>
    <w:rsid w:val="00085D48"/>
    <w:rsid w:val="00087C5D"/>
    <w:rsid w:val="00087EC7"/>
    <w:rsid w:val="00092AE8"/>
    <w:rsid w:val="000948E6"/>
    <w:rsid w:val="000A1182"/>
    <w:rsid w:val="000A28DB"/>
    <w:rsid w:val="000A3686"/>
    <w:rsid w:val="000A58D5"/>
    <w:rsid w:val="000A66DC"/>
    <w:rsid w:val="000B24B0"/>
    <w:rsid w:val="000B2738"/>
    <w:rsid w:val="000B51AA"/>
    <w:rsid w:val="000B5CFC"/>
    <w:rsid w:val="000C0EF6"/>
    <w:rsid w:val="000C1D23"/>
    <w:rsid w:val="000C440C"/>
    <w:rsid w:val="000C4A1D"/>
    <w:rsid w:val="000C6961"/>
    <w:rsid w:val="000D205C"/>
    <w:rsid w:val="000D68BC"/>
    <w:rsid w:val="000D6E12"/>
    <w:rsid w:val="000E15A8"/>
    <w:rsid w:val="000E4174"/>
    <w:rsid w:val="000E44D8"/>
    <w:rsid w:val="000E4645"/>
    <w:rsid w:val="000E53AD"/>
    <w:rsid w:val="000E6BC1"/>
    <w:rsid w:val="000E762A"/>
    <w:rsid w:val="000F01F6"/>
    <w:rsid w:val="000F184A"/>
    <w:rsid w:val="000F4D18"/>
    <w:rsid w:val="000F70D6"/>
    <w:rsid w:val="001005C1"/>
    <w:rsid w:val="00100B7F"/>
    <w:rsid w:val="001018FA"/>
    <w:rsid w:val="00103BC5"/>
    <w:rsid w:val="001103B1"/>
    <w:rsid w:val="00112A24"/>
    <w:rsid w:val="00112E6F"/>
    <w:rsid w:val="00124E30"/>
    <w:rsid w:val="00125A60"/>
    <w:rsid w:val="00127434"/>
    <w:rsid w:val="00127931"/>
    <w:rsid w:val="0013706F"/>
    <w:rsid w:val="001378E6"/>
    <w:rsid w:val="001418AF"/>
    <w:rsid w:val="001421EA"/>
    <w:rsid w:val="00142240"/>
    <w:rsid w:val="00142F7F"/>
    <w:rsid w:val="00143B9B"/>
    <w:rsid w:val="00145F17"/>
    <w:rsid w:val="001514D2"/>
    <w:rsid w:val="00151703"/>
    <w:rsid w:val="00153D69"/>
    <w:rsid w:val="0015407D"/>
    <w:rsid w:val="00155EE6"/>
    <w:rsid w:val="001561EE"/>
    <w:rsid w:val="00156D15"/>
    <w:rsid w:val="00156EFC"/>
    <w:rsid w:val="001609B5"/>
    <w:rsid w:val="00163182"/>
    <w:rsid w:val="00164592"/>
    <w:rsid w:val="00165C1C"/>
    <w:rsid w:val="00165D8B"/>
    <w:rsid w:val="00167189"/>
    <w:rsid w:val="00173057"/>
    <w:rsid w:val="0017339A"/>
    <w:rsid w:val="00182AA0"/>
    <w:rsid w:val="00191752"/>
    <w:rsid w:val="00192597"/>
    <w:rsid w:val="00196290"/>
    <w:rsid w:val="00196527"/>
    <w:rsid w:val="00196DEE"/>
    <w:rsid w:val="001A00D7"/>
    <w:rsid w:val="001A030B"/>
    <w:rsid w:val="001A57C4"/>
    <w:rsid w:val="001A77E7"/>
    <w:rsid w:val="001B20E3"/>
    <w:rsid w:val="001B307E"/>
    <w:rsid w:val="001B3C8F"/>
    <w:rsid w:val="001B4381"/>
    <w:rsid w:val="001B5027"/>
    <w:rsid w:val="001B5B22"/>
    <w:rsid w:val="001B60E6"/>
    <w:rsid w:val="001B6356"/>
    <w:rsid w:val="001B6633"/>
    <w:rsid w:val="001B66B1"/>
    <w:rsid w:val="001B7DEA"/>
    <w:rsid w:val="001C1A66"/>
    <w:rsid w:val="001C386B"/>
    <w:rsid w:val="001D075D"/>
    <w:rsid w:val="001D3886"/>
    <w:rsid w:val="001D4493"/>
    <w:rsid w:val="001D79C5"/>
    <w:rsid w:val="001E0F38"/>
    <w:rsid w:val="001E784B"/>
    <w:rsid w:val="001F14FD"/>
    <w:rsid w:val="001F6169"/>
    <w:rsid w:val="001F7D14"/>
    <w:rsid w:val="002000E2"/>
    <w:rsid w:val="00200A6B"/>
    <w:rsid w:val="00202CDB"/>
    <w:rsid w:val="00203F38"/>
    <w:rsid w:val="00203F79"/>
    <w:rsid w:val="002050D1"/>
    <w:rsid w:val="00207E17"/>
    <w:rsid w:val="00210B95"/>
    <w:rsid w:val="00210D15"/>
    <w:rsid w:val="0021307F"/>
    <w:rsid w:val="00214A91"/>
    <w:rsid w:val="00216097"/>
    <w:rsid w:val="00220D8F"/>
    <w:rsid w:val="00222147"/>
    <w:rsid w:val="00223228"/>
    <w:rsid w:val="00230C70"/>
    <w:rsid w:val="00230F6F"/>
    <w:rsid w:val="00231630"/>
    <w:rsid w:val="00234246"/>
    <w:rsid w:val="00234B3B"/>
    <w:rsid w:val="00235F9C"/>
    <w:rsid w:val="002360FB"/>
    <w:rsid w:val="00236851"/>
    <w:rsid w:val="0023707A"/>
    <w:rsid w:val="0023747E"/>
    <w:rsid w:val="002422D0"/>
    <w:rsid w:val="002425FE"/>
    <w:rsid w:val="00242B19"/>
    <w:rsid w:val="00243A4B"/>
    <w:rsid w:val="00243DE7"/>
    <w:rsid w:val="00251554"/>
    <w:rsid w:val="002515E1"/>
    <w:rsid w:val="0025171E"/>
    <w:rsid w:val="00252FE8"/>
    <w:rsid w:val="0025327E"/>
    <w:rsid w:val="0025387F"/>
    <w:rsid w:val="00254A9E"/>
    <w:rsid w:val="00260D7E"/>
    <w:rsid w:val="00261B20"/>
    <w:rsid w:val="002769AC"/>
    <w:rsid w:val="00276DDB"/>
    <w:rsid w:val="002806B5"/>
    <w:rsid w:val="00283CE3"/>
    <w:rsid w:val="00284B08"/>
    <w:rsid w:val="00286970"/>
    <w:rsid w:val="00287941"/>
    <w:rsid w:val="00293AFB"/>
    <w:rsid w:val="00293E86"/>
    <w:rsid w:val="002A1162"/>
    <w:rsid w:val="002A2955"/>
    <w:rsid w:val="002A2F21"/>
    <w:rsid w:val="002A4CB9"/>
    <w:rsid w:val="002A5204"/>
    <w:rsid w:val="002A6332"/>
    <w:rsid w:val="002B27EE"/>
    <w:rsid w:val="002B2E59"/>
    <w:rsid w:val="002B3D45"/>
    <w:rsid w:val="002B5992"/>
    <w:rsid w:val="002B6656"/>
    <w:rsid w:val="002C25A3"/>
    <w:rsid w:val="002C7264"/>
    <w:rsid w:val="002C753D"/>
    <w:rsid w:val="002D480A"/>
    <w:rsid w:val="002D5F66"/>
    <w:rsid w:val="002E0404"/>
    <w:rsid w:val="002E47D6"/>
    <w:rsid w:val="002E54B2"/>
    <w:rsid w:val="002E7E84"/>
    <w:rsid w:val="002F1151"/>
    <w:rsid w:val="002F4904"/>
    <w:rsid w:val="002F5508"/>
    <w:rsid w:val="0030224D"/>
    <w:rsid w:val="003057E7"/>
    <w:rsid w:val="00305EF1"/>
    <w:rsid w:val="00306450"/>
    <w:rsid w:val="00307601"/>
    <w:rsid w:val="00310F0D"/>
    <w:rsid w:val="003115A7"/>
    <w:rsid w:val="003215C6"/>
    <w:rsid w:val="00322E35"/>
    <w:rsid w:val="00324B76"/>
    <w:rsid w:val="003260BB"/>
    <w:rsid w:val="00331449"/>
    <w:rsid w:val="003327CD"/>
    <w:rsid w:val="003328BA"/>
    <w:rsid w:val="00335A94"/>
    <w:rsid w:val="00336691"/>
    <w:rsid w:val="00336C6D"/>
    <w:rsid w:val="00341585"/>
    <w:rsid w:val="003417B5"/>
    <w:rsid w:val="0034443C"/>
    <w:rsid w:val="00346620"/>
    <w:rsid w:val="00347527"/>
    <w:rsid w:val="00353532"/>
    <w:rsid w:val="00354E68"/>
    <w:rsid w:val="0035590D"/>
    <w:rsid w:val="003567C4"/>
    <w:rsid w:val="00356AD9"/>
    <w:rsid w:val="0035715F"/>
    <w:rsid w:val="003574B7"/>
    <w:rsid w:val="00357632"/>
    <w:rsid w:val="0036443B"/>
    <w:rsid w:val="0036697E"/>
    <w:rsid w:val="00371ED5"/>
    <w:rsid w:val="0037221B"/>
    <w:rsid w:val="0037392F"/>
    <w:rsid w:val="00375B25"/>
    <w:rsid w:val="003776A2"/>
    <w:rsid w:val="00381274"/>
    <w:rsid w:val="00382D3C"/>
    <w:rsid w:val="00384185"/>
    <w:rsid w:val="00384938"/>
    <w:rsid w:val="00390A9E"/>
    <w:rsid w:val="00393DD4"/>
    <w:rsid w:val="00394D6D"/>
    <w:rsid w:val="0039758D"/>
    <w:rsid w:val="003A796B"/>
    <w:rsid w:val="003B024B"/>
    <w:rsid w:val="003B04E2"/>
    <w:rsid w:val="003B14E2"/>
    <w:rsid w:val="003B17DD"/>
    <w:rsid w:val="003B22C7"/>
    <w:rsid w:val="003B31F5"/>
    <w:rsid w:val="003B4203"/>
    <w:rsid w:val="003B596F"/>
    <w:rsid w:val="003B5A04"/>
    <w:rsid w:val="003B6382"/>
    <w:rsid w:val="003C2250"/>
    <w:rsid w:val="003C2DFD"/>
    <w:rsid w:val="003C652B"/>
    <w:rsid w:val="003C7513"/>
    <w:rsid w:val="003D0340"/>
    <w:rsid w:val="003D55CD"/>
    <w:rsid w:val="003E213A"/>
    <w:rsid w:val="003E2794"/>
    <w:rsid w:val="003E3A61"/>
    <w:rsid w:val="003E434A"/>
    <w:rsid w:val="003E51D4"/>
    <w:rsid w:val="003E7F23"/>
    <w:rsid w:val="003F770B"/>
    <w:rsid w:val="00406468"/>
    <w:rsid w:val="00415776"/>
    <w:rsid w:val="004201DC"/>
    <w:rsid w:val="004238D9"/>
    <w:rsid w:val="00424609"/>
    <w:rsid w:val="00427696"/>
    <w:rsid w:val="00430238"/>
    <w:rsid w:val="004378D5"/>
    <w:rsid w:val="00437B56"/>
    <w:rsid w:val="0044125B"/>
    <w:rsid w:val="0044216E"/>
    <w:rsid w:val="00444216"/>
    <w:rsid w:val="0044498D"/>
    <w:rsid w:val="00444A49"/>
    <w:rsid w:val="00444FD9"/>
    <w:rsid w:val="00450A4C"/>
    <w:rsid w:val="00453972"/>
    <w:rsid w:val="00456A33"/>
    <w:rsid w:val="0045747A"/>
    <w:rsid w:val="004611D0"/>
    <w:rsid w:val="004624D0"/>
    <w:rsid w:val="004628A2"/>
    <w:rsid w:val="0047163A"/>
    <w:rsid w:val="00473533"/>
    <w:rsid w:val="0047528A"/>
    <w:rsid w:val="00475857"/>
    <w:rsid w:val="0047664A"/>
    <w:rsid w:val="00482289"/>
    <w:rsid w:val="00484FCE"/>
    <w:rsid w:val="004852EE"/>
    <w:rsid w:val="004869F3"/>
    <w:rsid w:val="004878A5"/>
    <w:rsid w:val="00490AE7"/>
    <w:rsid w:val="00495A7A"/>
    <w:rsid w:val="004A0673"/>
    <w:rsid w:val="004A189E"/>
    <w:rsid w:val="004A5D95"/>
    <w:rsid w:val="004B0238"/>
    <w:rsid w:val="004B1912"/>
    <w:rsid w:val="004B2B4B"/>
    <w:rsid w:val="004B57FA"/>
    <w:rsid w:val="004C05DD"/>
    <w:rsid w:val="004C0757"/>
    <w:rsid w:val="004C1966"/>
    <w:rsid w:val="004C34E9"/>
    <w:rsid w:val="004C3654"/>
    <w:rsid w:val="004C418D"/>
    <w:rsid w:val="004C52A4"/>
    <w:rsid w:val="004D0516"/>
    <w:rsid w:val="004D1E8D"/>
    <w:rsid w:val="004D3787"/>
    <w:rsid w:val="004D5ABF"/>
    <w:rsid w:val="004D674C"/>
    <w:rsid w:val="004E2DAC"/>
    <w:rsid w:val="004E304C"/>
    <w:rsid w:val="004E32F5"/>
    <w:rsid w:val="004E4861"/>
    <w:rsid w:val="004E574D"/>
    <w:rsid w:val="004E635B"/>
    <w:rsid w:val="004F0ACE"/>
    <w:rsid w:val="004F1191"/>
    <w:rsid w:val="004F2AF3"/>
    <w:rsid w:val="004F5572"/>
    <w:rsid w:val="004F5BCD"/>
    <w:rsid w:val="004F69AD"/>
    <w:rsid w:val="004F6D20"/>
    <w:rsid w:val="004F78C5"/>
    <w:rsid w:val="005006EA"/>
    <w:rsid w:val="00505C9F"/>
    <w:rsid w:val="00505CA8"/>
    <w:rsid w:val="00507BE3"/>
    <w:rsid w:val="005113F6"/>
    <w:rsid w:val="00512743"/>
    <w:rsid w:val="00513FFB"/>
    <w:rsid w:val="0051770A"/>
    <w:rsid w:val="0052351D"/>
    <w:rsid w:val="005279D9"/>
    <w:rsid w:val="00527B8A"/>
    <w:rsid w:val="00527BD1"/>
    <w:rsid w:val="005331C3"/>
    <w:rsid w:val="00533D06"/>
    <w:rsid w:val="00534483"/>
    <w:rsid w:val="00534BC3"/>
    <w:rsid w:val="0054061C"/>
    <w:rsid w:val="00541473"/>
    <w:rsid w:val="00541971"/>
    <w:rsid w:val="005422A7"/>
    <w:rsid w:val="005422D4"/>
    <w:rsid w:val="005469B9"/>
    <w:rsid w:val="005501B1"/>
    <w:rsid w:val="00555F4E"/>
    <w:rsid w:val="005575CE"/>
    <w:rsid w:val="00561C24"/>
    <w:rsid w:val="00562A37"/>
    <w:rsid w:val="0056324A"/>
    <w:rsid w:val="005655AC"/>
    <w:rsid w:val="00565BE5"/>
    <w:rsid w:val="00566C03"/>
    <w:rsid w:val="005676F1"/>
    <w:rsid w:val="00572BC4"/>
    <w:rsid w:val="005764DD"/>
    <w:rsid w:val="00577068"/>
    <w:rsid w:val="005809BA"/>
    <w:rsid w:val="005857D4"/>
    <w:rsid w:val="005862CC"/>
    <w:rsid w:val="0059056B"/>
    <w:rsid w:val="00590B15"/>
    <w:rsid w:val="0059130F"/>
    <w:rsid w:val="00591740"/>
    <w:rsid w:val="005969B7"/>
    <w:rsid w:val="00597494"/>
    <w:rsid w:val="005A05FD"/>
    <w:rsid w:val="005A0FA5"/>
    <w:rsid w:val="005A2D64"/>
    <w:rsid w:val="005A3ED3"/>
    <w:rsid w:val="005A4594"/>
    <w:rsid w:val="005A67A8"/>
    <w:rsid w:val="005A7645"/>
    <w:rsid w:val="005B412B"/>
    <w:rsid w:val="005B4403"/>
    <w:rsid w:val="005B4D8B"/>
    <w:rsid w:val="005B5122"/>
    <w:rsid w:val="005B688F"/>
    <w:rsid w:val="005C19E8"/>
    <w:rsid w:val="005C1CCF"/>
    <w:rsid w:val="005C2BC3"/>
    <w:rsid w:val="005C2F9C"/>
    <w:rsid w:val="005C4B73"/>
    <w:rsid w:val="005D1157"/>
    <w:rsid w:val="005D1D81"/>
    <w:rsid w:val="005D54E9"/>
    <w:rsid w:val="005E0624"/>
    <w:rsid w:val="005E1EDF"/>
    <w:rsid w:val="005E35A3"/>
    <w:rsid w:val="005E6FE5"/>
    <w:rsid w:val="005F1B7E"/>
    <w:rsid w:val="005F202E"/>
    <w:rsid w:val="005F429C"/>
    <w:rsid w:val="005F611B"/>
    <w:rsid w:val="00602752"/>
    <w:rsid w:val="0060447E"/>
    <w:rsid w:val="006047F8"/>
    <w:rsid w:val="00606A7A"/>
    <w:rsid w:val="0060750B"/>
    <w:rsid w:val="006106B6"/>
    <w:rsid w:val="006120BF"/>
    <w:rsid w:val="006124F7"/>
    <w:rsid w:val="00612A5B"/>
    <w:rsid w:val="00614B4F"/>
    <w:rsid w:val="00614F16"/>
    <w:rsid w:val="00622A65"/>
    <w:rsid w:val="00622F15"/>
    <w:rsid w:val="00641D97"/>
    <w:rsid w:val="00643C37"/>
    <w:rsid w:val="0064622F"/>
    <w:rsid w:val="00651D99"/>
    <w:rsid w:val="00652DF0"/>
    <w:rsid w:val="00653869"/>
    <w:rsid w:val="00654D89"/>
    <w:rsid w:val="00660937"/>
    <w:rsid w:val="00660B13"/>
    <w:rsid w:val="00665DC1"/>
    <w:rsid w:val="00666455"/>
    <w:rsid w:val="00670CE1"/>
    <w:rsid w:val="00670EF9"/>
    <w:rsid w:val="00672373"/>
    <w:rsid w:val="00673034"/>
    <w:rsid w:val="0067370E"/>
    <w:rsid w:val="00673B7D"/>
    <w:rsid w:val="006777F7"/>
    <w:rsid w:val="00681C28"/>
    <w:rsid w:val="00682575"/>
    <w:rsid w:val="00682FBE"/>
    <w:rsid w:val="006907B8"/>
    <w:rsid w:val="00690A09"/>
    <w:rsid w:val="00694597"/>
    <w:rsid w:val="00696361"/>
    <w:rsid w:val="00696C7C"/>
    <w:rsid w:val="006A0346"/>
    <w:rsid w:val="006A7E9B"/>
    <w:rsid w:val="006B0734"/>
    <w:rsid w:val="006B3C0B"/>
    <w:rsid w:val="006B5561"/>
    <w:rsid w:val="006B56AA"/>
    <w:rsid w:val="006B6082"/>
    <w:rsid w:val="006B651E"/>
    <w:rsid w:val="006C2641"/>
    <w:rsid w:val="006C3BE1"/>
    <w:rsid w:val="006C479A"/>
    <w:rsid w:val="006C747F"/>
    <w:rsid w:val="006C781B"/>
    <w:rsid w:val="006D0D42"/>
    <w:rsid w:val="006D6BFC"/>
    <w:rsid w:val="006E0162"/>
    <w:rsid w:val="006E07D8"/>
    <w:rsid w:val="006E1418"/>
    <w:rsid w:val="006E1810"/>
    <w:rsid w:val="006E2CE3"/>
    <w:rsid w:val="006E367F"/>
    <w:rsid w:val="006E4F9C"/>
    <w:rsid w:val="006F340E"/>
    <w:rsid w:val="006F75AE"/>
    <w:rsid w:val="00700B74"/>
    <w:rsid w:val="0070406B"/>
    <w:rsid w:val="00706837"/>
    <w:rsid w:val="00713414"/>
    <w:rsid w:val="00714265"/>
    <w:rsid w:val="00714A00"/>
    <w:rsid w:val="007163C5"/>
    <w:rsid w:val="00717376"/>
    <w:rsid w:val="00720FBE"/>
    <w:rsid w:val="00724879"/>
    <w:rsid w:val="00733D25"/>
    <w:rsid w:val="00734613"/>
    <w:rsid w:val="007352F5"/>
    <w:rsid w:val="00736DDC"/>
    <w:rsid w:val="0073785C"/>
    <w:rsid w:val="0074044A"/>
    <w:rsid w:val="00740C62"/>
    <w:rsid w:val="00741B99"/>
    <w:rsid w:val="00743036"/>
    <w:rsid w:val="00743862"/>
    <w:rsid w:val="007444C2"/>
    <w:rsid w:val="00744DDF"/>
    <w:rsid w:val="00745A88"/>
    <w:rsid w:val="00745FF7"/>
    <w:rsid w:val="007504D7"/>
    <w:rsid w:val="00756EA1"/>
    <w:rsid w:val="00762AC9"/>
    <w:rsid w:val="00766D05"/>
    <w:rsid w:val="007671A2"/>
    <w:rsid w:val="00767E95"/>
    <w:rsid w:val="00773912"/>
    <w:rsid w:val="00774604"/>
    <w:rsid w:val="00776B2D"/>
    <w:rsid w:val="0078391F"/>
    <w:rsid w:val="00783D80"/>
    <w:rsid w:val="00783F95"/>
    <w:rsid w:val="00786E55"/>
    <w:rsid w:val="0078706C"/>
    <w:rsid w:val="007875C6"/>
    <w:rsid w:val="00790354"/>
    <w:rsid w:val="007911FE"/>
    <w:rsid w:val="007922FD"/>
    <w:rsid w:val="00792F02"/>
    <w:rsid w:val="0079609B"/>
    <w:rsid w:val="00796E95"/>
    <w:rsid w:val="00797B61"/>
    <w:rsid w:val="00797BDE"/>
    <w:rsid w:val="007A15F4"/>
    <w:rsid w:val="007A5262"/>
    <w:rsid w:val="007A7035"/>
    <w:rsid w:val="007A75FA"/>
    <w:rsid w:val="007B0AD4"/>
    <w:rsid w:val="007B1362"/>
    <w:rsid w:val="007B6969"/>
    <w:rsid w:val="007B747D"/>
    <w:rsid w:val="007B7895"/>
    <w:rsid w:val="007C039B"/>
    <w:rsid w:val="007C3790"/>
    <w:rsid w:val="007C4C5C"/>
    <w:rsid w:val="007C6273"/>
    <w:rsid w:val="007C6450"/>
    <w:rsid w:val="007C6B23"/>
    <w:rsid w:val="007C6D78"/>
    <w:rsid w:val="007D1F23"/>
    <w:rsid w:val="007D3841"/>
    <w:rsid w:val="007D385A"/>
    <w:rsid w:val="007E0A36"/>
    <w:rsid w:val="007E0CFF"/>
    <w:rsid w:val="007E1A3E"/>
    <w:rsid w:val="007E340D"/>
    <w:rsid w:val="007E3EC1"/>
    <w:rsid w:val="007E5388"/>
    <w:rsid w:val="007E5AD3"/>
    <w:rsid w:val="007F7F2D"/>
    <w:rsid w:val="008017DE"/>
    <w:rsid w:val="00802158"/>
    <w:rsid w:val="00804747"/>
    <w:rsid w:val="00804FF9"/>
    <w:rsid w:val="008078B6"/>
    <w:rsid w:val="00807D99"/>
    <w:rsid w:val="0081106F"/>
    <w:rsid w:val="008119B2"/>
    <w:rsid w:val="00813367"/>
    <w:rsid w:val="008170E7"/>
    <w:rsid w:val="00817E4E"/>
    <w:rsid w:val="0082170D"/>
    <w:rsid w:val="00827093"/>
    <w:rsid w:val="00831AA5"/>
    <w:rsid w:val="00832EC5"/>
    <w:rsid w:val="008350B5"/>
    <w:rsid w:val="00843346"/>
    <w:rsid w:val="008450BB"/>
    <w:rsid w:val="00847358"/>
    <w:rsid w:val="00852FE6"/>
    <w:rsid w:val="0085584F"/>
    <w:rsid w:val="008560A2"/>
    <w:rsid w:val="0086598F"/>
    <w:rsid w:val="00867D69"/>
    <w:rsid w:val="00870C8B"/>
    <w:rsid w:val="0087133B"/>
    <w:rsid w:val="00873C39"/>
    <w:rsid w:val="008742FE"/>
    <w:rsid w:val="008744A7"/>
    <w:rsid w:val="00874D96"/>
    <w:rsid w:val="00875810"/>
    <w:rsid w:val="00881CB1"/>
    <w:rsid w:val="00895C11"/>
    <w:rsid w:val="00896899"/>
    <w:rsid w:val="00896C98"/>
    <w:rsid w:val="00897080"/>
    <w:rsid w:val="008A12D9"/>
    <w:rsid w:val="008A475C"/>
    <w:rsid w:val="008A6840"/>
    <w:rsid w:val="008B08CB"/>
    <w:rsid w:val="008B3B37"/>
    <w:rsid w:val="008C2CE5"/>
    <w:rsid w:val="008C6526"/>
    <w:rsid w:val="008D461D"/>
    <w:rsid w:val="008D494D"/>
    <w:rsid w:val="008D64EE"/>
    <w:rsid w:val="008D7BFF"/>
    <w:rsid w:val="008E2955"/>
    <w:rsid w:val="008E33C1"/>
    <w:rsid w:val="008E35DF"/>
    <w:rsid w:val="008E5F7D"/>
    <w:rsid w:val="008E688B"/>
    <w:rsid w:val="008F0A2A"/>
    <w:rsid w:val="008F5DE9"/>
    <w:rsid w:val="008F5EDD"/>
    <w:rsid w:val="008F6372"/>
    <w:rsid w:val="008F769A"/>
    <w:rsid w:val="008F7CD2"/>
    <w:rsid w:val="00902D6A"/>
    <w:rsid w:val="00903D16"/>
    <w:rsid w:val="00905F48"/>
    <w:rsid w:val="0090707E"/>
    <w:rsid w:val="0090740A"/>
    <w:rsid w:val="009115EC"/>
    <w:rsid w:val="00915C5D"/>
    <w:rsid w:val="0091666F"/>
    <w:rsid w:val="00916F77"/>
    <w:rsid w:val="00917517"/>
    <w:rsid w:val="00923179"/>
    <w:rsid w:val="00923D4F"/>
    <w:rsid w:val="00927E71"/>
    <w:rsid w:val="00930B3E"/>
    <w:rsid w:val="00930D83"/>
    <w:rsid w:val="00931FB5"/>
    <w:rsid w:val="00934410"/>
    <w:rsid w:val="00934632"/>
    <w:rsid w:val="00934E54"/>
    <w:rsid w:val="009367CB"/>
    <w:rsid w:val="00943199"/>
    <w:rsid w:val="00943641"/>
    <w:rsid w:val="00944CC4"/>
    <w:rsid w:val="009457AF"/>
    <w:rsid w:val="00946A27"/>
    <w:rsid w:val="00947112"/>
    <w:rsid w:val="00952802"/>
    <w:rsid w:val="0095390D"/>
    <w:rsid w:val="00953938"/>
    <w:rsid w:val="009550FC"/>
    <w:rsid w:val="00956366"/>
    <w:rsid w:val="00961D9C"/>
    <w:rsid w:val="0096521B"/>
    <w:rsid w:val="009654F7"/>
    <w:rsid w:val="00965A2C"/>
    <w:rsid w:val="00966158"/>
    <w:rsid w:val="009661B5"/>
    <w:rsid w:val="0096775E"/>
    <w:rsid w:val="009726B4"/>
    <w:rsid w:val="00990501"/>
    <w:rsid w:val="009908C6"/>
    <w:rsid w:val="0099422B"/>
    <w:rsid w:val="0099466C"/>
    <w:rsid w:val="009972D5"/>
    <w:rsid w:val="009A3B3E"/>
    <w:rsid w:val="009A419A"/>
    <w:rsid w:val="009A51C3"/>
    <w:rsid w:val="009A673F"/>
    <w:rsid w:val="009B18E6"/>
    <w:rsid w:val="009B1F1D"/>
    <w:rsid w:val="009B1F5A"/>
    <w:rsid w:val="009C135C"/>
    <w:rsid w:val="009C3D96"/>
    <w:rsid w:val="009C5421"/>
    <w:rsid w:val="009C6183"/>
    <w:rsid w:val="009C6947"/>
    <w:rsid w:val="009C7B57"/>
    <w:rsid w:val="009D1211"/>
    <w:rsid w:val="009D25D0"/>
    <w:rsid w:val="009D2B85"/>
    <w:rsid w:val="009D338F"/>
    <w:rsid w:val="009D423B"/>
    <w:rsid w:val="009D5C22"/>
    <w:rsid w:val="009D6679"/>
    <w:rsid w:val="009E0452"/>
    <w:rsid w:val="009E360B"/>
    <w:rsid w:val="009E6914"/>
    <w:rsid w:val="009E69D7"/>
    <w:rsid w:val="009F13BB"/>
    <w:rsid w:val="009F16F9"/>
    <w:rsid w:val="009F31AB"/>
    <w:rsid w:val="009F6FED"/>
    <w:rsid w:val="00A02D7E"/>
    <w:rsid w:val="00A0432A"/>
    <w:rsid w:val="00A04F8E"/>
    <w:rsid w:val="00A066C2"/>
    <w:rsid w:val="00A105B3"/>
    <w:rsid w:val="00A1116E"/>
    <w:rsid w:val="00A11862"/>
    <w:rsid w:val="00A12D12"/>
    <w:rsid w:val="00A12D8D"/>
    <w:rsid w:val="00A13449"/>
    <w:rsid w:val="00A146D6"/>
    <w:rsid w:val="00A15785"/>
    <w:rsid w:val="00A165C9"/>
    <w:rsid w:val="00A16BB9"/>
    <w:rsid w:val="00A1727F"/>
    <w:rsid w:val="00A21F03"/>
    <w:rsid w:val="00A23AC5"/>
    <w:rsid w:val="00A23DE7"/>
    <w:rsid w:val="00A23E9C"/>
    <w:rsid w:val="00A25576"/>
    <w:rsid w:val="00A332C9"/>
    <w:rsid w:val="00A3584A"/>
    <w:rsid w:val="00A37D2B"/>
    <w:rsid w:val="00A41C75"/>
    <w:rsid w:val="00A42653"/>
    <w:rsid w:val="00A430D8"/>
    <w:rsid w:val="00A44C14"/>
    <w:rsid w:val="00A460C8"/>
    <w:rsid w:val="00A47639"/>
    <w:rsid w:val="00A47830"/>
    <w:rsid w:val="00A47F22"/>
    <w:rsid w:val="00A5405B"/>
    <w:rsid w:val="00A5626A"/>
    <w:rsid w:val="00A673DD"/>
    <w:rsid w:val="00A6748C"/>
    <w:rsid w:val="00A677CD"/>
    <w:rsid w:val="00A76284"/>
    <w:rsid w:val="00A76D01"/>
    <w:rsid w:val="00A8048C"/>
    <w:rsid w:val="00A80713"/>
    <w:rsid w:val="00A82997"/>
    <w:rsid w:val="00A83863"/>
    <w:rsid w:val="00A86AE5"/>
    <w:rsid w:val="00A879C4"/>
    <w:rsid w:val="00A926B0"/>
    <w:rsid w:val="00A92753"/>
    <w:rsid w:val="00A94B2D"/>
    <w:rsid w:val="00A96013"/>
    <w:rsid w:val="00A9605A"/>
    <w:rsid w:val="00A97817"/>
    <w:rsid w:val="00AB218B"/>
    <w:rsid w:val="00AB2EAD"/>
    <w:rsid w:val="00AB5425"/>
    <w:rsid w:val="00AB5840"/>
    <w:rsid w:val="00AB63A8"/>
    <w:rsid w:val="00AC120A"/>
    <w:rsid w:val="00AC1656"/>
    <w:rsid w:val="00AC2AB0"/>
    <w:rsid w:val="00AC31DD"/>
    <w:rsid w:val="00AC3616"/>
    <w:rsid w:val="00AC3908"/>
    <w:rsid w:val="00AC3D75"/>
    <w:rsid w:val="00AC3FF6"/>
    <w:rsid w:val="00AD0DE2"/>
    <w:rsid w:val="00AD1326"/>
    <w:rsid w:val="00AD1C38"/>
    <w:rsid w:val="00AD24F6"/>
    <w:rsid w:val="00AD2883"/>
    <w:rsid w:val="00AE1B32"/>
    <w:rsid w:val="00AE2370"/>
    <w:rsid w:val="00AE2D92"/>
    <w:rsid w:val="00AE4BC3"/>
    <w:rsid w:val="00AE5B05"/>
    <w:rsid w:val="00AE6E8E"/>
    <w:rsid w:val="00AF0368"/>
    <w:rsid w:val="00AF2E1D"/>
    <w:rsid w:val="00AF5274"/>
    <w:rsid w:val="00AF713B"/>
    <w:rsid w:val="00AF72CF"/>
    <w:rsid w:val="00B008D3"/>
    <w:rsid w:val="00B02305"/>
    <w:rsid w:val="00B03A6B"/>
    <w:rsid w:val="00B04DA1"/>
    <w:rsid w:val="00B063B9"/>
    <w:rsid w:val="00B0677A"/>
    <w:rsid w:val="00B06D11"/>
    <w:rsid w:val="00B11496"/>
    <w:rsid w:val="00B134E6"/>
    <w:rsid w:val="00B15E5A"/>
    <w:rsid w:val="00B17922"/>
    <w:rsid w:val="00B219B5"/>
    <w:rsid w:val="00B22E7E"/>
    <w:rsid w:val="00B2382B"/>
    <w:rsid w:val="00B24B0A"/>
    <w:rsid w:val="00B30159"/>
    <w:rsid w:val="00B30B7A"/>
    <w:rsid w:val="00B31BA4"/>
    <w:rsid w:val="00B31E5C"/>
    <w:rsid w:val="00B320DE"/>
    <w:rsid w:val="00B321B2"/>
    <w:rsid w:val="00B325F6"/>
    <w:rsid w:val="00B32C9E"/>
    <w:rsid w:val="00B3350D"/>
    <w:rsid w:val="00B376F1"/>
    <w:rsid w:val="00B40845"/>
    <w:rsid w:val="00B43F19"/>
    <w:rsid w:val="00B463AD"/>
    <w:rsid w:val="00B55762"/>
    <w:rsid w:val="00B55FBA"/>
    <w:rsid w:val="00B6071D"/>
    <w:rsid w:val="00B607C4"/>
    <w:rsid w:val="00B719C3"/>
    <w:rsid w:val="00B71E4A"/>
    <w:rsid w:val="00B73584"/>
    <w:rsid w:val="00B73679"/>
    <w:rsid w:val="00B76764"/>
    <w:rsid w:val="00B77205"/>
    <w:rsid w:val="00B820CE"/>
    <w:rsid w:val="00B86E37"/>
    <w:rsid w:val="00B872B0"/>
    <w:rsid w:val="00B8755A"/>
    <w:rsid w:val="00B90C3C"/>
    <w:rsid w:val="00B91239"/>
    <w:rsid w:val="00B91876"/>
    <w:rsid w:val="00B92461"/>
    <w:rsid w:val="00B94967"/>
    <w:rsid w:val="00B95E23"/>
    <w:rsid w:val="00B97D22"/>
    <w:rsid w:val="00BA2CC8"/>
    <w:rsid w:val="00BA35F6"/>
    <w:rsid w:val="00BA59C4"/>
    <w:rsid w:val="00BA6144"/>
    <w:rsid w:val="00BA684D"/>
    <w:rsid w:val="00BA6C5E"/>
    <w:rsid w:val="00BA771D"/>
    <w:rsid w:val="00BB337E"/>
    <w:rsid w:val="00BC5C9A"/>
    <w:rsid w:val="00BC64B1"/>
    <w:rsid w:val="00BC7444"/>
    <w:rsid w:val="00BD161A"/>
    <w:rsid w:val="00BD19D6"/>
    <w:rsid w:val="00BD2E2D"/>
    <w:rsid w:val="00BD520E"/>
    <w:rsid w:val="00BD56EB"/>
    <w:rsid w:val="00BD58D7"/>
    <w:rsid w:val="00BE0CAA"/>
    <w:rsid w:val="00BE2FDB"/>
    <w:rsid w:val="00BE308E"/>
    <w:rsid w:val="00BE7E26"/>
    <w:rsid w:val="00BF2975"/>
    <w:rsid w:val="00BF3BBD"/>
    <w:rsid w:val="00BF5485"/>
    <w:rsid w:val="00BF6493"/>
    <w:rsid w:val="00BF6E40"/>
    <w:rsid w:val="00BF7606"/>
    <w:rsid w:val="00C00459"/>
    <w:rsid w:val="00C00742"/>
    <w:rsid w:val="00C03FCB"/>
    <w:rsid w:val="00C04DE2"/>
    <w:rsid w:val="00C07B8F"/>
    <w:rsid w:val="00C10D42"/>
    <w:rsid w:val="00C13A28"/>
    <w:rsid w:val="00C15EC1"/>
    <w:rsid w:val="00C160D9"/>
    <w:rsid w:val="00C17E5C"/>
    <w:rsid w:val="00C203E3"/>
    <w:rsid w:val="00C23AB5"/>
    <w:rsid w:val="00C23ADA"/>
    <w:rsid w:val="00C27FF3"/>
    <w:rsid w:val="00C30563"/>
    <w:rsid w:val="00C31AD5"/>
    <w:rsid w:val="00C32909"/>
    <w:rsid w:val="00C35EF1"/>
    <w:rsid w:val="00C36921"/>
    <w:rsid w:val="00C3716D"/>
    <w:rsid w:val="00C40CF6"/>
    <w:rsid w:val="00C41EAC"/>
    <w:rsid w:val="00C4337B"/>
    <w:rsid w:val="00C46570"/>
    <w:rsid w:val="00C50897"/>
    <w:rsid w:val="00C51B9F"/>
    <w:rsid w:val="00C51C6E"/>
    <w:rsid w:val="00C51E8B"/>
    <w:rsid w:val="00C53D65"/>
    <w:rsid w:val="00C55500"/>
    <w:rsid w:val="00C55AB4"/>
    <w:rsid w:val="00C61B10"/>
    <w:rsid w:val="00C62ED0"/>
    <w:rsid w:val="00C669F6"/>
    <w:rsid w:val="00C70C07"/>
    <w:rsid w:val="00C76420"/>
    <w:rsid w:val="00C77722"/>
    <w:rsid w:val="00C804A2"/>
    <w:rsid w:val="00C83282"/>
    <w:rsid w:val="00C90B2F"/>
    <w:rsid w:val="00C91F0B"/>
    <w:rsid w:val="00C92D21"/>
    <w:rsid w:val="00C9375F"/>
    <w:rsid w:val="00C939C6"/>
    <w:rsid w:val="00C948A9"/>
    <w:rsid w:val="00C973FA"/>
    <w:rsid w:val="00CA0139"/>
    <w:rsid w:val="00CA020C"/>
    <w:rsid w:val="00CA0987"/>
    <w:rsid w:val="00CA0DCD"/>
    <w:rsid w:val="00CA2C7C"/>
    <w:rsid w:val="00CA39FF"/>
    <w:rsid w:val="00CA3A4B"/>
    <w:rsid w:val="00CA53B2"/>
    <w:rsid w:val="00CB7E3B"/>
    <w:rsid w:val="00CB7F0C"/>
    <w:rsid w:val="00CC0A61"/>
    <w:rsid w:val="00CC15FB"/>
    <w:rsid w:val="00CC2B3D"/>
    <w:rsid w:val="00CC4302"/>
    <w:rsid w:val="00CC440D"/>
    <w:rsid w:val="00CD5D5F"/>
    <w:rsid w:val="00CD799A"/>
    <w:rsid w:val="00CE5C92"/>
    <w:rsid w:val="00CE73DE"/>
    <w:rsid w:val="00CF2ED5"/>
    <w:rsid w:val="00CF36E5"/>
    <w:rsid w:val="00CF50FC"/>
    <w:rsid w:val="00D00BFD"/>
    <w:rsid w:val="00D00C57"/>
    <w:rsid w:val="00D03E8D"/>
    <w:rsid w:val="00D10D54"/>
    <w:rsid w:val="00D13556"/>
    <w:rsid w:val="00D201B7"/>
    <w:rsid w:val="00D2264A"/>
    <w:rsid w:val="00D250FB"/>
    <w:rsid w:val="00D25AC1"/>
    <w:rsid w:val="00D303E3"/>
    <w:rsid w:val="00D30FA1"/>
    <w:rsid w:val="00D31A26"/>
    <w:rsid w:val="00D31F65"/>
    <w:rsid w:val="00D32FF3"/>
    <w:rsid w:val="00D42431"/>
    <w:rsid w:val="00D42D17"/>
    <w:rsid w:val="00D43A5B"/>
    <w:rsid w:val="00D4642E"/>
    <w:rsid w:val="00D50DB1"/>
    <w:rsid w:val="00D51A1A"/>
    <w:rsid w:val="00D53836"/>
    <w:rsid w:val="00D53AE0"/>
    <w:rsid w:val="00D5441F"/>
    <w:rsid w:val="00D545D5"/>
    <w:rsid w:val="00D54A85"/>
    <w:rsid w:val="00D55982"/>
    <w:rsid w:val="00D57103"/>
    <w:rsid w:val="00D5746E"/>
    <w:rsid w:val="00D60539"/>
    <w:rsid w:val="00D63A62"/>
    <w:rsid w:val="00D63FFA"/>
    <w:rsid w:val="00D64830"/>
    <w:rsid w:val="00D65293"/>
    <w:rsid w:val="00D65EFD"/>
    <w:rsid w:val="00D67BB6"/>
    <w:rsid w:val="00D70FF9"/>
    <w:rsid w:val="00D75134"/>
    <w:rsid w:val="00D7532E"/>
    <w:rsid w:val="00D7628F"/>
    <w:rsid w:val="00D76EB0"/>
    <w:rsid w:val="00D80476"/>
    <w:rsid w:val="00D82DF7"/>
    <w:rsid w:val="00D8560A"/>
    <w:rsid w:val="00D85F0D"/>
    <w:rsid w:val="00D9092E"/>
    <w:rsid w:val="00D92940"/>
    <w:rsid w:val="00D92FAE"/>
    <w:rsid w:val="00D96EE5"/>
    <w:rsid w:val="00D973F4"/>
    <w:rsid w:val="00D978DF"/>
    <w:rsid w:val="00DA08F8"/>
    <w:rsid w:val="00DA118C"/>
    <w:rsid w:val="00DA1AE9"/>
    <w:rsid w:val="00DA266B"/>
    <w:rsid w:val="00DA2AD2"/>
    <w:rsid w:val="00DA59E4"/>
    <w:rsid w:val="00DA619A"/>
    <w:rsid w:val="00DA6BD4"/>
    <w:rsid w:val="00DB04F5"/>
    <w:rsid w:val="00DB22B9"/>
    <w:rsid w:val="00DB6996"/>
    <w:rsid w:val="00DB7670"/>
    <w:rsid w:val="00DB7990"/>
    <w:rsid w:val="00DC0282"/>
    <w:rsid w:val="00DC0B80"/>
    <w:rsid w:val="00DC0BC3"/>
    <w:rsid w:val="00DC2A75"/>
    <w:rsid w:val="00DC4580"/>
    <w:rsid w:val="00DC54CE"/>
    <w:rsid w:val="00DC5709"/>
    <w:rsid w:val="00DD1955"/>
    <w:rsid w:val="00DD4A10"/>
    <w:rsid w:val="00DD5ED1"/>
    <w:rsid w:val="00DD640E"/>
    <w:rsid w:val="00DD6A22"/>
    <w:rsid w:val="00DE5B6D"/>
    <w:rsid w:val="00DE5C9D"/>
    <w:rsid w:val="00DF1AAA"/>
    <w:rsid w:val="00DF439B"/>
    <w:rsid w:val="00DF4726"/>
    <w:rsid w:val="00DF5BD6"/>
    <w:rsid w:val="00DF5E7F"/>
    <w:rsid w:val="00DF5EF8"/>
    <w:rsid w:val="00DF6020"/>
    <w:rsid w:val="00DF781E"/>
    <w:rsid w:val="00E010D8"/>
    <w:rsid w:val="00E033AE"/>
    <w:rsid w:val="00E11D69"/>
    <w:rsid w:val="00E13D88"/>
    <w:rsid w:val="00E238FF"/>
    <w:rsid w:val="00E24716"/>
    <w:rsid w:val="00E25A12"/>
    <w:rsid w:val="00E26EDF"/>
    <w:rsid w:val="00E27D81"/>
    <w:rsid w:val="00E3041E"/>
    <w:rsid w:val="00E32578"/>
    <w:rsid w:val="00E35613"/>
    <w:rsid w:val="00E37C76"/>
    <w:rsid w:val="00E400EA"/>
    <w:rsid w:val="00E427CF"/>
    <w:rsid w:val="00E438F2"/>
    <w:rsid w:val="00E44A70"/>
    <w:rsid w:val="00E460FE"/>
    <w:rsid w:val="00E50930"/>
    <w:rsid w:val="00E50E07"/>
    <w:rsid w:val="00E52623"/>
    <w:rsid w:val="00E52CBD"/>
    <w:rsid w:val="00E535BC"/>
    <w:rsid w:val="00E547F1"/>
    <w:rsid w:val="00E55131"/>
    <w:rsid w:val="00E56426"/>
    <w:rsid w:val="00E57FAF"/>
    <w:rsid w:val="00E6079F"/>
    <w:rsid w:val="00E61B76"/>
    <w:rsid w:val="00E6302A"/>
    <w:rsid w:val="00E66CF1"/>
    <w:rsid w:val="00E67819"/>
    <w:rsid w:val="00E7279B"/>
    <w:rsid w:val="00E73B4A"/>
    <w:rsid w:val="00E747A6"/>
    <w:rsid w:val="00E7585D"/>
    <w:rsid w:val="00E7676F"/>
    <w:rsid w:val="00E77954"/>
    <w:rsid w:val="00E815B0"/>
    <w:rsid w:val="00E83329"/>
    <w:rsid w:val="00E83588"/>
    <w:rsid w:val="00E845BE"/>
    <w:rsid w:val="00E90A86"/>
    <w:rsid w:val="00E9126D"/>
    <w:rsid w:val="00E933BE"/>
    <w:rsid w:val="00E94EC9"/>
    <w:rsid w:val="00E97244"/>
    <w:rsid w:val="00EA07AC"/>
    <w:rsid w:val="00EA1EEB"/>
    <w:rsid w:val="00EA6B18"/>
    <w:rsid w:val="00EB1A9D"/>
    <w:rsid w:val="00EB3A9B"/>
    <w:rsid w:val="00EB48EF"/>
    <w:rsid w:val="00EB587A"/>
    <w:rsid w:val="00EC1395"/>
    <w:rsid w:val="00EC3223"/>
    <w:rsid w:val="00EC45DB"/>
    <w:rsid w:val="00EC5F84"/>
    <w:rsid w:val="00EC74C1"/>
    <w:rsid w:val="00ED0E87"/>
    <w:rsid w:val="00ED3203"/>
    <w:rsid w:val="00ED48CD"/>
    <w:rsid w:val="00ED7687"/>
    <w:rsid w:val="00EE0404"/>
    <w:rsid w:val="00EE0C99"/>
    <w:rsid w:val="00EE3A33"/>
    <w:rsid w:val="00EE3D8A"/>
    <w:rsid w:val="00EE4848"/>
    <w:rsid w:val="00EF3CCC"/>
    <w:rsid w:val="00EF3D6E"/>
    <w:rsid w:val="00EF515D"/>
    <w:rsid w:val="00EF5731"/>
    <w:rsid w:val="00EF71BD"/>
    <w:rsid w:val="00F002E1"/>
    <w:rsid w:val="00F0089B"/>
    <w:rsid w:val="00F068AE"/>
    <w:rsid w:val="00F10D9D"/>
    <w:rsid w:val="00F11F2B"/>
    <w:rsid w:val="00F11F40"/>
    <w:rsid w:val="00F126F8"/>
    <w:rsid w:val="00F131C9"/>
    <w:rsid w:val="00F13DE0"/>
    <w:rsid w:val="00F16BD1"/>
    <w:rsid w:val="00F21B27"/>
    <w:rsid w:val="00F22C36"/>
    <w:rsid w:val="00F23AA4"/>
    <w:rsid w:val="00F23DD3"/>
    <w:rsid w:val="00F25113"/>
    <w:rsid w:val="00F251EC"/>
    <w:rsid w:val="00F25B38"/>
    <w:rsid w:val="00F32E74"/>
    <w:rsid w:val="00F342D6"/>
    <w:rsid w:val="00F343FA"/>
    <w:rsid w:val="00F40B77"/>
    <w:rsid w:val="00F4221C"/>
    <w:rsid w:val="00F429F3"/>
    <w:rsid w:val="00F42FFC"/>
    <w:rsid w:val="00F432D5"/>
    <w:rsid w:val="00F4758C"/>
    <w:rsid w:val="00F50A1F"/>
    <w:rsid w:val="00F537CF"/>
    <w:rsid w:val="00F5470D"/>
    <w:rsid w:val="00F55AF3"/>
    <w:rsid w:val="00F56597"/>
    <w:rsid w:val="00F613C1"/>
    <w:rsid w:val="00F62C8C"/>
    <w:rsid w:val="00F64835"/>
    <w:rsid w:val="00F65169"/>
    <w:rsid w:val="00F661F5"/>
    <w:rsid w:val="00F673B4"/>
    <w:rsid w:val="00F73529"/>
    <w:rsid w:val="00F8066F"/>
    <w:rsid w:val="00F81B7E"/>
    <w:rsid w:val="00F84F3A"/>
    <w:rsid w:val="00F85649"/>
    <w:rsid w:val="00F8755D"/>
    <w:rsid w:val="00F87DE2"/>
    <w:rsid w:val="00F902FE"/>
    <w:rsid w:val="00F914A0"/>
    <w:rsid w:val="00F91C73"/>
    <w:rsid w:val="00F956D4"/>
    <w:rsid w:val="00F962A2"/>
    <w:rsid w:val="00F96843"/>
    <w:rsid w:val="00F969A7"/>
    <w:rsid w:val="00F9742B"/>
    <w:rsid w:val="00F97C1A"/>
    <w:rsid w:val="00FA1054"/>
    <w:rsid w:val="00FA462F"/>
    <w:rsid w:val="00FA629B"/>
    <w:rsid w:val="00FA67C2"/>
    <w:rsid w:val="00FA6EED"/>
    <w:rsid w:val="00FB0D07"/>
    <w:rsid w:val="00FB1C16"/>
    <w:rsid w:val="00FB2264"/>
    <w:rsid w:val="00FB5CC5"/>
    <w:rsid w:val="00FB643C"/>
    <w:rsid w:val="00FC214D"/>
    <w:rsid w:val="00FC2B65"/>
    <w:rsid w:val="00FC3BC9"/>
    <w:rsid w:val="00FC3E89"/>
    <w:rsid w:val="00FC7150"/>
    <w:rsid w:val="00FD265A"/>
    <w:rsid w:val="00FD414D"/>
    <w:rsid w:val="00FE1C65"/>
    <w:rsid w:val="00FE24FD"/>
    <w:rsid w:val="00FE2762"/>
    <w:rsid w:val="00FE3CE6"/>
    <w:rsid w:val="00FE43F2"/>
    <w:rsid w:val="00FE4595"/>
    <w:rsid w:val="00FE4D7B"/>
    <w:rsid w:val="00FE68BE"/>
    <w:rsid w:val="00FE6E73"/>
    <w:rsid w:val="00FE7C4F"/>
    <w:rsid w:val="00FF053B"/>
    <w:rsid w:val="00FF52FA"/>
    <w:rsid w:val="00FF5B71"/>
    <w:rsid w:val="00FF6A08"/>
    <w:rsid w:val="00FF7C30"/>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31B5AB"/>
  <w15:docId w15:val="{4F751322-6F3B-40D2-8851-2BDEC43E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03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28F"/>
    <w:rPr>
      <w:color w:val="808080"/>
    </w:rPr>
  </w:style>
  <w:style w:type="paragraph" w:styleId="BalloonText">
    <w:name w:val="Balloon Text"/>
    <w:basedOn w:val="Normal"/>
    <w:link w:val="BalloonTextChar"/>
    <w:uiPriority w:val="99"/>
    <w:semiHidden/>
    <w:unhideWhenUsed/>
    <w:rsid w:val="00D76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28F"/>
    <w:rPr>
      <w:rFonts w:ascii="Tahoma" w:hAnsi="Tahoma" w:cs="Tahoma"/>
      <w:sz w:val="16"/>
      <w:szCs w:val="16"/>
    </w:rPr>
  </w:style>
  <w:style w:type="table" w:styleId="TableGrid">
    <w:name w:val="Table Grid"/>
    <w:basedOn w:val="TableNormal"/>
    <w:uiPriority w:val="59"/>
    <w:rsid w:val="001B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BE1"/>
  </w:style>
  <w:style w:type="paragraph" w:styleId="Footer">
    <w:name w:val="footer"/>
    <w:basedOn w:val="Normal"/>
    <w:link w:val="FooterChar"/>
    <w:uiPriority w:val="99"/>
    <w:unhideWhenUsed/>
    <w:rsid w:val="006C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BE1"/>
  </w:style>
  <w:style w:type="paragraph" w:styleId="NoSpacing">
    <w:name w:val="No Spacing"/>
    <w:link w:val="NoSpacingChar"/>
    <w:uiPriority w:val="1"/>
    <w:qFormat/>
    <w:rsid w:val="005D1D81"/>
    <w:pPr>
      <w:spacing w:after="0" w:line="240" w:lineRule="auto"/>
    </w:pPr>
    <w:rPr>
      <w:lang w:eastAsia="ja-JP"/>
    </w:rPr>
  </w:style>
  <w:style w:type="character" w:customStyle="1" w:styleId="NoSpacingChar">
    <w:name w:val="No Spacing Char"/>
    <w:basedOn w:val="DefaultParagraphFont"/>
    <w:link w:val="NoSpacing"/>
    <w:uiPriority w:val="1"/>
    <w:rsid w:val="005D1D81"/>
    <w:rPr>
      <w:lang w:eastAsia="ja-JP"/>
    </w:rPr>
  </w:style>
  <w:style w:type="paragraph" w:styleId="ListParagraph">
    <w:name w:val="List Paragraph"/>
    <w:basedOn w:val="Normal"/>
    <w:uiPriority w:val="34"/>
    <w:qFormat/>
    <w:rsid w:val="009E0452"/>
    <w:pPr>
      <w:ind w:left="720"/>
      <w:contextualSpacing/>
    </w:pPr>
  </w:style>
  <w:style w:type="table" w:styleId="LightShading-Accent3">
    <w:name w:val="Light Shading Accent 3"/>
    <w:basedOn w:val="TableNormal"/>
    <w:uiPriority w:val="60"/>
    <w:rsid w:val="00756EA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1">
    <w:name w:val="Table Grid1"/>
    <w:basedOn w:val="TableNormal"/>
    <w:next w:val="TableGrid"/>
    <w:uiPriority w:val="59"/>
    <w:rsid w:val="004F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F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4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351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3D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07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E07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E07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567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C50897"/>
    <w:rPr>
      <w:lang w:eastAsia="ja-JP"/>
    </w:rPr>
  </w:style>
  <w:style w:type="paragraph" w:styleId="Title">
    <w:name w:val="Title"/>
    <w:basedOn w:val="Normal"/>
    <w:next w:val="Normal"/>
    <w:link w:val="TitleChar"/>
    <w:uiPriority w:val="10"/>
    <w:qFormat/>
    <w:rsid w:val="008558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84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558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584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5584F"/>
    <w:rPr>
      <w:i/>
      <w:iCs/>
      <w:color w:val="808080" w:themeColor="text1" w:themeTint="7F"/>
    </w:rPr>
  </w:style>
  <w:style w:type="character" w:styleId="Emphasis">
    <w:name w:val="Emphasis"/>
    <w:basedOn w:val="DefaultParagraphFont"/>
    <w:uiPriority w:val="20"/>
    <w:qFormat/>
    <w:rsid w:val="0085584F"/>
    <w:rPr>
      <w:i/>
      <w:iCs/>
    </w:rPr>
  </w:style>
  <w:style w:type="character" w:customStyle="1" w:styleId="Heading1Char">
    <w:name w:val="Heading 1 Char"/>
    <w:basedOn w:val="DefaultParagraphFont"/>
    <w:link w:val="Heading1"/>
    <w:uiPriority w:val="9"/>
    <w:rsid w:val="007C03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039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3747E"/>
    <w:pPr>
      <w:outlineLvl w:val="9"/>
    </w:pPr>
    <w:rPr>
      <w:lang w:eastAsia="ja-JP"/>
    </w:rPr>
  </w:style>
  <w:style w:type="paragraph" w:styleId="TOC2">
    <w:name w:val="toc 2"/>
    <w:basedOn w:val="Normal"/>
    <w:next w:val="Normal"/>
    <w:autoRedefine/>
    <w:uiPriority w:val="39"/>
    <w:semiHidden/>
    <w:unhideWhenUsed/>
    <w:qFormat/>
    <w:rsid w:val="0023747E"/>
    <w:pPr>
      <w:spacing w:after="100"/>
      <w:ind w:left="220"/>
    </w:pPr>
    <w:rPr>
      <w:lang w:eastAsia="ja-JP"/>
    </w:rPr>
  </w:style>
  <w:style w:type="paragraph" w:styleId="TOC1">
    <w:name w:val="toc 1"/>
    <w:basedOn w:val="Normal"/>
    <w:next w:val="Normal"/>
    <w:autoRedefine/>
    <w:uiPriority w:val="39"/>
    <w:semiHidden/>
    <w:unhideWhenUsed/>
    <w:qFormat/>
    <w:rsid w:val="0023747E"/>
    <w:pPr>
      <w:spacing w:after="100"/>
    </w:pPr>
    <w:rPr>
      <w:lang w:eastAsia="ja-JP"/>
    </w:rPr>
  </w:style>
  <w:style w:type="paragraph" w:styleId="TOC3">
    <w:name w:val="toc 3"/>
    <w:basedOn w:val="Normal"/>
    <w:next w:val="Normal"/>
    <w:autoRedefine/>
    <w:uiPriority w:val="39"/>
    <w:semiHidden/>
    <w:unhideWhenUsed/>
    <w:qFormat/>
    <w:rsid w:val="0023747E"/>
    <w:pPr>
      <w:spacing w:after="100"/>
      <w:ind w:left="440"/>
    </w:pPr>
    <w:rPr>
      <w:lang w:eastAsia="ja-JP"/>
    </w:rPr>
  </w:style>
  <w:style w:type="character" w:styleId="IntenseEmphasis">
    <w:name w:val="Intense Emphasis"/>
    <w:basedOn w:val="DefaultParagraphFont"/>
    <w:uiPriority w:val="21"/>
    <w:qFormat/>
    <w:rsid w:val="00696361"/>
    <w:rPr>
      <w:b/>
      <w:bCs/>
      <w:i/>
      <w:iCs/>
      <w:color w:val="4F81BD" w:themeColor="accent1"/>
    </w:rPr>
  </w:style>
  <w:style w:type="paragraph" w:styleId="Quote">
    <w:name w:val="Quote"/>
    <w:basedOn w:val="Normal"/>
    <w:next w:val="Normal"/>
    <w:link w:val="QuoteChar"/>
    <w:uiPriority w:val="29"/>
    <w:qFormat/>
    <w:rsid w:val="00696361"/>
    <w:rPr>
      <w:i/>
      <w:iCs/>
      <w:color w:val="000000" w:themeColor="text1"/>
    </w:rPr>
  </w:style>
  <w:style w:type="character" w:customStyle="1" w:styleId="QuoteChar">
    <w:name w:val="Quote Char"/>
    <w:basedOn w:val="DefaultParagraphFont"/>
    <w:link w:val="Quote"/>
    <w:uiPriority w:val="29"/>
    <w:rsid w:val="00696361"/>
    <w:rPr>
      <w:i/>
      <w:iCs/>
      <w:color w:val="000000" w:themeColor="text1"/>
    </w:rPr>
  </w:style>
  <w:style w:type="paragraph" w:styleId="IntenseQuote">
    <w:name w:val="Intense Quote"/>
    <w:basedOn w:val="Normal"/>
    <w:next w:val="Normal"/>
    <w:link w:val="IntenseQuoteChar"/>
    <w:uiPriority w:val="30"/>
    <w:qFormat/>
    <w:rsid w:val="006963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6361"/>
    <w:rPr>
      <w:b/>
      <w:bCs/>
      <w:i/>
      <w:iCs/>
      <w:color w:val="4F81BD" w:themeColor="accent1"/>
    </w:rPr>
  </w:style>
  <w:style w:type="table" w:customStyle="1" w:styleId="TableGrid11">
    <w:name w:val="Table Grid11"/>
    <w:basedOn w:val="TableNormal"/>
    <w:next w:val="TableGrid"/>
    <w:uiPriority w:val="59"/>
    <w:rsid w:val="005C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1B7E"/>
    <w:rPr>
      <w:sz w:val="16"/>
      <w:szCs w:val="16"/>
    </w:rPr>
  </w:style>
  <w:style w:type="paragraph" w:styleId="CommentText">
    <w:name w:val="annotation text"/>
    <w:basedOn w:val="Normal"/>
    <w:link w:val="CommentTextChar"/>
    <w:uiPriority w:val="99"/>
    <w:semiHidden/>
    <w:unhideWhenUsed/>
    <w:rsid w:val="00F81B7E"/>
    <w:pPr>
      <w:spacing w:line="240" w:lineRule="auto"/>
    </w:pPr>
    <w:rPr>
      <w:sz w:val="20"/>
      <w:szCs w:val="20"/>
    </w:rPr>
  </w:style>
  <w:style w:type="character" w:customStyle="1" w:styleId="CommentTextChar">
    <w:name w:val="Comment Text Char"/>
    <w:basedOn w:val="DefaultParagraphFont"/>
    <w:link w:val="CommentText"/>
    <w:uiPriority w:val="99"/>
    <w:semiHidden/>
    <w:rsid w:val="00F81B7E"/>
    <w:rPr>
      <w:sz w:val="20"/>
      <w:szCs w:val="20"/>
    </w:rPr>
  </w:style>
  <w:style w:type="paragraph" w:styleId="CommentSubject">
    <w:name w:val="annotation subject"/>
    <w:basedOn w:val="CommentText"/>
    <w:next w:val="CommentText"/>
    <w:link w:val="CommentSubjectChar"/>
    <w:uiPriority w:val="99"/>
    <w:semiHidden/>
    <w:unhideWhenUsed/>
    <w:rsid w:val="00F81B7E"/>
    <w:rPr>
      <w:b/>
      <w:bCs/>
    </w:rPr>
  </w:style>
  <w:style w:type="character" w:customStyle="1" w:styleId="CommentSubjectChar">
    <w:name w:val="Comment Subject Char"/>
    <w:basedOn w:val="CommentTextChar"/>
    <w:link w:val="CommentSubject"/>
    <w:uiPriority w:val="99"/>
    <w:semiHidden/>
    <w:rsid w:val="00F81B7E"/>
    <w:rPr>
      <w:b/>
      <w:bCs/>
      <w:sz w:val="20"/>
      <w:szCs w:val="20"/>
    </w:rPr>
  </w:style>
  <w:style w:type="paragraph" w:styleId="Revision">
    <w:name w:val="Revision"/>
    <w:hidden/>
    <w:uiPriority w:val="99"/>
    <w:semiHidden/>
    <w:rsid w:val="00F81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842650">
      <w:bodyDiv w:val="1"/>
      <w:marLeft w:val="0"/>
      <w:marRight w:val="0"/>
      <w:marTop w:val="0"/>
      <w:marBottom w:val="0"/>
      <w:divBdr>
        <w:top w:val="none" w:sz="0" w:space="0" w:color="auto"/>
        <w:left w:val="none" w:sz="0" w:space="0" w:color="auto"/>
        <w:bottom w:val="none" w:sz="0" w:space="0" w:color="auto"/>
        <w:right w:val="none" w:sz="0" w:space="0" w:color="auto"/>
      </w:divBdr>
    </w:div>
    <w:div w:id="671103842">
      <w:bodyDiv w:val="1"/>
      <w:marLeft w:val="0"/>
      <w:marRight w:val="0"/>
      <w:marTop w:val="0"/>
      <w:marBottom w:val="0"/>
      <w:divBdr>
        <w:top w:val="none" w:sz="0" w:space="0" w:color="auto"/>
        <w:left w:val="none" w:sz="0" w:space="0" w:color="auto"/>
        <w:bottom w:val="none" w:sz="0" w:space="0" w:color="auto"/>
        <w:right w:val="none" w:sz="0" w:space="0" w:color="auto"/>
      </w:divBdr>
      <w:divsChild>
        <w:div w:id="94517246">
          <w:marLeft w:val="547"/>
          <w:marRight w:val="0"/>
          <w:marTop w:val="0"/>
          <w:marBottom w:val="0"/>
          <w:divBdr>
            <w:top w:val="none" w:sz="0" w:space="0" w:color="auto"/>
            <w:left w:val="none" w:sz="0" w:space="0" w:color="auto"/>
            <w:bottom w:val="none" w:sz="0" w:space="0" w:color="auto"/>
            <w:right w:val="none" w:sz="0" w:space="0" w:color="auto"/>
          </w:divBdr>
        </w:div>
        <w:div w:id="525752442">
          <w:marLeft w:val="547"/>
          <w:marRight w:val="0"/>
          <w:marTop w:val="0"/>
          <w:marBottom w:val="0"/>
          <w:divBdr>
            <w:top w:val="none" w:sz="0" w:space="0" w:color="auto"/>
            <w:left w:val="none" w:sz="0" w:space="0" w:color="auto"/>
            <w:bottom w:val="none" w:sz="0" w:space="0" w:color="auto"/>
            <w:right w:val="none" w:sz="0" w:space="0" w:color="auto"/>
          </w:divBdr>
        </w:div>
        <w:div w:id="739865078">
          <w:marLeft w:val="547"/>
          <w:marRight w:val="0"/>
          <w:marTop w:val="0"/>
          <w:marBottom w:val="0"/>
          <w:divBdr>
            <w:top w:val="none" w:sz="0" w:space="0" w:color="auto"/>
            <w:left w:val="none" w:sz="0" w:space="0" w:color="auto"/>
            <w:bottom w:val="none" w:sz="0" w:space="0" w:color="auto"/>
            <w:right w:val="none" w:sz="0" w:space="0" w:color="auto"/>
          </w:divBdr>
        </w:div>
        <w:div w:id="1302690027">
          <w:marLeft w:val="547"/>
          <w:marRight w:val="0"/>
          <w:marTop w:val="0"/>
          <w:marBottom w:val="0"/>
          <w:divBdr>
            <w:top w:val="none" w:sz="0" w:space="0" w:color="auto"/>
            <w:left w:val="none" w:sz="0" w:space="0" w:color="auto"/>
            <w:bottom w:val="none" w:sz="0" w:space="0" w:color="auto"/>
            <w:right w:val="none" w:sz="0" w:space="0" w:color="auto"/>
          </w:divBdr>
        </w:div>
        <w:div w:id="1731535809">
          <w:marLeft w:val="547"/>
          <w:marRight w:val="0"/>
          <w:marTop w:val="0"/>
          <w:marBottom w:val="0"/>
          <w:divBdr>
            <w:top w:val="none" w:sz="0" w:space="0" w:color="auto"/>
            <w:left w:val="none" w:sz="0" w:space="0" w:color="auto"/>
            <w:bottom w:val="none" w:sz="0" w:space="0" w:color="auto"/>
            <w:right w:val="none" w:sz="0" w:space="0" w:color="auto"/>
          </w:divBdr>
        </w:div>
      </w:divsChild>
    </w:div>
    <w:div w:id="996611155">
      <w:bodyDiv w:val="1"/>
      <w:marLeft w:val="0"/>
      <w:marRight w:val="0"/>
      <w:marTop w:val="0"/>
      <w:marBottom w:val="0"/>
      <w:divBdr>
        <w:top w:val="none" w:sz="0" w:space="0" w:color="auto"/>
        <w:left w:val="none" w:sz="0" w:space="0" w:color="auto"/>
        <w:bottom w:val="none" w:sz="0" w:space="0" w:color="auto"/>
        <w:right w:val="none" w:sz="0" w:space="0" w:color="auto"/>
      </w:divBdr>
      <w:divsChild>
        <w:div w:id="487288076">
          <w:marLeft w:val="547"/>
          <w:marRight w:val="0"/>
          <w:marTop w:val="0"/>
          <w:marBottom w:val="0"/>
          <w:divBdr>
            <w:top w:val="none" w:sz="0" w:space="0" w:color="auto"/>
            <w:left w:val="none" w:sz="0" w:space="0" w:color="auto"/>
            <w:bottom w:val="none" w:sz="0" w:space="0" w:color="auto"/>
            <w:right w:val="none" w:sz="0" w:space="0" w:color="auto"/>
          </w:divBdr>
        </w:div>
        <w:div w:id="829755691">
          <w:marLeft w:val="547"/>
          <w:marRight w:val="0"/>
          <w:marTop w:val="0"/>
          <w:marBottom w:val="0"/>
          <w:divBdr>
            <w:top w:val="none" w:sz="0" w:space="0" w:color="auto"/>
            <w:left w:val="none" w:sz="0" w:space="0" w:color="auto"/>
            <w:bottom w:val="none" w:sz="0" w:space="0" w:color="auto"/>
            <w:right w:val="none" w:sz="0" w:space="0" w:color="auto"/>
          </w:divBdr>
        </w:div>
        <w:div w:id="863641504">
          <w:marLeft w:val="547"/>
          <w:marRight w:val="0"/>
          <w:marTop w:val="0"/>
          <w:marBottom w:val="0"/>
          <w:divBdr>
            <w:top w:val="none" w:sz="0" w:space="0" w:color="auto"/>
            <w:left w:val="none" w:sz="0" w:space="0" w:color="auto"/>
            <w:bottom w:val="none" w:sz="0" w:space="0" w:color="auto"/>
            <w:right w:val="none" w:sz="0" w:space="0" w:color="auto"/>
          </w:divBdr>
        </w:div>
        <w:div w:id="1400135098">
          <w:marLeft w:val="547"/>
          <w:marRight w:val="0"/>
          <w:marTop w:val="0"/>
          <w:marBottom w:val="0"/>
          <w:divBdr>
            <w:top w:val="none" w:sz="0" w:space="0" w:color="auto"/>
            <w:left w:val="none" w:sz="0" w:space="0" w:color="auto"/>
            <w:bottom w:val="none" w:sz="0" w:space="0" w:color="auto"/>
            <w:right w:val="none" w:sz="0" w:space="0" w:color="auto"/>
          </w:divBdr>
        </w:div>
        <w:div w:id="1897859419">
          <w:marLeft w:val="547"/>
          <w:marRight w:val="0"/>
          <w:marTop w:val="0"/>
          <w:marBottom w:val="0"/>
          <w:divBdr>
            <w:top w:val="none" w:sz="0" w:space="0" w:color="auto"/>
            <w:left w:val="none" w:sz="0" w:space="0" w:color="auto"/>
            <w:bottom w:val="none" w:sz="0" w:space="0" w:color="auto"/>
            <w:right w:val="none" w:sz="0" w:space="0" w:color="auto"/>
          </w:divBdr>
        </w:div>
      </w:divsChild>
    </w:div>
    <w:div w:id="1045370188">
      <w:bodyDiv w:val="1"/>
      <w:marLeft w:val="0"/>
      <w:marRight w:val="0"/>
      <w:marTop w:val="0"/>
      <w:marBottom w:val="0"/>
      <w:divBdr>
        <w:top w:val="none" w:sz="0" w:space="0" w:color="auto"/>
        <w:left w:val="none" w:sz="0" w:space="0" w:color="auto"/>
        <w:bottom w:val="none" w:sz="0" w:space="0" w:color="auto"/>
        <w:right w:val="none" w:sz="0" w:space="0" w:color="auto"/>
      </w:divBdr>
      <w:divsChild>
        <w:div w:id="799110127">
          <w:marLeft w:val="547"/>
          <w:marRight w:val="0"/>
          <w:marTop w:val="0"/>
          <w:marBottom w:val="0"/>
          <w:divBdr>
            <w:top w:val="none" w:sz="0" w:space="0" w:color="auto"/>
            <w:left w:val="none" w:sz="0" w:space="0" w:color="auto"/>
            <w:bottom w:val="none" w:sz="0" w:space="0" w:color="auto"/>
            <w:right w:val="none" w:sz="0" w:space="0" w:color="auto"/>
          </w:divBdr>
        </w:div>
      </w:divsChild>
    </w:div>
    <w:div w:id="11627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footer" Target="footer2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lee\Desktop\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2014-05-01T00:00:00</PublishDate>
  <Abstract>12-13-401 Emissions Minimization Plan Requirements: The owner or operator of any foundry or forge subject to the requirements of this Rule shall develop an Emissions Minimization Plan (EMP) that details management practices, measures, equipment and procedures that are employed or are scheduled to be implemented to minimize fugitive emissions of particulate matter and of odorous substances, as prescribed in Sections 12-13-402 and 403.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60F01-9DD1-46D3-9B6E-83CFCF93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33</TotalTime>
  <Pages>37</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Emissions Minimization Plan</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Minimization Plan</dc:title>
  <dc:subject>Regulation 12, Miscellaneous Standards of Performance, Rule 13:                                                                                                        Foundry and Forging Operations</dc:subject>
  <dc:creator>Tracy Lee</dc:creator>
  <cp:lastModifiedBy>Tracy Lee</cp:lastModifiedBy>
  <cp:revision>6</cp:revision>
  <cp:lastPrinted>2014-03-26T22:15:00Z</cp:lastPrinted>
  <dcterms:created xsi:type="dcterms:W3CDTF">2021-01-20T20:15:00Z</dcterms:created>
  <dcterms:modified xsi:type="dcterms:W3CDTF">2021-01-20T20:35:00Z</dcterms:modified>
</cp:coreProperties>
</file>